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7"/>
        <w:widowControl w:val="0"/>
        <w:keepNext/>
        <w:keepLines/>
        <w:shd w:val="clear" w:color="auto" w:fill="auto"/>
        <w:bidi w:val="0"/>
        <w:spacing w:before="0" w:after="6" w:line="26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ПРЕЙСКУРАНТ</w:t>
      </w:r>
      <w:bookmarkEnd w:id="0"/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Медицинской лабораторной службы </w:t>
      </w:r>
      <w:r>
        <w:rPr>
          <w:lang w:val="en-US" w:eastAsia="en-US" w:bidi="en-US"/>
          <w:w w:val="100"/>
          <w:color w:val="000000"/>
          <w:position w:val="0"/>
        </w:rPr>
        <w:t>«INVIVO»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2540" w:firstLine="2558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10 сентября 2014 года График приема анализов:</w:t>
      </w:r>
      <w:bookmarkEnd w:id="1"/>
    </w:p>
    <w:p>
      <w:pPr>
        <w:pStyle w:val="Style9"/>
        <w:numPr>
          <w:ilvl w:val="0"/>
          <w:numId w:val="3"/>
        </w:numPr>
        <w:tabs>
          <w:tab w:leader="none" w:pos="3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34"/>
      </w:pPr>
      <w:r>
        <w:rPr>
          <w:lang w:val="ru-RU" w:eastAsia="ru-RU" w:bidi="ru-RU"/>
          <w:w w:val="100"/>
          <w:color w:val="000000"/>
          <w:position w:val="0"/>
        </w:rPr>
        <w:t>Микробиологические исследования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780" w:firstLine="2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Алматы: понедельник-суббота - с 7:30 до 11:00 (исследование на дисбактериоз - понедельник-пятница)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2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Регионы: понедельник-пятница - с 7:30 до 15:30</w:t>
      </w:r>
    </w:p>
    <w:p>
      <w:pPr>
        <w:pStyle w:val="Style9"/>
        <w:numPr>
          <w:ilvl w:val="0"/>
          <w:numId w:val="3"/>
        </w:numPr>
        <w:tabs>
          <w:tab w:leader="none" w:pos="3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34"/>
      </w:pPr>
      <w:r>
        <w:rPr>
          <w:lang w:val="ru-RU" w:eastAsia="ru-RU" w:bidi="ru-RU"/>
          <w:w w:val="100"/>
          <w:color w:val="000000"/>
          <w:position w:val="0"/>
        </w:rPr>
        <w:t>ПЦР (кал); 17 КС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660" w:firstLine="2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Алматы: понедельник-четверг - с7 30 до 11:00 Регионы: понедельник-среда - с 7:30 до 13:00 Регионы: ПЦР (кровь, соскобы) - понедельник-суббота, с 7:30 до 15:00 ПЦР (моча) - понедельник-пятница, с 7:30 до 15:00</w:t>
      </w:r>
    </w:p>
    <w:p>
      <w:pPr>
        <w:pStyle w:val="Style13"/>
        <w:numPr>
          <w:ilvl w:val="0"/>
          <w:numId w:val="3"/>
        </w:numPr>
        <w:tabs>
          <w:tab w:leader="none" w:pos="3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2540" w:hanging="226"/>
      </w:pPr>
      <w:r>
        <w:rPr>
          <w:rStyle w:val="CharStyle15"/>
          <w:b/>
          <w:bCs/>
        </w:rPr>
        <w:t xml:space="preserve">Коагулалогические исследования, натощак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Алматы: понедельник-суббота с 7:30 до 11:00 Регионы: понедельник-пятница - с 7:30 до 13:00</w:t>
      </w:r>
    </w:p>
    <w:p>
      <w:pPr>
        <w:pStyle w:val="Style9"/>
        <w:numPr>
          <w:ilvl w:val="0"/>
          <w:numId w:val="3"/>
        </w:numPr>
        <w:tabs>
          <w:tab w:leader="none" w:pos="3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60" w:right="660"/>
      </w:pPr>
      <w:r>
        <w:rPr>
          <w:lang w:val="ru-RU" w:eastAsia="ru-RU" w:bidi="ru-RU"/>
          <w:w w:val="100"/>
          <w:color w:val="000000"/>
          <w:position w:val="0"/>
        </w:rPr>
        <w:t xml:space="preserve">Клинические, гематологические, биохимические исследования: </w:t>
      </w:r>
      <w:r>
        <w:rPr>
          <w:rStyle w:val="CharStyle16"/>
          <w:b/>
          <w:bCs/>
        </w:rPr>
        <w:t>Алматы: понедельник-суббота с 7:30 до 11:00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2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Регионы: понедельник-пятница - с 7:30 до 13:00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60"/>
        <w:ind w:left="260" w:right="560" w:firstLine="892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понедельник-суббота для сателитных КДЛ - с 7:30 до 12:00 Исследования методом ИФА: понедельник-суббота с 7:30 до 13:00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Алматы - Центральный приемный пункт - Карасай батыра, 123</w:t>
      </w:r>
    </w:p>
    <w:p>
      <w:pPr>
        <w:pStyle w:val="Style9"/>
        <w:numPr>
          <w:ilvl w:val="0"/>
          <w:numId w:val="3"/>
        </w:numPr>
        <w:tabs>
          <w:tab w:leader="none" w:pos="3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34"/>
      </w:pPr>
      <w:r>
        <w:rPr>
          <w:lang w:val="ru-RU" w:eastAsia="ru-RU" w:bidi="ru-RU"/>
          <w:w w:val="100"/>
          <w:color w:val="000000"/>
          <w:position w:val="0"/>
        </w:rPr>
        <w:t>Микробиологические исследования: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2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понедельник-суббота с 7:30 до 14:00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(исследование на дисбактериоз понедельник-пятница) - с 7:30 до 14:00</w:t>
      </w:r>
    </w:p>
    <w:p>
      <w:pPr>
        <w:pStyle w:val="Style13"/>
        <w:numPr>
          <w:ilvl w:val="0"/>
          <w:numId w:val="3"/>
        </w:numPr>
        <w:tabs>
          <w:tab w:leader="none" w:pos="3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3420" w:hanging="226"/>
      </w:pPr>
      <w:r>
        <w:rPr>
          <w:rStyle w:val="CharStyle15"/>
          <w:b/>
          <w:bCs/>
        </w:rPr>
        <w:t xml:space="preserve">ПЦР (кал); 17 КС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понедельник-четверг- с 7:30 до 11:00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560" w:firstLine="2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ПЦР (кровь, соскобы, моча) - понедельник-пятница - с 7:30 до 18:00, суббота - до 14:00</w:t>
      </w:r>
    </w:p>
    <w:p>
      <w:pPr>
        <w:pStyle w:val="Style9"/>
        <w:numPr>
          <w:ilvl w:val="0"/>
          <w:numId w:val="3"/>
        </w:numPr>
        <w:tabs>
          <w:tab w:leader="none" w:pos="3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60" w:right="2540"/>
      </w:pPr>
      <w:r>
        <w:rPr>
          <w:lang w:val="ru-RU" w:eastAsia="ru-RU" w:bidi="ru-RU"/>
          <w:w w:val="100"/>
          <w:color w:val="000000"/>
          <w:position w:val="0"/>
        </w:rPr>
        <w:t xml:space="preserve">Коагулологические исследования, натощак: </w:t>
      </w:r>
      <w:r>
        <w:rPr>
          <w:rStyle w:val="CharStyle16"/>
          <w:b/>
          <w:bCs/>
        </w:rPr>
        <w:t>понедельник-суббота с 7:30 до 14:00</w:t>
      </w:r>
    </w:p>
    <w:p>
      <w:pPr>
        <w:pStyle w:val="Style9"/>
        <w:numPr>
          <w:ilvl w:val="0"/>
          <w:numId w:val="3"/>
        </w:numPr>
        <w:tabs>
          <w:tab w:leader="none" w:pos="3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60" w:right="780"/>
      </w:pPr>
      <w:r>
        <w:rPr>
          <w:lang w:val="ru-RU" w:eastAsia="ru-RU" w:bidi="ru-RU"/>
          <w:w w:val="100"/>
          <w:color w:val="000000"/>
          <w:position w:val="0"/>
        </w:rPr>
        <w:t xml:space="preserve">Клинические, гематологически, биохимические исследования: </w:t>
      </w:r>
      <w:r>
        <w:rPr>
          <w:rStyle w:val="CharStyle16"/>
          <w:b/>
          <w:bCs/>
        </w:rPr>
        <w:t>понедельник-суббота с 7:30 до 14:00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60"/>
        <w:ind w:left="260" w:right="0" w:firstLine="2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Исследования методом ИФА: понедельник-суббота с 7:30 до 15:00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34"/>
      </w:pPr>
      <w:r>
        <w:rPr>
          <w:lang w:val="ru-RU" w:eastAsia="ru-RU" w:bidi="ru-RU"/>
          <w:w w:val="100"/>
          <w:color w:val="000000"/>
          <w:position w:val="0"/>
        </w:rPr>
        <w:t>Стоимость взятия биоматериапа - 300 тенге</w:t>
      </w:r>
    </w:p>
    <w:p>
      <w:pPr>
        <w:pStyle w:val="Style9"/>
        <w:numPr>
          <w:ilvl w:val="0"/>
          <w:numId w:val="3"/>
        </w:numPr>
        <w:tabs>
          <w:tab w:leader="none" w:pos="3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60" w:right="0"/>
      </w:pPr>
      <w:r>
        <w:rPr>
          <w:lang w:val="ru-RU" w:eastAsia="ru-RU" w:bidi="ru-RU"/>
          <w:w w:val="100"/>
          <w:color w:val="000000"/>
          <w:position w:val="0"/>
        </w:rPr>
        <w:t xml:space="preserve">Лаборатория </w:t>
      </w:r>
      <w:r>
        <w:rPr>
          <w:lang w:val="en-US" w:eastAsia="en-US" w:bidi="en-US"/>
          <w:w w:val="100"/>
          <w:color w:val="000000"/>
          <w:position w:val="0"/>
        </w:rPr>
        <w:t xml:space="preserve">«INVIVO» </w:t>
      </w:r>
      <w:r>
        <w:rPr>
          <w:lang w:val="ru-RU" w:eastAsia="ru-RU" w:bidi="ru-RU"/>
          <w:w w:val="100"/>
          <w:color w:val="000000"/>
          <w:position w:val="0"/>
        </w:rPr>
        <w:t>сохраняет сыворотки в течение 21 дня для возможных дополнительных исследований (ИФА, биохимических, ПЦР)</w:t>
      </w:r>
    </w:p>
    <w:p>
      <w:pPr>
        <w:pStyle w:val="Style9"/>
        <w:numPr>
          <w:ilvl w:val="0"/>
          <w:numId w:val="3"/>
        </w:numPr>
        <w:tabs>
          <w:tab w:leader="none" w:pos="3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34"/>
      </w:pPr>
      <w:r>
        <w:rPr>
          <w:lang w:val="ru-RU" w:eastAsia="ru-RU" w:bidi="ru-RU"/>
          <w:w w:val="100"/>
          <w:color w:val="000000"/>
          <w:position w:val="0"/>
        </w:rPr>
        <w:t>Результаты исследований можно получить:</w:t>
      </w:r>
    </w:p>
    <w:p>
      <w:pPr>
        <w:pStyle w:val="Style13"/>
        <w:numPr>
          <w:ilvl w:val="0"/>
          <w:numId w:val="5"/>
        </w:numPr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0" w:right="0" w:firstLine="2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наших приемных пунктах</w:t>
      </w:r>
    </w:p>
    <w:p>
      <w:pPr>
        <w:pStyle w:val="Style13"/>
        <w:numPr>
          <w:ilvl w:val="0"/>
          <w:numId w:val="5"/>
        </w:numPr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0" w:right="0" w:firstLine="2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факсу</w:t>
      </w:r>
    </w:p>
    <w:p>
      <w:pPr>
        <w:pStyle w:val="Style13"/>
        <w:numPr>
          <w:ilvl w:val="0"/>
          <w:numId w:val="5"/>
        </w:numPr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0" w:right="0" w:firstLine="2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электронной почте</w:t>
      </w:r>
    </w:p>
    <w:p>
      <w:pPr>
        <w:pStyle w:val="Style13"/>
        <w:numPr>
          <w:ilvl w:val="0"/>
          <w:numId w:val="5"/>
        </w:numPr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0" w:right="0" w:firstLine="2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 сайте </w:t>
      </w:r>
      <w:r>
        <w:fldChar w:fldCharType="begin"/>
      </w:r>
      <w:r>
        <w:rPr/>
        <w:instrText> HYPERLINK "http://www.invivo.kz"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www.invivo.kz</w:t>
      </w:r>
      <w:r>
        <w:fldChar w:fldCharType="end"/>
      </w:r>
    </w:p>
    <w:p>
      <w:pPr>
        <w:pStyle w:val="Style9"/>
        <w:numPr>
          <w:ilvl w:val="0"/>
          <w:numId w:val="3"/>
        </w:numPr>
        <w:tabs>
          <w:tab w:leader="none" w:pos="3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60" w:right="560"/>
      </w:pPr>
      <w:r>
        <w:rPr>
          <w:lang w:val="ru-RU" w:eastAsia="ru-RU" w:bidi="ru-RU"/>
          <w:w w:val="100"/>
          <w:color w:val="000000"/>
          <w:position w:val="0"/>
        </w:rPr>
        <w:t>Возможно получение дубликата результата при утере оригинала документа.</w:t>
      </w:r>
    </w:p>
    <w:p>
      <w:pPr>
        <w:pStyle w:val="Style9"/>
        <w:numPr>
          <w:ilvl w:val="0"/>
          <w:numId w:val="3"/>
        </w:numPr>
        <w:tabs>
          <w:tab w:leader="none" w:pos="3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34"/>
      </w:pPr>
      <w:r>
        <w:rPr>
          <w:lang w:val="ru-RU" w:eastAsia="ru-RU" w:bidi="ru-RU"/>
          <w:w w:val="100"/>
          <w:color w:val="000000"/>
          <w:position w:val="0"/>
        </w:rPr>
        <w:t>Возможность оплаты через пос-терминапы.</w:t>
      </w:r>
    </w:p>
    <w:p>
      <w:pPr>
        <w:pStyle w:val="Style19"/>
        <w:widowControl w:val="0"/>
        <w:keepNext/>
        <w:keepLines/>
        <w:shd w:val="clear" w:color="auto" w:fill="auto"/>
        <w:bidi w:val="0"/>
        <w:spacing w:before="0" w:after="0" w:line="240" w:lineRule="auto"/>
        <w:ind w:left="0" w:right="0" w:firstLine="0"/>
      </w:pPr>
      <w:bookmarkStart w:id="2" w:name="bookmark2"/>
      <w:r>
        <w:rPr>
          <w:lang w:val="ru-RU" w:eastAsia="ru-RU" w:bidi="ru-RU"/>
          <w:w w:val="100"/>
          <w:color w:val="000000"/>
          <w:position w:val="0"/>
        </w:rPr>
        <w:t xml:space="preserve">ЕДИНАЯ СПРАВОЧНАЯ СЛУЖБА </w:t>
      </w:r>
      <w:r>
        <w:rPr>
          <w:lang w:val="en-US" w:eastAsia="en-US" w:bidi="en-US"/>
          <w:w w:val="100"/>
          <w:color w:val="000000"/>
          <w:position w:val="0"/>
        </w:rPr>
        <w:t xml:space="preserve">INVIVO </w:t>
      </w:r>
      <w:r>
        <w:rPr>
          <w:rStyle w:val="CharStyle21"/>
          <w:b w:val="0"/>
          <w:bCs w:val="0"/>
        </w:rPr>
        <w:t>258</w:t>
      </w:r>
      <w:r>
        <w:rPr>
          <w:rStyle w:val="CharStyle22"/>
          <w:b w:val="0"/>
          <w:bCs w:val="0"/>
        </w:rPr>
        <w:t>-</w:t>
      </w:r>
      <w:r>
        <w:rPr>
          <w:rStyle w:val="CharStyle21"/>
          <w:b w:val="0"/>
          <w:bCs w:val="0"/>
        </w:rPr>
        <w:t>83-83</w:t>
        <w:br/>
      </w:r>
      <w:r>
        <w:fldChar w:fldCharType="begin"/>
      </w:r>
      <w:r>
        <w:rPr/>
        <w:instrText> HYPERLINK "http://www.invivo.kz" </w:instrText>
      </w:r>
      <w:r>
        <w:fldChar w:fldCharType="separate"/>
      </w:r>
      <w:r>
        <w:rPr>
          <w:rStyle w:val="CharStyle23"/>
          <w:b/>
          <w:bCs/>
        </w:rPr>
        <w:t>www.invivo.kz</w:t>
      </w:r>
      <w:r>
        <w:fldChar w:fldCharType="end"/>
      </w:r>
      <w:r>
        <w:rPr>
          <w:rStyle w:val="CharStyle24"/>
          <w:b/>
          <w:bCs/>
        </w:rPr>
        <w:t xml:space="preserve">, </w:t>
      </w:r>
      <w:r>
        <w:fldChar w:fldCharType="begin"/>
      </w:r>
      <w:r>
        <w:rPr/>
        <w:instrText> HYPERLINK "mailto:office@invivo.kz" </w:instrText>
      </w:r>
      <w:r>
        <w:fldChar w:fldCharType="separate"/>
      </w:r>
      <w:r>
        <w:rPr>
          <w:rStyle w:val="CharStyle23"/>
          <w:b/>
          <w:bCs/>
        </w:rPr>
        <w:t>office@invivo.kz</w:t>
      </w:r>
      <w:bookmarkEnd w:id="2"/>
      <w:r>
        <w:fldChar w:fldCharType="end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0" w:right="0" w:firstLine="0"/>
        <w:sectPr>
          <w:headerReference w:type="even" r:id="rId5"/>
          <w:footerReference w:type="even" r:id="rId6"/>
          <w:footerReference w:type="default" r:id="rId7"/>
          <w:titlePg/>
          <w:footnotePr>
            <w:pos w:val="pageBottom"/>
            <w:numFmt w:val="chicago"/>
            <w:numRestart w:val="eachPage"/>
          </w:footnotePr>
          <w:pgSz w:w="8400" w:h="11900"/>
          <w:pgMar w:top="365" w:left="557" w:right="547" w:bottom="36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p>
      <w:pPr>
        <w:pStyle w:val="Style27"/>
        <w:tabs>
          <w:tab w:leader="none" w:pos="2530" w:val="right"/>
          <w:tab w:leader="none" w:pos="3629" w:val="right"/>
          <w:tab w:leader="none" w:pos="4637" w:val="right"/>
          <w:tab w:leader="none" w:pos="5045" w:val="right"/>
          <w:tab w:leader="none" w:pos="5578" w:val="right"/>
          <w:tab w:leader="none" w:pos="6115" w:val="right"/>
          <w:tab w:leader="none" w:pos="6282" w:val="right"/>
          <w:tab w:leader="none" w:pos="6691" w:val="right"/>
          <w:tab w:leader="none" w:pos="7236" w:val="right"/>
          <w:tab w:leader="none" w:pos="7400" w:val="righ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/>
      </w:pPr>
      <w:r>
        <w:rPr>
          <w:lang w:val="ru-RU" w:eastAsia="ru-RU" w:bidi="ru-RU"/>
          <w:w w:val="100"/>
          <w:color w:val="000000"/>
          <w:position w:val="0"/>
        </w:rPr>
        <w:t>| Приемн. пункт |</w:t>
        <w:tab/>
        <w:t>Адрес</w:t>
        <w:tab/>
        <w:t>|</w:t>
        <w:tab/>
        <w:t>Телефон</w:t>
        <w:tab/>
        <w:t>|</w:t>
        <w:tab/>
        <w:t>График</w:t>
        <w:tab/>
        <w:t>приема</w:t>
        <w:tab/>
        <w:t>|</w:t>
        <w:tab/>
        <w:t>График</w:t>
        <w:tab/>
        <w:t>работы</w:t>
        <w:tab/>
        <w:t>|</w:t>
      </w:r>
    </w:p>
    <w:tbl>
      <w:tblPr>
        <w:tblOverlap w:val="never"/>
        <w:tblLayout w:type="fixed"/>
        <w:jc w:val="center"/>
      </w:tblPr>
      <w:tblGrid>
        <w:gridCol w:w="1075"/>
        <w:gridCol w:w="2530"/>
        <w:gridCol w:w="1416"/>
        <w:gridCol w:w="1109"/>
        <w:gridCol w:w="1138"/>
      </w:tblGrid>
      <w:tr>
        <w:trPr>
          <w:trHeight w:val="298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>АКМОЛИНСКАЯ область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Астана-1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4"/>
            </w:pPr>
            <w:r>
              <w:rPr>
                <w:rStyle w:val="CharStyle35"/>
                <w:b/>
                <w:bCs/>
              </w:rPr>
              <w:t>ул. Бараева, д. 13, кв.17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101"/>
            </w:pPr>
            <w:r>
              <w:rPr>
                <w:rStyle w:val="CharStyle36"/>
                <w:b w:val="0"/>
                <w:bCs w:val="0"/>
              </w:rPr>
              <w:t>+7 (7172) 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4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Астана-2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4"/>
            </w:pPr>
            <w:r>
              <w:rPr>
                <w:rStyle w:val="CharStyle35"/>
                <w:b/>
                <w:bCs/>
              </w:rPr>
              <w:t>пр. Богенбай батыра, д. 32, кв. 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101"/>
            </w:pPr>
            <w:r>
              <w:rPr>
                <w:rStyle w:val="CharStyle36"/>
                <w:b w:val="0"/>
                <w:bCs w:val="0"/>
              </w:rPr>
              <w:t>+7 (7172)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4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Астана-4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4"/>
            </w:pPr>
            <w:r>
              <w:rPr>
                <w:rStyle w:val="CharStyle35"/>
                <w:b/>
                <w:bCs/>
              </w:rPr>
              <w:t xml:space="preserve">пр. </w:t>
            </w:r>
            <w:r>
              <w:rPr>
                <w:rStyle w:val="CharStyle35"/>
                <w:lang w:val="en-US" w:eastAsia="en-US" w:bidi="en-US"/>
                <w:b/>
                <w:bCs/>
              </w:rPr>
              <w:t xml:space="preserve">Teyenci3fliK, </w:t>
            </w:r>
            <w:r>
              <w:rPr>
                <w:rStyle w:val="CharStyle35"/>
                <w:b/>
                <w:bCs/>
              </w:rPr>
              <w:t>д. 20/1 (бывшая Манаса)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101"/>
            </w:pPr>
            <w:r>
              <w:rPr>
                <w:rStyle w:val="CharStyle36"/>
                <w:b w:val="0"/>
                <w:bCs w:val="0"/>
              </w:rPr>
              <w:t>+7 (7172)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4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Астана-5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4"/>
            </w:pPr>
            <w:r>
              <w:rPr>
                <w:rStyle w:val="CharStyle35"/>
                <w:b/>
                <w:bCs/>
              </w:rPr>
              <w:t>ул. Сыганак;, д. 10, ВП-47, ЖК «Номад»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4"/>
            </w:pPr>
            <w:r>
              <w:rPr>
                <w:rStyle w:val="CharStyle35"/>
                <w:b/>
                <w:bCs/>
              </w:rPr>
              <w:t>(со стороны ул. Сауран)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101"/>
            </w:pPr>
            <w:r>
              <w:rPr>
                <w:rStyle w:val="CharStyle36"/>
                <w:b w:val="0"/>
                <w:bCs w:val="0"/>
              </w:rPr>
              <w:t>+7(7172)58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2"/>
            </w:pPr>
            <w:r>
              <w:rPr>
                <w:rStyle w:val="CharStyle37"/>
                <w:b w:val="0"/>
                <w:bCs w:val="0"/>
              </w:rPr>
              <w:t xml:space="preserve">С </w:t>
            </w:r>
            <w:r>
              <w:rPr>
                <w:rStyle w:val="CharStyle36"/>
                <w:b w:val="0"/>
                <w:bCs w:val="0"/>
              </w:rPr>
              <w:t>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4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Заборный пункт ГБ №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4"/>
            </w:pPr>
            <w:r>
              <w:rPr>
                <w:rStyle w:val="CharStyle35"/>
                <w:b/>
                <w:bCs/>
              </w:rPr>
              <w:t>ул. Кошкарбаева, д. 66 (в здании Гор. больницы №1)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101"/>
            </w:pPr>
            <w:r>
              <w:rPr>
                <w:rStyle w:val="CharStyle36"/>
                <w:b w:val="0"/>
                <w:bCs w:val="0"/>
              </w:rPr>
              <w:t>+7(7172)588383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4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Кокшетау-1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4"/>
            </w:pPr>
            <w:r>
              <w:rPr>
                <w:rStyle w:val="CharStyle35"/>
                <w:b/>
                <w:bCs/>
              </w:rPr>
              <w:t>ул. Красная, д. 79 А (рядом с Центральной Городской Поликлиникой)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101"/>
            </w:pPr>
            <w:r>
              <w:rPr>
                <w:rStyle w:val="CharStyle36"/>
                <w:b w:val="0"/>
                <w:bCs w:val="0"/>
              </w:rPr>
              <w:t>+7(7162)588383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2"/>
            </w:pPr>
            <w:r>
              <w:rPr>
                <w:rStyle w:val="CharStyle36"/>
                <w:b w:val="0"/>
                <w:bCs w:val="0"/>
              </w:rPr>
              <w:t>с 08-00 до 13-00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4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>АКТЮБИНСКАЯ область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5"/>
            </w:pPr>
            <w:r>
              <w:rPr>
                <w:rStyle w:val="CharStyle35"/>
                <w:b/>
                <w:bCs/>
              </w:rPr>
              <w:t>Акгобе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4"/>
            </w:pPr>
            <w:r>
              <w:rPr>
                <w:rStyle w:val="CharStyle35"/>
                <w:b/>
                <w:bCs/>
              </w:rPr>
              <w:t>р-н «Космос», пр. Абулхаир хана, д. 58, корп. 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101"/>
            </w:pPr>
            <w:r>
              <w:rPr>
                <w:rStyle w:val="CharStyle36"/>
                <w:b w:val="0"/>
                <w:bCs w:val="0"/>
              </w:rPr>
              <w:t>+7(7132)58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4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5"/>
            </w:pPr>
            <w:r>
              <w:rPr>
                <w:rStyle w:val="CharStyle35"/>
                <w:b/>
                <w:bCs/>
              </w:rPr>
              <w:t>Акгобе 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4"/>
            </w:pPr>
            <w:r>
              <w:rPr>
                <w:rStyle w:val="CharStyle35"/>
                <w:b/>
                <w:bCs/>
              </w:rPr>
              <w:t>ул. Абулхайыр хана д. 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101"/>
            </w:pPr>
            <w:r>
              <w:rPr>
                <w:rStyle w:val="CharStyle36"/>
                <w:b w:val="0"/>
                <w:bCs w:val="0"/>
              </w:rPr>
              <w:t>+7(7132)588383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4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>АЛМАТИНСКАЯ область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7"/>
            </w:pPr>
            <w:r>
              <w:rPr>
                <w:rStyle w:val="CharStyle35"/>
                <w:b/>
                <w:bCs/>
              </w:rPr>
              <w:t>Айнабулак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4"/>
            </w:pPr>
            <w:r>
              <w:rPr>
                <w:rStyle w:val="CharStyle35"/>
                <w:b/>
                <w:bCs/>
              </w:rPr>
              <w:t>мкр. Айнабулак-3, д. 90 (за зданием ГП №11)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101"/>
            </w:pPr>
            <w:r>
              <w:rPr>
                <w:rStyle w:val="CharStyle36"/>
                <w:b w:val="0"/>
                <w:bCs w:val="0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2"/>
            </w:pPr>
            <w:r>
              <w:rPr>
                <w:rStyle w:val="CharStyle36"/>
                <w:b w:val="0"/>
                <w:bCs w:val="0"/>
              </w:rPr>
              <w:t>с 07-30до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4"/>
            </w:pPr>
            <w:r>
              <w:rPr>
                <w:rStyle w:val="CharStyle36"/>
                <w:b w:val="0"/>
                <w:bCs w:val="0"/>
              </w:rPr>
              <w:t>с 07-30 до 15-30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7"/>
            </w:pPr>
            <w:r>
              <w:rPr>
                <w:rStyle w:val="CharStyle35"/>
                <w:b/>
                <w:bCs/>
              </w:rPr>
              <w:t>МАНГО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64"/>
            </w:pPr>
            <w:r>
              <w:rPr>
                <w:rStyle w:val="CharStyle35"/>
                <w:b/>
                <w:bCs/>
              </w:rPr>
              <w:t>ул. Шолохова, д. 29/9 (уг.ул. Сейфуллина, ТРЦ «Манго»)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101"/>
            </w:pPr>
            <w:r>
              <w:rPr>
                <w:rStyle w:val="CharStyle36"/>
                <w:b w:val="0"/>
                <w:bCs w:val="0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4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7"/>
            </w:pPr>
            <w:r>
              <w:rPr>
                <w:rStyle w:val="CharStyle35"/>
                <w:b/>
                <w:bCs/>
              </w:rPr>
              <w:t>Ахан-Серы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4"/>
            </w:pPr>
            <w:r>
              <w:rPr>
                <w:rStyle w:val="CharStyle35"/>
                <w:b/>
                <w:bCs/>
              </w:rPr>
              <w:t>ул. Ахан-Серы, д. 36 (в здании ж/д поликлиники)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101"/>
            </w:pPr>
            <w:r>
              <w:rPr>
                <w:rStyle w:val="CharStyle36"/>
                <w:b w:val="0"/>
                <w:bCs w:val="0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4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7"/>
            </w:pPr>
            <w:r>
              <w:rPr>
                <w:rStyle w:val="CharStyle35"/>
                <w:b/>
                <w:bCs/>
              </w:rPr>
              <w:t>Аксай-5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4"/>
            </w:pPr>
            <w:r>
              <w:rPr>
                <w:rStyle w:val="CharStyle35"/>
                <w:b/>
                <w:bCs/>
              </w:rPr>
              <w:t>мкр. Аксай-5, ул. Момыш улы, д. 13, уг.ул. Жубанова (рядом мечеть)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101"/>
            </w:pPr>
            <w:r>
              <w:rPr>
                <w:rStyle w:val="CharStyle36"/>
                <w:b w:val="0"/>
                <w:bCs w:val="0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4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7"/>
            </w:pPr>
            <w:r>
              <w:rPr>
                <w:rStyle w:val="CharStyle35"/>
                <w:b/>
                <w:bCs/>
              </w:rPr>
              <w:t>Басенова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4"/>
            </w:pPr>
            <w:r>
              <w:rPr>
                <w:rStyle w:val="CharStyle35"/>
                <w:b/>
                <w:bCs/>
              </w:rPr>
              <w:t>ул. Басенова, д. 27 (уг.ул. Гагарина, в здании аптеки)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101"/>
            </w:pPr>
            <w:r>
              <w:rPr>
                <w:rStyle w:val="CharStyle36"/>
                <w:b w:val="0"/>
                <w:bCs w:val="0"/>
              </w:rPr>
              <w:t>+7(727)2588383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2"/>
            </w:pPr>
            <w:r>
              <w:rPr>
                <w:rStyle w:val="CharStyle36"/>
                <w:b w:val="0"/>
                <w:bCs w:val="0"/>
              </w:rPr>
              <w:t>С 07-30до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4"/>
            </w:pPr>
            <w:r>
              <w:rPr>
                <w:rStyle w:val="CharStyle36"/>
                <w:b w:val="0"/>
                <w:bCs w:val="0"/>
              </w:rPr>
              <w:t>с 07-30 до 15-30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7"/>
            </w:pPr>
            <w:r>
              <w:rPr>
                <w:rStyle w:val="CharStyle35"/>
                <w:b/>
                <w:bCs/>
              </w:rPr>
              <w:t>Достык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4"/>
            </w:pPr>
            <w:r>
              <w:rPr>
                <w:rStyle w:val="CharStyle35"/>
                <w:b/>
                <w:bCs/>
              </w:rPr>
              <w:t>пр. Достык, д. 123/5 (остановка «Погранучилище»)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101"/>
            </w:pPr>
            <w:r>
              <w:rPr>
                <w:rStyle w:val="CharStyle36"/>
                <w:b w:val="0"/>
                <w:bCs w:val="0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4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7"/>
            </w:pPr>
            <w:r>
              <w:rPr>
                <w:rStyle w:val="CharStyle35"/>
                <w:b/>
                <w:bCs/>
              </w:rPr>
              <w:t>Жетысу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4"/>
            </w:pPr>
            <w:r>
              <w:rPr>
                <w:rStyle w:val="CharStyle35"/>
                <w:b/>
                <w:bCs/>
              </w:rPr>
              <w:t>мкр. Жетысу-2, д. 60 (ул. Саина, уг.пр. Абая)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101"/>
            </w:pPr>
            <w:r>
              <w:rPr>
                <w:rStyle w:val="CharStyle36"/>
                <w:b w:val="0"/>
                <w:bCs w:val="0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4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7"/>
            </w:pPr>
            <w:r>
              <w:rPr>
                <w:rStyle w:val="CharStyle35"/>
                <w:b/>
                <w:bCs/>
              </w:rPr>
              <w:t>Казыбек би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4"/>
            </w:pPr>
            <w:r>
              <w:rPr>
                <w:rStyle w:val="CharStyle35"/>
                <w:b/>
                <w:bCs/>
              </w:rPr>
              <w:t>ул. Казыбек би , уг.ул. Сейфуллина, д. 90/533, кв.1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101"/>
            </w:pPr>
            <w:r>
              <w:rPr>
                <w:rStyle w:val="CharStyle36"/>
                <w:b w:val="0"/>
                <w:bCs w:val="0"/>
              </w:rPr>
              <w:t>+7(727)2588383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4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45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  <w:lang w:val="ru-RU" w:eastAsia="ru-RU" w:bidi="ru-RU"/>
                <w:b/>
                <w:bCs/>
              </w:rPr>
              <w:t xml:space="preserve">ЕДИНАЯ СПРАВОЧНАЯ СЛУЖБА </w:t>
            </w:r>
            <w:r>
              <w:rPr>
                <w:rStyle w:val="CharStyle38"/>
                <w:b/>
                <w:bCs/>
              </w:rPr>
              <w:t xml:space="preserve">INVIVO: </w:t>
            </w:r>
            <w:r>
              <w:rPr>
                <w:rStyle w:val="CharStyle38"/>
                <w:lang w:val="ru-RU" w:eastAsia="ru-RU" w:bidi="ru-RU"/>
                <w:b/>
                <w:bCs/>
              </w:rPr>
              <w:t xml:space="preserve">258-83-83, </w:t>
            </w:r>
            <w:r>
              <w:fldChar w:fldCharType="begin"/>
            </w:r>
            <w:r>
              <w:rPr/>
              <w:instrText> HYPERLINK "http://www.invivo.kz" </w:instrText>
            </w:r>
            <w:r>
              <w:fldChar w:fldCharType="separate"/>
            </w:r>
            <w:r>
              <w:rPr>
                <w:rStyle w:val="CharStyle38"/>
                <w:b/>
                <w:bCs/>
              </w:rPr>
              <w:t>www.invivo.kz</w:t>
            </w:r>
            <w:r>
              <w:fldChar w:fldCharType="end"/>
            </w:r>
            <w:r>
              <w:rPr>
                <w:rStyle w:val="CharStyle38"/>
                <w:b/>
                <w:bCs/>
              </w:rPr>
              <w:t xml:space="preserve">, </w:t>
            </w:r>
            <w:r>
              <w:fldChar w:fldCharType="begin"/>
            </w:r>
            <w:r>
              <w:rPr/>
              <w:instrText> HYPERLINK "mailto:office@invivo.kz" </w:instrText>
            </w:r>
            <w:r>
              <w:fldChar w:fldCharType="separate"/>
            </w:r>
            <w:r>
              <w:rPr>
                <w:rStyle w:val="CharStyle38"/>
                <w:b/>
                <w:bCs/>
              </w:rPr>
              <w:t>office@invivo.kz</w:t>
            </w:r>
            <w:r>
              <w:fldChar w:fldCharType="end"/>
            </w:r>
          </w:p>
        </w:tc>
      </w:tr>
    </w:tbl>
    <w:p>
      <w:pPr>
        <w:framePr w:w="72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8400" w:h="11900"/>
          <w:pgMar w:top="656" w:left="547" w:right="542" w:bottom="656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080"/>
        <w:gridCol w:w="2525"/>
        <w:gridCol w:w="1411"/>
        <w:gridCol w:w="1114"/>
        <w:gridCol w:w="1133"/>
      </w:tblGrid>
      <w:tr>
        <w:trPr>
          <w:trHeight w:val="298" w:hRule="exact"/>
        </w:trPr>
        <w:tc>
          <w:tcPr>
            <w:shd w:val="clear" w:color="auto" w:fill="000000"/>
            <w:gridSpan w:val="5"/>
            <w:tcBorders/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 xml:space="preserve">АДРЕСА ПРИЁМНЫХ ПУНКТОВ ЛАБОРАТОРИИ </w:t>
            </w:r>
            <w:r>
              <w:rPr>
                <w:rStyle w:val="CharStyle34"/>
                <w:lang w:val="en-US" w:eastAsia="en-US" w:bidi="en-US"/>
                <w:b/>
                <w:bCs/>
              </w:rPr>
              <w:t>«INVIVO»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71"/>
            </w:pPr>
            <w:r>
              <w:rPr>
                <w:rStyle w:val="CharStyle39"/>
                <w:b/>
                <w:bCs/>
              </w:rPr>
              <w:t>Приемн. пункт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9"/>
                <w:b/>
                <w:bCs/>
              </w:rPr>
              <w:t>Адрес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9"/>
                <w:b/>
                <w:bCs/>
              </w:rPr>
              <w:t>Телефон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80"/>
            </w:pPr>
            <w:r>
              <w:rPr>
                <w:rStyle w:val="CharStyle39"/>
                <w:b/>
                <w:bCs/>
              </w:rPr>
              <w:t>График приема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76"/>
            </w:pPr>
            <w:r>
              <w:rPr>
                <w:rStyle w:val="CharStyle39"/>
                <w:b/>
                <w:bCs/>
              </w:rPr>
              <w:t>График работы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Калкаман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0"/>
            </w:pPr>
            <w:r>
              <w:rPr>
                <w:rStyle w:val="CharStyle35"/>
                <w:b/>
                <w:bCs/>
              </w:rPr>
              <w:t>мкр. Калкаман-2, ул. Ауэзова, д. 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0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Централь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0"/>
            </w:pPr>
            <w:r>
              <w:rPr>
                <w:rStyle w:val="CharStyle35"/>
                <w:b/>
                <w:bCs/>
              </w:rPr>
              <w:t>ул.Карасай батыра 123,1 этаж уг.ул.Муратбаева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0"/>
            </w:pPr>
            <w:r>
              <w:rPr>
                <w:rStyle w:val="CharStyle36"/>
                <w:b w:val="0"/>
                <w:bCs w:val="0"/>
              </w:rPr>
              <w:t>с 08-00 до 12-00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19-00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Клочкова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0"/>
            </w:pPr>
            <w:r>
              <w:rPr>
                <w:rStyle w:val="CharStyle35"/>
                <w:b/>
                <w:bCs/>
              </w:rPr>
              <w:t>ул. Клочкова, д. 66,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0"/>
            </w:pPr>
            <w:r>
              <w:rPr>
                <w:rStyle w:val="CharStyle35"/>
                <w:b/>
                <w:bCs/>
              </w:rPr>
              <w:t>уг.ул. Курмангазы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35"/>
                <w:b/>
                <w:bCs/>
              </w:rPr>
              <w:t>(в здании «Академии питания»)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0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Кокжиек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0"/>
            </w:pPr>
            <w:r>
              <w:rPr>
                <w:rStyle w:val="CharStyle35"/>
                <w:b/>
                <w:bCs/>
              </w:rPr>
              <w:t>мкр. Кокжиек, д. 54, кв. 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0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Макатаева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0"/>
            </w:pPr>
            <w:r>
              <w:rPr>
                <w:rStyle w:val="CharStyle35"/>
                <w:b/>
                <w:bCs/>
              </w:rPr>
              <w:t xml:space="preserve">Макатаева, </w:t>
            </w:r>
            <w:r>
              <w:rPr>
                <w:rStyle w:val="CharStyle40"/>
                <w:b w:val="0"/>
                <w:bCs w:val="0"/>
              </w:rPr>
              <w:t>д. 141/77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0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Манаса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0"/>
            </w:pPr>
            <w:r>
              <w:rPr>
                <w:rStyle w:val="CharStyle35"/>
                <w:b/>
                <w:bCs/>
              </w:rPr>
              <w:t>ул. Манаса, д. 34, уг.ул. Жандосова (в здании «Алматинского института усовершенствования врачей»)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0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мкр. 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0"/>
            </w:pPr>
            <w:r>
              <w:rPr>
                <w:rStyle w:val="CharStyle35"/>
                <w:b/>
                <w:bCs/>
              </w:rPr>
              <w:t>мкр. 10, д. 6 (выше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35"/>
                <w:b/>
                <w:bCs/>
              </w:rPr>
              <w:t>ул. Шаляпина, вход со стороны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0"/>
            </w:pPr>
            <w:r>
              <w:rPr>
                <w:rStyle w:val="CharStyle35"/>
                <w:b/>
                <w:bCs/>
              </w:rPr>
              <w:t>пр. Алтынсарина)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0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Орбта-1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0"/>
            </w:pPr>
            <w:r>
              <w:rPr>
                <w:rStyle w:val="CharStyle35"/>
                <w:b/>
                <w:bCs/>
              </w:rPr>
              <w:t>мкр. Орбита-1, д. 28 (по ул. Мустафина, уг.ул. Фрунзе)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0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Поликлиника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№2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0"/>
            </w:pPr>
            <w:r>
              <w:rPr>
                <w:rStyle w:val="CharStyle40"/>
                <w:b w:val="0"/>
                <w:bCs w:val="0"/>
              </w:rPr>
              <w:t>Шухова д. 37,2 этаж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0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Поликлиника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№4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0"/>
            </w:pPr>
            <w:r>
              <w:rPr>
                <w:rStyle w:val="CharStyle35"/>
                <w:b/>
                <w:bCs/>
              </w:rPr>
              <w:t>мкр. Орбита-3, ул.Торайгырова, д. 12а, 2 этаж, 201 каб.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0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Поликлиника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№17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0"/>
            </w:pPr>
            <w:r>
              <w:rPr>
                <w:rStyle w:val="CharStyle40"/>
                <w:b w:val="0"/>
                <w:bCs w:val="0"/>
              </w:rPr>
              <w:t>ул. Басенова 2, уг. ул.Гагарина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+7(727)2588383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0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Пушкина-1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0"/>
            </w:pPr>
            <w:r>
              <w:rPr>
                <w:rStyle w:val="CharStyle35"/>
                <w:b/>
                <w:bCs/>
              </w:rPr>
              <w:t>ул. Жибек жолы, д. 54 (вход с ул. Пушкина в здании аптеки «Арника»)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0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Пушкина-2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0"/>
            </w:pPr>
            <w:r>
              <w:rPr>
                <w:rStyle w:val="CharStyle35"/>
                <w:b/>
                <w:bCs/>
              </w:rPr>
              <w:t>ул. Пушкина, д. 28, кв. 80 (уг.ул. Жургенева)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0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Свердлова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0"/>
            </w:pPr>
            <w:r>
              <w:rPr>
                <w:rStyle w:val="CharStyle35"/>
                <w:b/>
                <w:bCs/>
              </w:rPr>
              <w:t>ул. Свердлова, д. 11 (около ГКБ №4, в здании кафе «Нур», 2 этаж)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0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Тастак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0"/>
            </w:pPr>
            <w:r>
              <w:rPr>
                <w:rStyle w:val="CharStyle35"/>
                <w:b/>
                <w:bCs/>
              </w:rPr>
              <w:t>ул. Тургут Озала, д. 57, уг.ул. Болотникова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0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Шанырак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0"/>
            </w:pPr>
            <w:r>
              <w:rPr>
                <w:rStyle w:val="CharStyle35"/>
                <w:b/>
                <w:bCs/>
              </w:rPr>
              <w:t>мкр. Туркестан, д. 2Б («Шанырак»)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0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Бурундай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0"/>
            </w:pPr>
            <w:r>
              <w:rPr>
                <w:rStyle w:val="CharStyle35"/>
                <w:b/>
                <w:bCs/>
              </w:rPr>
              <w:t>мкр. Водник, ул. Азербаева, д. 102 (в здании магазина «Восток»)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0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Шагала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0"/>
            </w:pPr>
            <w:r>
              <w:rPr>
                <w:rStyle w:val="CharStyle35"/>
                <w:b/>
                <w:bCs/>
              </w:rPr>
              <w:t>ул. Монтажная, д. 29, рядом м-н «Чайка»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0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ГРЭС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1"/>
            </w:pPr>
            <w:r>
              <w:rPr>
                <w:rStyle w:val="CharStyle35"/>
                <w:b/>
                <w:bCs/>
              </w:rPr>
              <w:t>(Огагвн Батыр)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0"/>
            </w:pPr>
            <w:r>
              <w:rPr>
                <w:rStyle w:val="CharStyle35"/>
                <w:b/>
                <w:bCs/>
              </w:rPr>
              <w:t>ул. Титова, д. 45, кв. 78 (напротив поликлиники)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0"/>
            </w:pPr>
            <w:r>
              <w:rPr>
                <w:rStyle w:val="CharStyle36"/>
                <w:b w:val="0"/>
                <w:bCs w:val="0"/>
              </w:rPr>
              <w:t>с 07-30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07-30 до 15-30</w:t>
            </w:r>
          </w:p>
        </w:tc>
      </w:tr>
      <w:tr>
        <w:trPr>
          <w:trHeight w:val="274" w:hRule="exact"/>
        </w:trPr>
        <w:tc>
          <w:tcPr>
            <w:shd w:val="clear" w:color="auto" w:fill="000000"/>
            <w:gridSpan w:val="5"/>
            <w:tcBorders/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  <w:lang w:val="ru-RU" w:eastAsia="ru-RU" w:bidi="ru-RU"/>
                <w:b/>
                <w:bCs/>
              </w:rPr>
              <w:t xml:space="preserve">ЕДИНАЯ СПРАВОЧНАЯ СЛУЖБА </w:t>
            </w:r>
            <w:r>
              <w:rPr>
                <w:rStyle w:val="CharStyle38"/>
                <w:b/>
                <w:bCs/>
              </w:rPr>
              <w:t xml:space="preserve">INVIVO: </w:t>
            </w:r>
            <w:r>
              <w:rPr>
                <w:rStyle w:val="CharStyle38"/>
                <w:lang w:val="ru-RU" w:eastAsia="ru-RU" w:bidi="ru-RU"/>
                <w:b/>
                <w:bCs/>
              </w:rPr>
              <w:t xml:space="preserve">258-83-83, </w:t>
            </w:r>
            <w:r>
              <w:fldChar w:fldCharType="begin"/>
            </w:r>
            <w:r>
              <w:rPr/>
              <w:instrText> HYPERLINK "http://www.invivo.kz" </w:instrText>
            </w:r>
            <w:r>
              <w:fldChar w:fldCharType="separate"/>
            </w:r>
            <w:r>
              <w:rPr>
                <w:rStyle w:val="CharStyle38"/>
                <w:b/>
                <w:bCs/>
              </w:rPr>
              <w:t>www.invivo.kz</w:t>
            </w:r>
            <w:r>
              <w:fldChar w:fldCharType="end"/>
            </w:r>
            <w:r>
              <w:rPr>
                <w:rStyle w:val="CharStyle38"/>
                <w:b/>
                <w:bCs/>
              </w:rPr>
              <w:t xml:space="preserve">, </w:t>
            </w:r>
            <w:r>
              <w:fldChar w:fldCharType="begin"/>
            </w:r>
            <w:r>
              <w:rPr/>
              <w:instrText> HYPERLINK "mailto:office@invivo.kz" </w:instrText>
            </w:r>
            <w:r>
              <w:fldChar w:fldCharType="separate"/>
            </w:r>
            <w:r>
              <w:rPr>
                <w:rStyle w:val="CharStyle38"/>
                <w:b/>
                <w:bCs/>
              </w:rPr>
              <w:t>office@invivo.kz</w:t>
            </w:r>
            <w:r>
              <w:fldChar w:fldCharType="end"/>
            </w:r>
          </w:p>
        </w:tc>
      </w:tr>
    </w:tbl>
    <w:p>
      <w:pPr>
        <w:framePr w:w="7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8400" w:h="11900"/>
          <w:pgMar w:top="255" w:left="558" w:right="556" w:bottom="705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085"/>
        <w:gridCol w:w="2530"/>
        <w:gridCol w:w="1416"/>
        <w:gridCol w:w="1109"/>
        <w:gridCol w:w="1147"/>
      </w:tblGrid>
      <w:tr>
        <w:trPr>
          <w:trHeight w:val="302" w:hRule="exact"/>
        </w:trPr>
        <w:tc>
          <w:tcPr>
            <w:shd w:val="clear" w:color="auto" w:fill="000000"/>
            <w:gridSpan w:val="5"/>
            <w:tcBorders/>
            <w:vAlign w:val="top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 xml:space="preserve">АДРЕСА ПРИЁМНЫХ ПУНКТОВ ЛАБОРАТОРИИ </w:t>
            </w:r>
            <w:r>
              <w:rPr>
                <w:rStyle w:val="CharStyle34"/>
                <w:lang w:val="en-US" w:eastAsia="en-US" w:bidi="en-US"/>
                <w:b/>
                <w:bCs/>
              </w:rPr>
              <w:t>«INVIVO»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80"/>
            </w:pPr>
            <w:r>
              <w:rPr>
                <w:rStyle w:val="CharStyle39"/>
                <w:b/>
                <w:bCs/>
              </w:rPr>
              <w:t>Привмн. пункт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9"/>
                <w:b/>
                <w:bCs/>
              </w:rPr>
              <w:t>Адрес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9"/>
                <w:b/>
                <w:bCs/>
              </w:rPr>
              <w:t>Телефон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76"/>
            </w:pPr>
            <w:r>
              <w:rPr>
                <w:rStyle w:val="CharStyle39"/>
                <w:b/>
                <w:bCs/>
              </w:rPr>
              <w:t>График приема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76"/>
            </w:pPr>
            <w:r>
              <w:rPr>
                <w:rStyle w:val="CharStyle39"/>
                <w:b/>
                <w:bCs/>
              </w:rPr>
              <w:t>График работы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0"/>
            </w:pPr>
            <w:r>
              <w:rPr>
                <w:rStyle w:val="CharStyle35"/>
                <w:b/>
                <w:bCs/>
              </w:rPr>
              <w:t>Есик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Мкр2дом д. 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+7(72775)58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0"/>
            </w:pPr>
            <w:r>
              <w:rPr>
                <w:rStyle w:val="CharStyle35"/>
                <w:b/>
                <w:bCs/>
              </w:rPr>
              <w:t>Жаркент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ул. Головацкого, д. 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+7(72831)58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0"/>
            </w:pPr>
            <w:r>
              <w:rPr>
                <w:rStyle w:val="CharStyle35"/>
                <w:b/>
                <w:bCs/>
              </w:rPr>
              <w:t>Каскелен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ул. Жангозина, д. 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+7(7277)588383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0"/>
            </w:pPr>
            <w:r>
              <w:rPr>
                <w:rStyle w:val="CharStyle35"/>
                <w:b/>
                <w:bCs/>
              </w:rPr>
              <w:t>Капчагай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мкр. 4, д. 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+7(72772)58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43"/>
                <w:b/>
                <w:bCs/>
              </w:rPr>
              <w:t xml:space="preserve">С </w:t>
            </w:r>
            <w:r>
              <w:rPr>
                <w:rStyle w:val="CharStyle36"/>
                <w:b w:val="0"/>
                <w:bCs w:val="0"/>
              </w:rPr>
              <w:t>07-ЗОдо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07-30 до 15-30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0"/>
            </w:pPr>
            <w:r>
              <w:rPr>
                <w:rStyle w:val="CharStyle35"/>
                <w:b/>
                <w:bCs/>
              </w:rPr>
              <w:t>Каргалы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п. Фабричный, ул. Бисеуова, д. 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+7(7277)588383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0"/>
            </w:pPr>
            <w:r>
              <w:rPr>
                <w:rStyle w:val="CharStyle35"/>
                <w:b/>
                <w:bCs/>
              </w:rPr>
              <w:t>Развилка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63"/>
            </w:pPr>
            <w:r>
              <w:rPr>
                <w:rStyle w:val="CharStyle35"/>
                <w:b/>
                <w:bCs/>
              </w:rPr>
              <w:t>Талгарская трасса (напротив строитель, базара), в здании магазина «Айбек», 2 этаж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0"/>
            </w:pPr>
            <w:r>
              <w:rPr>
                <w:rStyle w:val="CharStyle35"/>
                <w:b/>
                <w:bCs/>
              </w:rPr>
              <w:t>Талгар-1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ул. Павлова, д. 4 (напротив новой больницы)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+7(727)58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0"/>
            </w:pPr>
            <w:r>
              <w:rPr>
                <w:rStyle w:val="CharStyle35"/>
                <w:b/>
                <w:bCs/>
              </w:rPr>
              <w:t>Талгар-2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ул. Кунаева, д. 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+7(727)58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0"/>
            </w:pPr>
            <w:r>
              <w:rPr>
                <w:rStyle w:val="CharStyle35"/>
                <w:b/>
                <w:bCs/>
              </w:rPr>
              <w:t>Чунджа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ул. Кинтал Исламова, д. 2 А, кв. 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+7(72778)58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0"/>
            </w:pPr>
            <w:r>
              <w:rPr>
                <w:rStyle w:val="CharStyle35"/>
                <w:b/>
                <w:bCs/>
              </w:rPr>
              <w:t>Талдыкорган-1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ул. Казахстан, д. 102, кв. 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+7(7282)588383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0"/>
            </w:pPr>
            <w:r>
              <w:rPr>
                <w:rStyle w:val="CharStyle35"/>
                <w:b/>
                <w:bCs/>
              </w:rPr>
              <w:t>Талдыкорган-2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мкр. Самал, д. 2, кв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+7(7282)58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>АТЫРАУ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Атырау-1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ул. Железнодорожная, д. 8 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+7(7122)588383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Атырау-2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ул. Гайдара, д.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+7(7122)58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Атырау-3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мкр. Алмагуль, д. 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(7122)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Атырау-4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3"/>
            </w:pPr>
            <w:r>
              <w:rPr>
                <w:rStyle w:val="CharStyle35"/>
                <w:b/>
                <w:bCs/>
              </w:rPr>
              <w:t>ул. Азаттык, д. 32 А (в стом.поликлинике)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(7122)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Бейнеу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9"/>
                <w:b/>
                <w:bCs/>
              </w:rPr>
              <w:t>с.</w:t>
            </w:r>
            <w:r>
              <w:rPr>
                <w:rStyle w:val="CharStyle36"/>
                <w:b w:val="0"/>
                <w:bCs w:val="0"/>
              </w:rPr>
              <w:t>Бейнеу, ул. М.Бегенова д. 27 кв.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(7122)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Макат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внутри ЦРБ, на 2 этаже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(7122)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Доссор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63"/>
            </w:pPr>
            <w:r>
              <w:rPr>
                <w:rStyle w:val="CharStyle35"/>
                <w:b/>
                <w:bCs/>
              </w:rPr>
              <w:t>Атырауская обл.,</w:t>
            </w:r>
          </w:p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3"/>
            </w:pPr>
            <w:r>
              <w:rPr>
                <w:rStyle w:val="CharStyle35"/>
                <w:b/>
                <w:bCs/>
              </w:rPr>
              <w:t>Макатский р/н, п. «Доссор», Центральный д. 150, кв. 2-3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+7(7122)58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г Кульсары.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пр. Махамбета, д. 43, кв. 1-2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+7(712 37)588383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45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>ВОСТОЧНО-КАЗАХСТАНСКАЯ ОБЛАСТЬ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35"/>
                <w:b/>
                <w:bCs/>
              </w:rPr>
              <w:t>Оскемен-1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ул. Бурова, д. 29 (возле пол-ки)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+7(7232)58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15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35"/>
                <w:b/>
                <w:bCs/>
              </w:rPr>
              <w:t>Оскемен-2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3"/>
            </w:pPr>
            <w:r>
              <w:rPr>
                <w:rStyle w:val="CharStyle35"/>
                <w:b/>
                <w:bCs/>
              </w:rPr>
              <w:t>ул. Кайсенова, д. 78 (напротив кафе «Масленица», м-н «Колос» и за детским м-ном «Вита». В этом же здании есть продуктовый магазин, а также детский магазин «От мамы к маме»)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(7232)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35"/>
                <w:b/>
                <w:bCs/>
              </w:rPr>
              <w:t>Оскемен-з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63"/>
            </w:pPr>
            <w:r>
              <w:rPr>
                <w:rStyle w:val="CharStyle36"/>
                <w:b w:val="0"/>
                <w:bCs w:val="0"/>
              </w:rPr>
              <w:t xml:space="preserve">ул.Абая, </w:t>
            </w:r>
            <w:r>
              <w:rPr>
                <w:rStyle w:val="CharStyle43"/>
                <w:b/>
                <w:bCs/>
              </w:rPr>
              <w:t xml:space="preserve">д. </w:t>
            </w:r>
            <w:r>
              <w:rPr>
                <w:rStyle w:val="CharStyle36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(7232)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6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88" w:hRule="exact"/>
        </w:trPr>
        <w:tc>
          <w:tcPr>
            <w:shd w:val="clear" w:color="auto" w:fill="000000"/>
            <w:gridSpan w:val="5"/>
            <w:tcBorders>
              <w:top w:val="single" w:sz="4"/>
            </w:tcBorders>
            <w:vAlign w:val="top"/>
          </w:tcPr>
          <w:p>
            <w:pPr>
              <w:pStyle w:val="Style13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  <w:lang w:val="ru-RU" w:eastAsia="ru-RU" w:bidi="ru-RU"/>
                <w:b/>
                <w:bCs/>
              </w:rPr>
              <w:t xml:space="preserve">ЕДИНАЯ СПРАВОЧНАЯ СЛУЖБА </w:t>
            </w:r>
            <w:r>
              <w:rPr>
                <w:rStyle w:val="CharStyle38"/>
                <w:b/>
                <w:bCs/>
              </w:rPr>
              <w:t xml:space="preserve">INVIVO: </w:t>
            </w:r>
            <w:r>
              <w:rPr>
                <w:rStyle w:val="CharStyle38"/>
                <w:lang w:val="ru-RU" w:eastAsia="ru-RU" w:bidi="ru-RU"/>
                <w:b/>
                <w:bCs/>
              </w:rPr>
              <w:t xml:space="preserve">258-83-83, </w:t>
            </w:r>
            <w:r>
              <w:fldChar w:fldCharType="begin"/>
            </w:r>
            <w:r>
              <w:rPr/>
              <w:instrText> HYPERLINK "http://www.invivo.kz" </w:instrText>
            </w:r>
            <w:r>
              <w:fldChar w:fldCharType="separate"/>
            </w:r>
            <w:r>
              <w:rPr>
                <w:rStyle w:val="CharStyle38"/>
                <w:b/>
                <w:bCs/>
              </w:rPr>
              <w:t>www.invivo.kz</w:t>
            </w:r>
            <w:r>
              <w:fldChar w:fldCharType="end"/>
            </w:r>
            <w:r>
              <w:rPr>
                <w:rStyle w:val="CharStyle38"/>
                <w:b/>
                <w:bCs/>
              </w:rPr>
              <w:t xml:space="preserve">, </w:t>
            </w:r>
            <w:r>
              <w:fldChar w:fldCharType="begin"/>
            </w:r>
            <w:r>
              <w:rPr/>
              <w:instrText> HYPERLINK "mailto:office@invivo.kz" </w:instrText>
            </w:r>
            <w:r>
              <w:fldChar w:fldCharType="separate"/>
            </w:r>
            <w:r>
              <w:rPr>
                <w:rStyle w:val="CharStyle38"/>
                <w:b/>
                <w:bCs/>
              </w:rPr>
              <w:t>office@invivo.kz</w:t>
            </w:r>
            <w:r>
              <w:fldChar w:fldCharType="end"/>
            </w:r>
          </w:p>
        </w:tc>
      </w:tr>
    </w:tbl>
    <w:p>
      <w:pPr>
        <w:pStyle w:val="Style41"/>
        <w:framePr w:w="728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p>
      <w:pPr>
        <w:framePr w:w="72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1085"/>
        <w:gridCol w:w="2525"/>
        <w:gridCol w:w="1416"/>
        <w:gridCol w:w="1109"/>
        <w:gridCol w:w="1147"/>
      </w:tblGrid>
      <w:tr>
        <w:trPr>
          <w:trHeight w:val="298" w:hRule="exact"/>
        </w:trPr>
        <w:tc>
          <w:tcPr>
            <w:shd w:val="clear" w:color="auto" w:fill="000000"/>
            <w:gridSpan w:val="5"/>
            <w:tcBorders/>
            <w:vAlign w:val="top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 xml:space="preserve">АДРЕСА ПРИЁМНЫХ ПУНКТОВ ЛАБОРАТОРИИ </w:t>
            </w:r>
            <w:r>
              <w:rPr>
                <w:rStyle w:val="CharStyle34"/>
                <w:lang w:val="en-US" w:eastAsia="en-US" w:bidi="en-US"/>
                <w:b/>
                <w:bCs/>
              </w:rPr>
              <w:t>«INVIVO»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75"/>
            </w:pPr>
            <w:r>
              <w:rPr>
                <w:rStyle w:val="CharStyle39"/>
                <w:b/>
                <w:bCs/>
              </w:rPr>
              <w:t>Приемн. пункт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9"/>
                <w:b/>
                <w:bCs/>
              </w:rPr>
              <w:t>Адрес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Телефон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1"/>
            </w:pPr>
            <w:r>
              <w:rPr>
                <w:rStyle w:val="CharStyle35"/>
                <w:b/>
                <w:bCs/>
              </w:rPr>
              <w:t>График приема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2"/>
            </w:pPr>
            <w:r>
              <w:rPr>
                <w:rStyle w:val="CharStyle35"/>
                <w:b/>
                <w:bCs/>
              </w:rPr>
              <w:t>График работы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5"/>
            </w:pPr>
            <w:r>
              <w:rPr>
                <w:rStyle w:val="CharStyle35"/>
                <w:b/>
                <w:bCs/>
              </w:rPr>
              <w:t>Урджар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3"/>
            </w:pPr>
            <w:r>
              <w:rPr>
                <w:rStyle w:val="CharStyle35"/>
                <w:b/>
                <w:bCs/>
              </w:rPr>
              <w:t>ул. Семушкина, д. 2 (в здании Урджарской центральной районной больницы)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(72230) 3 47 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5"/>
            </w:pPr>
            <w:r>
              <w:rPr>
                <w:rStyle w:val="CharStyle35"/>
                <w:b/>
                <w:bCs/>
              </w:rPr>
              <w:t>Семей-1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ул. Кабанбай батыра, д. 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(7222)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5"/>
            </w:pPr>
            <w:r>
              <w:rPr>
                <w:rStyle w:val="CharStyle35"/>
                <w:b/>
                <w:bCs/>
              </w:rPr>
              <w:t>Семей-2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ул. Абая, д. 102, офис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(7222)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5"/>
            </w:pPr>
            <w:r>
              <w:rPr>
                <w:rStyle w:val="CharStyle35"/>
                <w:b/>
                <w:bCs/>
              </w:rPr>
              <w:t>Семей-3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мкр. 15, д. 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(7222)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>ЖАМБЫЛСКАЯ область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Тараз-1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ул. Казыбекби, д. 138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(7262) 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18-00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Тараз-2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мкр. «Самал», д. 24, кв. 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(7262)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Тараз-3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пр. Толе би, д. 74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(7262)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Кордай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ул. Толе би, д. 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(72636)58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Шу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ул.Сатпаева, д. 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+7(72643)58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>ЗАПАДНО-КАЗАХСТАНСКАЯ область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Уральск-1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ул. Курмангазы</w:t>
            </w:r>
          </w:p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(ул. Фурманова), д.154, кв. 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+7(7112)58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Уральск-2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мкр. «Строитель», д. 2/5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+7(7112)58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Аксай-1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мкр. 3, д. 14, литер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(71133)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>КАРАГАНДИНСКАЯ область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Караганда-1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ул. Алиханова, д. 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(7212) 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Караганда-2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ул. Муканова, д.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(7212)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Караганда-3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ул. Ермекова, д. 11/2, офис 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(7212)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Караганда-4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3"/>
            </w:pPr>
            <w:r>
              <w:rPr>
                <w:rStyle w:val="CharStyle35"/>
                <w:b/>
                <w:bCs/>
              </w:rPr>
              <w:t>ул. Кривогуза, д. 3, ПП Михайловка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(7212)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Караганда-5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3"/>
            </w:pPr>
            <w:r>
              <w:rPr>
                <w:rStyle w:val="CharStyle35"/>
                <w:lang w:val="en-US" w:eastAsia="en-US" w:bidi="en-US"/>
                <w:b/>
                <w:bCs/>
              </w:rPr>
              <w:t>p</w:t>
            </w:r>
            <w:r>
              <w:rPr>
                <w:rStyle w:val="CharStyle35"/>
                <w:b/>
                <w:bCs/>
              </w:rPr>
              <w:t>-он Октябрьский, мкр. 19, д. 55-3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(7212)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Жезказган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3"/>
            </w:pPr>
            <w:r>
              <w:rPr>
                <w:rStyle w:val="CharStyle35"/>
                <w:b/>
                <w:bCs/>
              </w:rPr>
              <w:t>г. Жезказган, ул. Абая, д. 50 (поликлиника КАРАТАЛ)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(7102)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Темиртау-1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пр. Металлургов, д. 22/1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(7213)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Темиртау-2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ул. Блюхера, д. 13/1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(7213)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Темиртау-3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ул. Панфилова д.9а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(7213)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Балхаш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ул. Караменди би, д. 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(7222)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Осакаровка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3"/>
            </w:pPr>
            <w:r>
              <w:rPr>
                <w:rStyle w:val="CharStyle35"/>
                <w:b/>
                <w:bCs/>
              </w:rPr>
              <w:t>КГП ЦРБ Осакаровский р-он, Поликлиника, ул. Школьная, д. 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(775)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Сарань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3"/>
            </w:pPr>
            <w:r>
              <w:rPr>
                <w:rStyle w:val="CharStyle35"/>
                <w:b/>
                <w:bCs/>
              </w:rPr>
              <w:t>ул. Юности, д. 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+7 (72137)58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1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83" w:hRule="exact"/>
        </w:trPr>
        <w:tc>
          <w:tcPr>
            <w:shd w:val="clear" w:color="auto" w:fill="000000"/>
            <w:gridSpan w:val="5"/>
            <w:tcBorders>
              <w:top w:val="single" w:sz="4"/>
            </w:tcBorders>
            <w:vAlign w:val="top"/>
          </w:tcPr>
          <w:p>
            <w:pPr>
              <w:pStyle w:val="Style13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  <w:lang w:val="ru-RU" w:eastAsia="ru-RU" w:bidi="ru-RU"/>
                <w:b/>
                <w:bCs/>
              </w:rPr>
              <w:t xml:space="preserve">ЕДИНАЯ СПРАВОЧНАЯ СЛУЖБА </w:t>
            </w:r>
            <w:r>
              <w:rPr>
                <w:rStyle w:val="CharStyle38"/>
                <w:b/>
                <w:bCs/>
              </w:rPr>
              <w:t xml:space="preserve">INVIVO: </w:t>
            </w:r>
            <w:r>
              <w:rPr>
                <w:rStyle w:val="CharStyle38"/>
                <w:lang w:val="ru-RU" w:eastAsia="ru-RU" w:bidi="ru-RU"/>
                <w:b/>
                <w:bCs/>
              </w:rPr>
              <w:t xml:space="preserve">258-83-83, </w:t>
            </w:r>
            <w:r>
              <w:fldChar w:fldCharType="begin"/>
            </w:r>
            <w:r>
              <w:rPr/>
              <w:instrText> HYPERLINK "http://www.invivo.kz" </w:instrText>
            </w:r>
            <w:r>
              <w:fldChar w:fldCharType="separate"/>
            </w:r>
            <w:r>
              <w:rPr>
                <w:rStyle w:val="CharStyle38"/>
                <w:b/>
                <w:bCs/>
              </w:rPr>
              <w:t>www.invivo.kz</w:t>
            </w:r>
            <w:r>
              <w:fldChar w:fldCharType="end"/>
            </w:r>
            <w:r>
              <w:rPr>
                <w:rStyle w:val="CharStyle38"/>
                <w:b/>
                <w:bCs/>
              </w:rPr>
              <w:t xml:space="preserve">, </w:t>
            </w:r>
            <w:r>
              <w:fldChar w:fldCharType="begin"/>
            </w:r>
            <w:r>
              <w:rPr/>
              <w:instrText> HYPERLINK "mailto:office@invivo.kz" </w:instrText>
            </w:r>
            <w:r>
              <w:fldChar w:fldCharType="separate"/>
            </w:r>
            <w:r>
              <w:rPr>
                <w:rStyle w:val="CharStyle38"/>
                <w:b/>
                <w:bCs/>
              </w:rPr>
              <w:t>office@invivo.kz</w:t>
            </w:r>
            <w:r>
              <w:fldChar w:fldCharType="end"/>
            </w:r>
          </w:p>
        </w:tc>
      </w:tr>
    </w:tbl>
    <w:p>
      <w:pPr>
        <w:pStyle w:val="Style41"/>
        <w:framePr w:w="728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 w:line="14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 5</w:t>
      </w:r>
    </w:p>
    <w:p>
      <w:pPr>
        <w:framePr w:w="72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8"/>
          <w:footerReference w:type="even" r:id="rId9"/>
          <w:footerReference w:type="default" r:id="rId10"/>
          <w:pgSz w:w="8400" w:h="11900"/>
          <w:pgMar w:top="255" w:left="558" w:right="556" w:bottom="705" w:header="0" w:footer="3" w:gutter="0"/>
          <w:rtlGutter w:val="0"/>
          <w:cols w:space="720"/>
          <w:noEndnote/>
          <w:docGrid w:linePitch="360"/>
        </w:sectPr>
      </w:pPr>
    </w:p>
    <w:p>
      <w:pPr>
        <w:pStyle w:val="Style44"/>
        <w:framePr w:w="7262" w:wrap="notBeside" w:vAnchor="text" w:hAnchor="text" w:xAlign="center" w:y="1"/>
        <w:tabs>
          <w:tab w:leader="none" w:pos="2539" w:val="right"/>
          <w:tab w:leader="none" w:pos="3638" w:val="right"/>
          <w:tab w:leader="none" w:pos="4646" w:val="right"/>
          <w:tab w:leader="none" w:pos="5054" w:val="right"/>
          <w:tab w:leader="none" w:pos="5587" w:val="right"/>
          <w:tab w:leader="none" w:pos="6086" w:val="right"/>
          <w:tab w:leader="none" w:pos="6163" w:val="right"/>
          <w:tab w:leader="none" w:pos="6701" w:val="right"/>
          <w:tab w:leader="none" w:pos="7205" w:val="right"/>
          <w:tab w:leader="none" w:pos="7286" w:val="righ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| Приемн. пунш- |</w:t>
        <w:tab/>
        <w:t>Адрес</w:t>
        <w:tab/>
      </w:r>
      <w:r>
        <w:rPr>
          <w:rStyle w:val="CharStyle46"/>
          <w:b/>
          <w:bCs/>
        </w:rPr>
        <w:t>|</w:t>
        <w:tab/>
        <w:t>Телефон</w:t>
        <w:tab/>
        <w:t>|</w:t>
        <w:tab/>
        <w:t>График</w:t>
        <w:tab/>
        <w:t>приема</w:t>
        <w:tab/>
        <w:t>|</w:t>
        <w:tab/>
        <w:t>График</w:t>
        <w:tab/>
        <w:t>работы</w:t>
        <w:tab/>
        <w:t>|</w:t>
      </w:r>
    </w:p>
    <w:tbl>
      <w:tblPr>
        <w:tblOverlap w:val="never"/>
        <w:tblLayout w:type="fixed"/>
        <w:jc w:val="center"/>
      </w:tblPr>
      <w:tblGrid>
        <w:gridCol w:w="1075"/>
        <w:gridCol w:w="2525"/>
        <w:gridCol w:w="1416"/>
        <w:gridCol w:w="1109"/>
        <w:gridCol w:w="1138"/>
      </w:tblGrid>
      <w:tr>
        <w:trPr>
          <w:trHeight w:val="269" w:hRule="exact"/>
        </w:trPr>
        <w:tc>
          <w:tcPr>
            <w:shd w:val="clear" w:color="auto" w:fill="000000"/>
            <w:gridSpan w:val="5"/>
            <w:tcBorders/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>КОСТАНАЙСКАЯ область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Костанай-1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62"/>
            </w:pPr>
            <w:r>
              <w:rPr>
                <w:rStyle w:val="CharStyle36"/>
                <w:b w:val="0"/>
                <w:bCs w:val="0"/>
              </w:rPr>
              <w:t>ул. Леонида Беды, д. 26,3 этаж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98"/>
            </w:pPr>
            <w:r>
              <w:rPr>
                <w:rStyle w:val="CharStyle36"/>
                <w:b w:val="0"/>
                <w:bCs w:val="0"/>
              </w:rPr>
              <w:t>+7 (7222) 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Костанай-2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2"/>
            </w:pPr>
            <w:r>
              <w:rPr>
                <w:rStyle w:val="CharStyle36"/>
                <w:b w:val="0"/>
                <w:bCs w:val="0"/>
              </w:rPr>
              <w:t>ул. Козыбаева, д. 107, рядом с ЦОН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98"/>
            </w:pPr>
            <w:r>
              <w:rPr>
                <w:rStyle w:val="CharStyle36"/>
                <w:b w:val="0"/>
                <w:bCs w:val="0"/>
              </w:rPr>
              <w:t>+7 (7222)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Костанай-3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2"/>
            </w:pPr>
            <w:r>
              <w:rPr>
                <w:rStyle w:val="CharStyle36"/>
                <w:b w:val="0"/>
                <w:bCs w:val="0"/>
              </w:rPr>
              <w:t>ул. Герцена, д. 21 А (рядом с ГП №3)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98"/>
            </w:pPr>
            <w:r>
              <w:rPr>
                <w:rStyle w:val="CharStyle36"/>
                <w:b w:val="0"/>
                <w:bCs w:val="0"/>
              </w:rPr>
              <w:t>+7 (7222)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Лисаковск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62"/>
            </w:pPr>
            <w:r>
              <w:rPr>
                <w:rStyle w:val="CharStyle36"/>
                <w:b w:val="0"/>
                <w:bCs w:val="0"/>
              </w:rPr>
              <w:t>Больничный городок, мкр. 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98"/>
            </w:pPr>
            <w:r>
              <w:rPr>
                <w:rStyle w:val="CharStyle36"/>
                <w:b w:val="0"/>
                <w:bCs w:val="0"/>
              </w:rPr>
              <w:t>+7 (7143)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Рудный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62"/>
            </w:pPr>
            <w:r>
              <w:rPr>
                <w:rStyle w:val="CharStyle36"/>
                <w:b w:val="0"/>
                <w:bCs w:val="0"/>
              </w:rPr>
              <w:t>ул. 40 лет Октября, д. 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98"/>
            </w:pPr>
            <w:r>
              <w:rPr>
                <w:rStyle w:val="CharStyle36"/>
                <w:b w:val="0"/>
                <w:bCs w:val="0"/>
              </w:rPr>
              <w:t>+7 (7143)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Житикара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62"/>
            </w:pPr>
            <w:r>
              <w:rPr>
                <w:rStyle w:val="CharStyle36"/>
                <w:b w:val="0"/>
                <w:bCs w:val="0"/>
              </w:rPr>
              <w:t>ул. Ленина, д. 25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98"/>
            </w:pPr>
            <w:r>
              <w:rPr>
                <w:rStyle w:val="CharStyle36"/>
                <w:b w:val="0"/>
                <w:bCs w:val="0"/>
              </w:rPr>
              <w:t>+7 (71431)58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>КЫЗЫЛОРДИНСКАЯ область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35"/>
                <w:b/>
                <w:bCs/>
              </w:rPr>
              <w:t>Кызылорда-1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62"/>
            </w:pPr>
            <w:r>
              <w:rPr>
                <w:rStyle w:val="CharStyle36"/>
                <w:b w:val="0"/>
                <w:bCs w:val="0"/>
              </w:rPr>
              <w:t>ул. Гани Муратбаева, д. 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98"/>
            </w:pPr>
            <w:r>
              <w:rPr>
                <w:rStyle w:val="CharStyle36"/>
                <w:b w:val="0"/>
                <w:bCs w:val="0"/>
              </w:rPr>
              <w:t>+7(7242) 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18-00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35"/>
                <w:b/>
                <w:bCs/>
              </w:rPr>
              <w:t>Кызылорда-2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62"/>
            </w:pPr>
            <w:r>
              <w:rPr>
                <w:rStyle w:val="CharStyle36"/>
                <w:b w:val="0"/>
                <w:bCs w:val="0"/>
              </w:rPr>
              <w:t>ул. Байтурсынова Д-57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98"/>
            </w:pPr>
            <w:r>
              <w:rPr>
                <w:rStyle w:val="CharStyle36"/>
                <w:b w:val="0"/>
                <w:bCs w:val="0"/>
              </w:rPr>
              <w:t>+7 (7242)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35"/>
                <w:b/>
                <w:bCs/>
              </w:rPr>
              <w:t>Кызылорда-3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62"/>
            </w:pPr>
            <w:r>
              <w:rPr>
                <w:rStyle w:val="CharStyle36"/>
                <w:b w:val="0"/>
                <w:bCs w:val="0"/>
              </w:rPr>
              <w:t>ул. Бегим Ана, д. 15 3 этаж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98"/>
            </w:pPr>
            <w:r>
              <w:rPr>
                <w:rStyle w:val="CharStyle36"/>
                <w:b w:val="0"/>
                <w:bCs w:val="0"/>
              </w:rPr>
              <w:t>+7 (7242)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35"/>
                <w:b/>
                <w:bCs/>
              </w:rPr>
              <w:t>Кызылорда-4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62"/>
            </w:pPr>
            <w:r>
              <w:rPr>
                <w:rStyle w:val="CharStyle36"/>
                <w:b w:val="0"/>
                <w:bCs w:val="0"/>
              </w:rPr>
              <w:t>ул. Коркыт ата д.117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98"/>
            </w:pPr>
            <w:r>
              <w:rPr>
                <w:rStyle w:val="CharStyle36"/>
                <w:b w:val="0"/>
                <w:bCs w:val="0"/>
              </w:rPr>
              <w:t>+7 (7242)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35"/>
                <w:b/>
                <w:bCs/>
              </w:rPr>
              <w:t>Кызылорда-5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62"/>
            </w:pPr>
            <w:r>
              <w:rPr>
                <w:rStyle w:val="CharStyle36"/>
                <w:b w:val="0"/>
                <w:bCs w:val="0"/>
              </w:rPr>
              <w:t>ул. Токмагамбетова д.1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98"/>
            </w:pPr>
            <w:r>
              <w:rPr>
                <w:rStyle w:val="CharStyle36"/>
                <w:b w:val="0"/>
                <w:bCs w:val="0"/>
              </w:rPr>
              <w:t>+7 (7242)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о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35"/>
                <w:b/>
                <w:bCs/>
              </w:rPr>
              <w:t>Шиели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62"/>
            </w:pPr>
            <w:r>
              <w:rPr>
                <w:rStyle w:val="CharStyle36"/>
                <w:b w:val="0"/>
                <w:bCs w:val="0"/>
              </w:rPr>
              <w:t>ул. Даулеткерея, б/н, 1 этаж (в здании «КазМикрофинанс»)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98"/>
            </w:pPr>
            <w:r>
              <w:rPr>
                <w:rStyle w:val="CharStyle36"/>
                <w:b w:val="0"/>
                <w:bCs w:val="0"/>
              </w:rPr>
              <w:t>+7 (72432)58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35"/>
                <w:b/>
                <w:bCs/>
              </w:rPr>
              <w:t>Байконур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62"/>
            </w:pPr>
            <w:r>
              <w:rPr>
                <w:rStyle w:val="CharStyle36"/>
                <w:b w:val="0"/>
                <w:bCs w:val="0"/>
              </w:rPr>
              <w:t>пос. «Торетам», ул. Б. Муратбаева, Д.5Б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98"/>
            </w:pPr>
            <w:r>
              <w:rPr>
                <w:rStyle w:val="CharStyle36"/>
                <w:b w:val="0"/>
                <w:bCs w:val="0"/>
              </w:rPr>
              <w:t>+7 (72437)58 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>МАНГИСТАУСКАЯ область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5"/>
            </w:pPr>
            <w:r>
              <w:rPr>
                <w:rStyle w:val="CharStyle35"/>
                <w:b/>
                <w:bCs/>
              </w:rPr>
              <w:t>Актау-1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62"/>
            </w:pPr>
            <w:r>
              <w:rPr>
                <w:rStyle w:val="CharStyle36"/>
                <w:b w:val="0"/>
                <w:bCs w:val="0"/>
              </w:rPr>
              <w:t>мкр. 28, д. 10, кв. 91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98"/>
            </w:pPr>
            <w:r>
              <w:rPr>
                <w:rStyle w:val="CharStyle36"/>
                <w:b w:val="0"/>
                <w:bCs w:val="0"/>
              </w:rPr>
              <w:t>+7(7292)58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5"/>
            </w:pPr>
            <w:r>
              <w:rPr>
                <w:rStyle w:val="CharStyle35"/>
                <w:b/>
                <w:bCs/>
              </w:rPr>
              <w:t>Актау-2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62"/>
            </w:pPr>
            <w:r>
              <w:rPr>
                <w:rStyle w:val="CharStyle40"/>
                <w:b w:val="0"/>
                <w:bCs w:val="0"/>
              </w:rPr>
              <w:t xml:space="preserve">мкр. 8, д.39 А, здание БЦ </w:t>
            </w:r>
            <w:r>
              <w:rPr>
                <w:rStyle w:val="CharStyle40"/>
                <w:lang w:val="en-US" w:eastAsia="en-US" w:bidi="en-US"/>
                <w:b w:val="0"/>
                <w:bCs w:val="0"/>
              </w:rPr>
              <w:t>"Elite Alliance»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98"/>
            </w:pPr>
            <w:r>
              <w:rPr>
                <w:rStyle w:val="CharStyle36"/>
                <w:b w:val="0"/>
                <w:bCs w:val="0"/>
              </w:rPr>
              <w:t>+7(7292)58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5"/>
            </w:pPr>
            <w:r>
              <w:rPr>
                <w:rStyle w:val="CharStyle35"/>
                <w:b/>
                <w:bCs/>
              </w:rPr>
              <w:t>Актау-3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2"/>
            </w:pPr>
            <w:r>
              <w:rPr>
                <w:rStyle w:val="CharStyle36"/>
                <w:b w:val="0"/>
                <w:bCs w:val="0"/>
              </w:rPr>
              <w:t xml:space="preserve">мкр. 26 (рядом с МЦ </w:t>
            </w:r>
            <w:r>
              <w:rPr>
                <w:rStyle w:val="CharStyle40"/>
                <w:b w:val="0"/>
                <w:bCs w:val="0"/>
              </w:rPr>
              <w:t xml:space="preserve">«Аманат», </w:t>
            </w:r>
            <w:r>
              <w:rPr>
                <w:rStyle w:val="CharStyle36"/>
                <w:b w:val="0"/>
                <w:bCs w:val="0"/>
              </w:rPr>
              <w:t>с Мечетью)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98"/>
            </w:pPr>
            <w:r>
              <w:rPr>
                <w:rStyle w:val="CharStyle36"/>
                <w:b w:val="0"/>
                <w:bCs w:val="0"/>
              </w:rPr>
              <w:t>+7(7292)58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5"/>
            </w:pPr>
            <w:r>
              <w:rPr>
                <w:rStyle w:val="CharStyle35"/>
                <w:b/>
                <w:bCs/>
              </w:rPr>
              <w:t>Жетыбай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2"/>
            </w:pPr>
            <w:r>
              <w:rPr>
                <w:rStyle w:val="CharStyle36"/>
                <w:b w:val="0"/>
                <w:bCs w:val="0"/>
              </w:rPr>
              <w:t xml:space="preserve">Каракиянский р-н, </w:t>
            </w:r>
            <w:r>
              <w:rPr>
                <w:rStyle w:val="CharStyle40"/>
                <w:b w:val="0"/>
                <w:bCs w:val="0"/>
              </w:rPr>
              <w:t xml:space="preserve">п. </w:t>
            </w:r>
            <w:r>
              <w:rPr>
                <w:rStyle w:val="CharStyle36"/>
                <w:b w:val="0"/>
                <w:bCs w:val="0"/>
              </w:rPr>
              <w:t xml:space="preserve">Жетыбай, Жетыбайская районная </w:t>
            </w:r>
            <w:r>
              <w:rPr>
                <w:rStyle w:val="CharStyle40"/>
                <w:b w:val="0"/>
                <w:bCs w:val="0"/>
              </w:rPr>
              <w:t>п-ка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98"/>
            </w:pPr>
            <w:r>
              <w:rPr>
                <w:rStyle w:val="CharStyle36"/>
                <w:b w:val="0"/>
                <w:bCs w:val="0"/>
              </w:rPr>
              <w:t>+7(7292)588383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5"/>
            </w:pPr>
            <w:r>
              <w:rPr>
                <w:rStyle w:val="CharStyle35"/>
                <w:b/>
                <w:bCs/>
              </w:rPr>
              <w:t>Курык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2"/>
            </w:pPr>
            <w:r>
              <w:rPr>
                <w:rStyle w:val="CharStyle36"/>
                <w:b w:val="0"/>
                <w:bCs w:val="0"/>
              </w:rPr>
              <w:t>Каракиянский район, п. Курык, ул. Маметовой, д. 13 А, Каракиянская центральная районная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98"/>
            </w:pPr>
            <w:r>
              <w:rPr>
                <w:rStyle w:val="CharStyle36"/>
                <w:b w:val="0"/>
                <w:bCs w:val="0"/>
              </w:rPr>
              <w:t>+7(7292)58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5"/>
            </w:pPr>
            <w:r>
              <w:rPr>
                <w:rStyle w:val="CharStyle35"/>
                <w:b/>
                <w:bCs/>
              </w:rPr>
              <w:t>Шетпе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62"/>
            </w:pPr>
            <w:r>
              <w:rPr>
                <w:rStyle w:val="CharStyle36"/>
                <w:b w:val="0"/>
                <w:bCs w:val="0"/>
              </w:rPr>
              <w:t>Мангистауская ЦРБ, 2 этаж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98"/>
            </w:pPr>
            <w:r>
              <w:rPr>
                <w:rStyle w:val="CharStyle36"/>
                <w:b w:val="0"/>
                <w:bCs w:val="0"/>
              </w:rPr>
              <w:t>+7(7292)588383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5"/>
            </w:pPr>
            <w:r>
              <w:rPr>
                <w:rStyle w:val="CharStyle35"/>
                <w:b/>
                <w:bCs/>
              </w:rPr>
              <w:t>Жанаозен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62"/>
            </w:pPr>
            <w:r>
              <w:rPr>
                <w:rStyle w:val="CharStyle36"/>
                <w:b w:val="0"/>
                <w:bCs w:val="0"/>
              </w:rPr>
              <w:t>мкр. 3 («Самал»), д.11/26, кв.10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98"/>
            </w:pPr>
            <w:r>
              <w:rPr>
                <w:rStyle w:val="CharStyle36"/>
                <w:b w:val="0"/>
                <w:bCs w:val="0"/>
              </w:rPr>
              <w:t>+7(72934)58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2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000000"/>
            <w:gridSpan w:val="5"/>
            <w:tcBorders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  <w:lang w:val="ru-RU" w:eastAsia="ru-RU" w:bidi="ru-RU"/>
                <w:b/>
                <w:bCs/>
              </w:rPr>
              <w:t xml:space="preserve">ЕДИНАЯ СПРАВОЧНАЯ СЛУЖБА </w:t>
            </w:r>
            <w:r>
              <w:rPr>
                <w:rStyle w:val="CharStyle38"/>
                <w:b/>
                <w:bCs/>
              </w:rPr>
              <w:t xml:space="preserve">INVIVO: </w:t>
            </w:r>
            <w:r>
              <w:rPr>
                <w:rStyle w:val="CharStyle38"/>
                <w:lang w:val="ru-RU" w:eastAsia="ru-RU" w:bidi="ru-RU"/>
                <w:b/>
                <w:bCs/>
              </w:rPr>
              <w:t xml:space="preserve">258-83-83, </w:t>
            </w:r>
            <w:r>
              <w:fldChar w:fldCharType="begin"/>
            </w:r>
            <w:r>
              <w:rPr/>
              <w:instrText> HYPERLINK "http://www.invivo.kz" </w:instrText>
            </w:r>
            <w:r>
              <w:fldChar w:fldCharType="separate"/>
            </w:r>
            <w:r>
              <w:rPr>
                <w:rStyle w:val="CharStyle38"/>
                <w:b/>
                <w:bCs/>
              </w:rPr>
              <w:t>www.invivo.kz</w:t>
            </w:r>
            <w:r>
              <w:fldChar w:fldCharType="end"/>
            </w:r>
            <w:r>
              <w:rPr>
                <w:rStyle w:val="CharStyle38"/>
                <w:b/>
                <w:bCs/>
              </w:rPr>
              <w:t xml:space="preserve">, </w:t>
            </w:r>
            <w:r>
              <w:fldChar w:fldCharType="begin"/>
            </w:r>
            <w:r>
              <w:rPr/>
              <w:instrText> HYPERLINK "mailto:office@invivo.kz" </w:instrText>
            </w:r>
            <w:r>
              <w:fldChar w:fldCharType="separate"/>
            </w:r>
            <w:r>
              <w:rPr>
                <w:rStyle w:val="CharStyle38"/>
                <w:b/>
                <w:bCs/>
              </w:rPr>
              <w:t>office@invivo.kz</w:t>
            </w:r>
            <w:r>
              <w:fldChar w:fldCharType="end"/>
            </w:r>
          </w:p>
        </w:tc>
      </w:tr>
    </w:tbl>
    <w:p>
      <w:pPr>
        <w:framePr w:w="7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44"/>
        <w:framePr w:w="7262" w:wrap="notBeside" w:vAnchor="text" w:hAnchor="text" w:xAlign="center" w:y="1"/>
        <w:tabs>
          <w:tab w:leader="underscore" w:pos="2534" w:val="right"/>
          <w:tab w:leader="underscore" w:pos="3634" w:val="right"/>
          <w:tab w:leader="none" w:pos="4642" w:val="right"/>
          <w:tab w:leader="none" w:pos="5582" w:val="right"/>
          <w:tab w:leader="none" w:pos="6082" w:val="right"/>
          <w:tab w:leader="none" w:pos="6158" w:val="right"/>
          <w:tab w:leader="none" w:pos="6696" w:val="right"/>
          <w:tab w:leader="none" w:pos="7200" w:val="righ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rStyle w:val="CharStyle46"/>
          <w:b/>
          <w:bCs/>
        </w:rPr>
        <w:t>| Приемн. пункт |</w:t>
      </w:r>
      <w:r>
        <w:rPr>
          <w:lang w:val="ru-RU" w:eastAsia="ru-RU" w:bidi="ru-RU"/>
          <w:w w:val="100"/>
          <w:color w:val="000000"/>
          <w:position w:val="0"/>
        </w:rPr>
        <w:tab/>
      </w:r>
      <w:r>
        <w:rPr>
          <w:rStyle w:val="CharStyle46"/>
          <w:b/>
          <w:bCs/>
        </w:rPr>
        <w:t>Адрес</w:t>
      </w:r>
      <w:r>
        <w:rPr>
          <w:lang w:val="ru-RU" w:eastAsia="ru-RU" w:bidi="ru-RU"/>
          <w:w w:val="100"/>
          <w:color w:val="000000"/>
          <w:position w:val="0"/>
        </w:rPr>
        <w:tab/>
      </w:r>
      <w:r>
        <w:rPr>
          <w:rStyle w:val="CharStyle46"/>
          <w:b/>
          <w:bCs/>
        </w:rPr>
        <w:t>|</w:t>
        <w:tab/>
        <w:t>Телефон</w:t>
        <w:tab/>
        <w:t>График</w:t>
        <w:tab/>
        <w:t>приема</w:t>
        <w:tab/>
        <w:t>|</w:t>
        <w:tab/>
        <w:t>График</w:t>
        <w:tab/>
        <w:t>работы</w:t>
      </w:r>
    </w:p>
    <w:tbl>
      <w:tblPr>
        <w:tblOverlap w:val="never"/>
        <w:tblLayout w:type="fixed"/>
        <w:jc w:val="center"/>
      </w:tblPr>
      <w:tblGrid>
        <w:gridCol w:w="1080"/>
        <w:gridCol w:w="2525"/>
        <w:gridCol w:w="1416"/>
        <w:gridCol w:w="1109"/>
        <w:gridCol w:w="1133"/>
      </w:tblGrid>
      <w:tr>
        <w:trPr>
          <w:trHeight w:val="264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>ПАВЛОДАРСКАЯ область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35"/>
                <w:b/>
                <w:bCs/>
              </w:rPr>
              <w:t>Павлодар-1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57"/>
            </w:pPr>
            <w:r>
              <w:rPr>
                <w:rStyle w:val="CharStyle35"/>
                <w:b/>
                <w:bCs/>
              </w:rPr>
              <w:t>ул. Ак. Сатпаева, д. 253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3"/>
            </w:pPr>
            <w:r>
              <w:rPr>
                <w:rStyle w:val="CharStyle36"/>
                <w:b w:val="0"/>
                <w:bCs w:val="0"/>
              </w:rPr>
              <w:t>+7 (7182) 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35"/>
                <w:b/>
                <w:bCs/>
              </w:rPr>
              <w:t>Павлодар-2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57"/>
            </w:pPr>
            <w:r>
              <w:rPr>
                <w:rStyle w:val="CharStyle35"/>
                <w:b/>
                <w:bCs/>
              </w:rPr>
              <w:t>ул. Торайгырова, д. 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3"/>
            </w:pPr>
            <w:r>
              <w:rPr>
                <w:rStyle w:val="CharStyle36"/>
                <w:b w:val="0"/>
                <w:bCs w:val="0"/>
              </w:rPr>
              <w:t>+7(7182)58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164)0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35"/>
                <w:b/>
                <w:bCs/>
              </w:rPr>
              <w:t>Экибастуз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57"/>
            </w:pPr>
            <w:r>
              <w:rPr>
                <w:rStyle w:val="CharStyle35"/>
                <w:b/>
                <w:bCs/>
              </w:rPr>
              <w:t>ул. Новоселов, д. 81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3"/>
            </w:pPr>
            <w:r>
              <w:rPr>
                <w:rStyle w:val="CharStyle36"/>
                <w:b w:val="0"/>
                <w:bCs w:val="0"/>
              </w:rPr>
              <w:t>+7 (7187)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35"/>
                <w:b/>
                <w:bCs/>
              </w:rPr>
              <w:t>Аксу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57"/>
            </w:pPr>
            <w:r>
              <w:rPr>
                <w:rStyle w:val="CharStyle35"/>
                <w:b/>
                <w:bCs/>
              </w:rPr>
              <w:t>г. Аксу, ул. Ленина, д. 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3"/>
            </w:pPr>
            <w:r>
              <w:rPr>
                <w:rStyle w:val="CharStyle35"/>
                <w:b/>
                <w:bCs/>
              </w:rPr>
              <w:t>+7(71837)2-01-17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>СЕВЕРО-КАЗАХСТАНСКАЯ область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0"/>
            </w:pPr>
            <w:r>
              <w:rPr>
                <w:rStyle w:val="CharStyle35"/>
                <w:b/>
                <w:bCs/>
              </w:rPr>
              <w:t>Петропав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0"/>
            </w:pPr>
            <w:r>
              <w:rPr>
                <w:rStyle w:val="CharStyle35"/>
                <w:b/>
                <w:bCs/>
              </w:rPr>
              <w:t>ловски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57"/>
            </w:pPr>
            <w:r>
              <w:rPr>
                <w:rStyle w:val="CharStyle36"/>
                <w:b w:val="0"/>
                <w:bCs w:val="0"/>
              </w:rPr>
              <w:t>ул. Абая 96, 2 этаж, ост. Аптека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3"/>
            </w:pPr>
            <w:r>
              <w:rPr>
                <w:rStyle w:val="CharStyle36"/>
                <w:b w:val="0"/>
                <w:bCs w:val="0"/>
              </w:rPr>
              <w:t>+7(7152)58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70"/>
            </w:pPr>
            <w:r>
              <w:rPr>
                <w:rStyle w:val="CharStyle35"/>
                <w:b/>
                <w:bCs/>
              </w:rPr>
              <w:t>Петропав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70"/>
            </w:pPr>
            <w:r>
              <w:rPr>
                <w:rStyle w:val="CharStyle35"/>
                <w:b/>
                <w:bCs/>
              </w:rPr>
              <w:t>ловск-2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57"/>
            </w:pPr>
            <w:r>
              <w:rPr>
                <w:rStyle w:val="CharStyle36"/>
                <w:b w:val="0"/>
                <w:bCs w:val="0"/>
              </w:rPr>
              <w:t>ул. Мира 229, угол ул. Шухова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3"/>
            </w:pPr>
            <w:r>
              <w:rPr>
                <w:rStyle w:val="CharStyle36"/>
                <w:b w:val="0"/>
                <w:bCs w:val="0"/>
              </w:rPr>
              <w:t>+7(7152) 51 14 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70"/>
            </w:pPr>
            <w:r>
              <w:rPr>
                <w:rStyle w:val="CharStyle35"/>
                <w:b/>
                <w:bCs/>
              </w:rPr>
              <w:t>Петропав-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70"/>
            </w:pPr>
            <w:r>
              <w:rPr>
                <w:rStyle w:val="CharStyle35"/>
                <w:b/>
                <w:bCs/>
              </w:rPr>
              <w:t>ловск-3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57"/>
            </w:pPr>
            <w:r>
              <w:rPr>
                <w:rStyle w:val="CharStyle36"/>
                <w:b w:val="0"/>
                <w:bCs w:val="0"/>
              </w:rPr>
              <w:t>ул. Парковая Д.117А, (аптека "Сердечная")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3"/>
            </w:pPr>
            <w:r>
              <w:rPr>
                <w:rStyle w:val="CharStyle36"/>
                <w:b w:val="0"/>
                <w:bCs w:val="0"/>
              </w:rPr>
              <w:t>+7(7152)52 71 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>ЮЖНО-КАЗАХСТАНКАЯ область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Шымкент-1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57"/>
            </w:pPr>
            <w:r>
              <w:rPr>
                <w:rStyle w:val="CharStyle35"/>
                <w:b/>
                <w:bCs/>
              </w:rPr>
              <w:t>пр. Республики, б/н, между д. 13 ид. 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3"/>
            </w:pPr>
            <w:r>
              <w:rPr>
                <w:rStyle w:val="CharStyle36"/>
                <w:b w:val="0"/>
                <w:bCs w:val="0"/>
              </w:rPr>
              <w:t>+7(7252)58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19-00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Шымкент-2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57"/>
            </w:pPr>
            <w:r>
              <w:rPr>
                <w:rStyle w:val="CharStyle35"/>
                <w:b/>
                <w:bCs/>
              </w:rPr>
              <w:t>ул. Жибек-Жолы, б/н, ост. «Балдырган»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57"/>
            </w:pPr>
            <w:r>
              <w:rPr>
                <w:rStyle w:val="CharStyle35"/>
                <w:b/>
                <w:bCs/>
              </w:rPr>
              <w:t>(Аптека 36+, вход с торца)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3"/>
            </w:pPr>
            <w:r>
              <w:rPr>
                <w:rStyle w:val="CharStyle36"/>
                <w:b w:val="0"/>
                <w:bCs w:val="0"/>
              </w:rPr>
              <w:t>+7(7252)58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Шымкент-3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57"/>
            </w:pPr>
            <w:r>
              <w:rPr>
                <w:rStyle w:val="CharStyle35"/>
                <w:b/>
                <w:bCs/>
              </w:rPr>
              <w:t>ул. Байтурсынова, д. 86 А (напротив Областного онкодиспансера)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3"/>
            </w:pPr>
            <w:r>
              <w:rPr>
                <w:rStyle w:val="CharStyle36"/>
                <w:b w:val="0"/>
                <w:bCs w:val="0"/>
              </w:rPr>
              <w:t>+7 (7252)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Шымкент-4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57"/>
            </w:pPr>
            <w:r>
              <w:rPr>
                <w:rStyle w:val="CharStyle35"/>
                <w:b/>
                <w:bCs/>
              </w:rPr>
              <w:t>ул. Толе би, д. 22 А (в здании МЦ «Уромед»)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3"/>
            </w:pPr>
            <w:r>
              <w:rPr>
                <w:rStyle w:val="CharStyle36"/>
                <w:b w:val="0"/>
                <w:bCs w:val="0"/>
              </w:rPr>
              <w:t>+7 (7252)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Шымкент-5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57"/>
            </w:pPr>
            <w:r>
              <w:rPr>
                <w:rStyle w:val="CharStyle35"/>
                <w:b/>
                <w:bCs/>
              </w:rPr>
              <w:t>мкр. Нурсат, д. 33, кв. 2 (центральная аллея)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3"/>
            </w:pPr>
            <w:r>
              <w:rPr>
                <w:rStyle w:val="CharStyle36"/>
                <w:b w:val="0"/>
                <w:bCs w:val="0"/>
              </w:rPr>
              <w:t>+7(7252)58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Шымкент-6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57"/>
            </w:pPr>
            <w:r>
              <w:rPr>
                <w:rStyle w:val="CharStyle35"/>
                <w:b/>
                <w:bCs/>
              </w:rPr>
              <w:t>мкр. «Самая-3», ул. Аль-Фараби, б/н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3"/>
            </w:pPr>
            <w:r>
              <w:rPr>
                <w:rStyle w:val="CharStyle36"/>
                <w:b w:val="0"/>
                <w:bCs w:val="0"/>
              </w:rPr>
              <w:t>+7 (7252)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Турар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Рыскулова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57"/>
            </w:pPr>
            <w:r>
              <w:rPr>
                <w:rStyle w:val="CharStyle35"/>
                <w:b/>
                <w:bCs/>
              </w:rPr>
              <w:t>с. Турар Рыскулова, ул. Абирова, д. 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3"/>
            </w:pPr>
            <w:r>
              <w:rPr>
                <w:rStyle w:val="CharStyle36"/>
                <w:b w:val="0"/>
                <w:bCs w:val="0"/>
              </w:rPr>
              <w:t>+ 7(72538)588383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Туркестан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57"/>
            </w:pPr>
            <w:r>
              <w:rPr>
                <w:rStyle w:val="CharStyle35"/>
                <w:b/>
                <w:bCs/>
              </w:rPr>
              <w:t>ул. Кожанова, д. 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3"/>
            </w:pPr>
            <w:r>
              <w:rPr>
                <w:rStyle w:val="CharStyle36"/>
                <w:b w:val="0"/>
                <w:bCs w:val="0"/>
              </w:rPr>
              <w:t>+7(72533)58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Жетысай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57"/>
            </w:pPr>
            <w:r>
              <w:rPr>
                <w:rStyle w:val="CharStyle35"/>
                <w:b/>
                <w:bCs/>
              </w:rPr>
              <w:t>ул. Байботаева, д. 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3"/>
            </w:pPr>
            <w:r>
              <w:rPr>
                <w:rStyle w:val="CharStyle36"/>
                <w:b w:val="0"/>
                <w:bCs w:val="0"/>
              </w:rPr>
              <w:t>+7(72534)58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Сарыагаш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57"/>
            </w:pPr>
            <w:r>
              <w:rPr>
                <w:rStyle w:val="CharStyle35"/>
                <w:b/>
                <w:bCs/>
              </w:rPr>
              <w:t>ул.Сулейменова, д. 4 А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57"/>
            </w:pPr>
            <w:r>
              <w:rPr>
                <w:rStyle w:val="CharStyle35"/>
                <w:b/>
                <w:bCs/>
              </w:rPr>
              <w:t xml:space="preserve">(МЦ </w:t>
            </w:r>
            <w:r>
              <w:rPr>
                <w:rStyle w:val="CharStyle36"/>
                <w:b w:val="0"/>
                <w:bCs w:val="0"/>
              </w:rPr>
              <w:t xml:space="preserve">«МЦ АзияМед», </w:t>
            </w:r>
            <w:r>
              <w:rPr>
                <w:rStyle w:val="CharStyle35"/>
                <w:b/>
                <w:bCs/>
              </w:rPr>
              <w:t>2-этаж)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3"/>
            </w:pPr>
            <w:r>
              <w:rPr>
                <w:rStyle w:val="CharStyle36"/>
                <w:b w:val="0"/>
                <w:bCs w:val="0"/>
              </w:rPr>
              <w:t>+7(72573)58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Аксукент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57"/>
            </w:pPr>
            <w:r>
              <w:rPr>
                <w:rStyle w:val="CharStyle35"/>
                <w:b/>
                <w:bCs/>
              </w:rPr>
              <w:t>ул. Жибек Жолы, д. 72 А (в здании стом.поликл. «Дента</w:t>
            </w:r>
            <w:r>
              <w:rPr>
                <w:rStyle w:val="CharStyle35"/>
                <w:lang w:val="en-US" w:eastAsia="en-US" w:bidi="en-US"/>
                <w:b/>
                <w:bCs/>
              </w:rPr>
              <w:t xml:space="preserve">-Hyp», </w:t>
            </w:r>
            <w:r>
              <w:rPr>
                <w:rStyle w:val="CharStyle35"/>
                <w:b/>
                <w:bCs/>
              </w:rPr>
              <w:t>2-й этаж)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3"/>
            </w:pPr>
            <w:r>
              <w:rPr>
                <w:rStyle w:val="CharStyle36"/>
                <w:b w:val="0"/>
                <w:bCs w:val="0"/>
              </w:rPr>
              <w:t>+7(72531)58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Шардара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57"/>
            </w:pPr>
            <w:r>
              <w:rPr>
                <w:rStyle w:val="CharStyle35"/>
                <w:b/>
                <w:bCs/>
              </w:rPr>
              <w:t>ул. Аширова, б/н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83"/>
            </w:pPr>
            <w:r>
              <w:rPr>
                <w:rStyle w:val="CharStyle36"/>
                <w:b w:val="0"/>
                <w:bCs w:val="0"/>
              </w:rPr>
              <w:t>+7(72535)58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77"/>
            </w:pPr>
            <w:r>
              <w:rPr>
                <w:rStyle w:val="CharStyle36"/>
                <w:b w:val="0"/>
                <w:bCs w:val="0"/>
              </w:rPr>
              <w:t>с 08-00 до 16-00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000000"/>
            <w:gridSpan w:val="5"/>
            <w:tcBorders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  <w:lang w:val="ru-RU" w:eastAsia="ru-RU" w:bidi="ru-RU"/>
                <w:b/>
                <w:bCs/>
              </w:rPr>
              <w:t xml:space="preserve">ЕДИНАЯ СПРАВОЧНАЯ СЛУЖБА </w:t>
            </w:r>
            <w:r>
              <w:rPr>
                <w:rStyle w:val="CharStyle38"/>
                <w:b/>
                <w:bCs/>
              </w:rPr>
              <w:t xml:space="preserve">INVIVO: </w:t>
            </w:r>
            <w:r>
              <w:rPr>
                <w:rStyle w:val="CharStyle38"/>
                <w:lang w:val="ru-RU" w:eastAsia="ru-RU" w:bidi="ru-RU"/>
                <w:b/>
                <w:bCs/>
              </w:rPr>
              <w:t xml:space="preserve">258-83-83, </w:t>
            </w:r>
            <w:r>
              <w:fldChar w:fldCharType="begin"/>
            </w:r>
            <w:r>
              <w:rPr/>
              <w:instrText> HYPERLINK "http://www.invivo.kz" </w:instrText>
            </w:r>
            <w:r>
              <w:fldChar w:fldCharType="separate"/>
            </w:r>
            <w:r>
              <w:rPr>
                <w:rStyle w:val="CharStyle38"/>
                <w:b/>
                <w:bCs/>
              </w:rPr>
              <w:t>www.invivo.kz</w:t>
            </w:r>
            <w:r>
              <w:fldChar w:fldCharType="end"/>
            </w:r>
            <w:r>
              <w:rPr>
                <w:rStyle w:val="CharStyle38"/>
                <w:b/>
                <w:bCs/>
              </w:rPr>
              <w:t xml:space="preserve">, </w:t>
            </w:r>
            <w:r>
              <w:fldChar w:fldCharType="begin"/>
            </w:r>
            <w:r>
              <w:rPr/>
              <w:instrText> HYPERLINK "mailto:office@invivo.kz" </w:instrText>
            </w:r>
            <w:r>
              <w:fldChar w:fldCharType="separate"/>
            </w:r>
            <w:r>
              <w:rPr>
                <w:rStyle w:val="CharStyle38"/>
                <w:b/>
                <w:bCs/>
              </w:rPr>
              <w:t>office@invivo.kz</w:t>
            </w:r>
            <w:r>
              <w:fldChar w:fldCharType="end"/>
            </w:r>
          </w:p>
        </w:tc>
      </w:tr>
    </w:tbl>
    <w:p>
      <w:pPr>
        <w:framePr w:w="7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1"/>
          <w:headerReference w:type="default" r:id="rId12"/>
          <w:footerReference w:type="even" r:id="rId13"/>
          <w:footerReference w:type="default" r:id="rId14"/>
          <w:pgSz w:w="8400" w:h="11900"/>
          <w:pgMar w:top="890" w:left="571" w:right="566" w:bottom="919" w:header="0" w:footer="3" w:gutter="0"/>
          <w:rtlGutter w:val="0"/>
          <w:cols w:space="720"/>
          <w:pgNumType w:start="2"/>
          <w:noEndnote/>
          <w:docGrid w:linePitch="360"/>
        </w:sectPr>
      </w:pP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9" w:line="20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Информационный листок для врача-партнёра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292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Медицинская лабораторная служба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«INVIVO»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предлагает Вам проведение следующих видов лабораторных услуг:</w:t>
      </w:r>
    </w:p>
    <w:p>
      <w:pPr>
        <w:pStyle w:val="Style9"/>
        <w:numPr>
          <w:ilvl w:val="0"/>
          <w:numId w:val="3"/>
        </w:numPr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31"/>
      </w:pPr>
      <w:r>
        <w:rPr>
          <w:lang w:val="ru-RU" w:eastAsia="ru-RU" w:bidi="ru-RU"/>
          <w:w w:val="100"/>
          <w:color w:val="000000"/>
          <w:position w:val="0"/>
        </w:rPr>
        <w:t>Общеклинические</w:t>
      </w:r>
    </w:p>
    <w:p>
      <w:pPr>
        <w:pStyle w:val="Style9"/>
        <w:numPr>
          <w:ilvl w:val="0"/>
          <w:numId w:val="3"/>
        </w:numPr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31"/>
      </w:pPr>
      <w:r>
        <w:rPr>
          <w:lang w:val="ru-RU" w:eastAsia="ru-RU" w:bidi="ru-RU"/>
          <w:w w:val="100"/>
          <w:color w:val="000000"/>
          <w:position w:val="0"/>
        </w:rPr>
        <w:t>Биохимические</w:t>
      </w:r>
    </w:p>
    <w:p>
      <w:pPr>
        <w:pStyle w:val="Style9"/>
        <w:numPr>
          <w:ilvl w:val="0"/>
          <w:numId w:val="3"/>
        </w:numPr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31"/>
      </w:pPr>
      <w:r>
        <w:rPr>
          <w:lang w:val="ru-RU" w:eastAsia="ru-RU" w:bidi="ru-RU"/>
          <w:w w:val="100"/>
          <w:color w:val="000000"/>
          <w:position w:val="0"/>
        </w:rPr>
        <w:t>Гематологические</w:t>
      </w:r>
    </w:p>
    <w:p>
      <w:pPr>
        <w:pStyle w:val="Style13"/>
        <w:numPr>
          <w:ilvl w:val="0"/>
          <w:numId w:val="3"/>
        </w:numPr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31"/>
      </w:pPr>
      <w:r>
        <w:rPr>
          <w:rStyle w:val="CharStyle15"/>
          <w:b/>
          <w:bCs/>
        </w:rPr>
        <w:t xml:space="preserve">Иммунологические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(клеточное и гуморальное звено)</w:t>
      </w:r>
    </w:p>
    <w:p>
      <w:pPr>
        <w:pStyle w:val="Style9"/>
        <w:numPr>
          <w:ilvl w:val="0"/>
          <w:numId w:val="3"/>
        </w:numPr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31"/>
      </w:pPr>
      <w:r>
        <w:rPr>
          <w:lang w:val="ru-RU" w:eastAsia="ru-RU" w:bidi="ru-RU"/>
          <w:w w:val="100"/>
          <w:color w:val="000000"/>
          <w:position w:val="0"/>
        </w:rPr>
        <w:t>Микробиологические</w:t>
      </w:r>
    </w:p>
    <w:p>
      <w:pPr>
        <w:pStyle w:val="Style9"/>
        <w:numPr>
          <w:ilvl w:val="0"/>
          <w:numId w:val="3"/>
        </w:numPr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31"/>
      </w:pPr>
      <w:r>
        <w:rPr>
          <w:lang w:val="ru-RU" w:eastAsia="ru-RU" w:bidi="ru-RU"/>
          <w:w w:val="100"/>
          <w:color w:val="000000"/>
          <w:position w:val="0"/>
        </w:rPr>
        <w:t>ИФА</w:t>
      </w:r>
    </w:p>
    <w:p>
      <w:pPr>
        <w:pStyle w:val="Style13"/>
        <w:numPr>
          <w:ilvl w:val="0"/>
          <w:numId w:val="3"/>
        </w:numPr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300" w:right="0"/>
      </w:pPr>
      <w:r>
        <w:rPr>
          <w:rStyle w:val="CharStyle15"/>
          <w:b/>
          <w:bCs/>
        </w:rPr>
        <w:t xml:space="preserve">ПЦР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(ДНК/РНК вирусов, инфекций, генотипирование </w:t>
      </w:r>
      <w:r>
        <w:rPr>
          <w:rStyle w:val="CharStyle47"/>
          <w:b w:val="0"/>
          <w:bCs w:val="0"/>
        </w:rPr>
        <w:t xml:space="preserve">вирусов гепатитов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В, </w:t>
      </w:r>
      <w:r>
        <w:rPr>
          <w:rStyle w:val="CharStyle47"/>
          <w:b w:val="0"/>
          <w:bCs w:val="0"/>
        </w:rPr>
        <w:t xml:space="preserve">С, урогенитальных инфекций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количественное определение вирусной нагрузки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HBV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HCV</w:t>
      </w:r>
    </w:p>
    <w:p>
      <w:pPr>
        <w:pStyle w:val="Style13"/>
        <w:numPr>
          <w:ilvl w:val="0"/>
          <w:numId w:val="3"/>
        </w:numPr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300" w:right="0"/>
      </w:pPr>
      <w:r>
        <w:rPr>
          <w:rStyle w:val="CharStyle15"/>
          <w:b/>
          <w:bCs/>
        </w:rPr>
        <w:t xml:space="preserve">Иммунохимия: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гормоны, онкомаркеры, вирусные гепатиты, аллергодиаг</w:t>
        <w:t>ностика</w:t>
      </w:r>
    </w:p>
    <w:p>
      <w:pPr>
        <w:pStyle w:val="Style9"/>
        <w:numPr>
          <w:ilvl w:val="0"/>
          <w:numId w:val="3"/>
        </w:numPr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31"/>
      </w:pPr>
      <w:r>
        <w:rPr>
          <w:lang w:val="ru-RU" w:eastAsia="ru-RU" w:bidi="ru-RU"/>
          <w:w w:val="100"/>
          <w:color w:val="000000"/>
          <w:position w:val="0"/>
        </w:rPr>
        <w:t>Генетичесчкие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292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Лабораторная служба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«INVIVO»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предлагает Вам проведение лаборатор</w:t>
        <w:t>ных исследований на самых современных высокоточных и производитель</w:t>
        <w:t>ных анализаторах ведущих производителей мира на рынке с применением высококачественных реагентов, таких как:</w:t>
      </w:r>
    </w:p>
    <w:p>
      <w:pPr>
        <w:pStyle w:val="Style13"/>
        <w:numPr>
          <w:ilvl w:val="0"/>
          <w:numId w:val="3"/>
        </w:numPr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31"/>
      </w:pPr>
      <w:r>
        <w:rPr>
          <w:rStyle w:val="CharStyle15"/>
          <w:lang w:val="en-US" w:eastAsia="en-US" w:bidi="en-US"/>
          <w:b/>
          <w:bCs/>
        </w:rPr>
        <w:t xml:space="preserve">«ARCHITECT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8000С»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(Abbott,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США) - биохимический анализатор.</w:t>
      </w:r>
    </w:p>
    <w:p>
      <w:pPr>
        <w:pStyle w:val="Style13"/>
        <w:numPr>
          <w:ilvl w:val="0"/>
          <w:numId w:val="3"/>
        </w:numPr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300" w:right="0"/>
      </w:pPr>
      <w:r>
        <w:rPr>
          <w:rStyle w:val="CharStyle15"/>
          <w:lang w:val="en-US" w:eastAsia="en-US" w:bidi="en-US"/>
          <w:b/>
          <w:bCs/>
        </w:rPr>
        <w:t xml:space="preserve">«ARCHITECT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20001»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(Abbott,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США) - автоматический хемилюминесцент</w:t>
        <w:t>ный анализатор, новейшая разработка в лабораторной диагностике.</w:t>
      </w:r>
    </w:p>
    <w:p>
      <w:pPr>
        <w:pStyle w:val="Style48"/>
        <w:numPr>
          <w:ilvl w:val="0"/>
          <w:numId w:val="3"/>
        </w:numPr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rStyle w:val="CharStyle50"/>
        </w:rPr>
        <w:t xml:space="preserve">«Cobas Integra </w:t>
      </w:r>
      <w:r>
        <w:rPr>
          <w:rStyle w:val="CharStyle50"/>
          <w:lang w:val="ru-RU" w:eastAsia="ru-RU" w:bidi="ru-RU"/>
        </w:rPr>
        <w:t xml:space="preserve">400»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биохимический автоматический анализатор</w:t>
      </w:r>
    </w:p>
    <w:p>
      <w:pPr>
        <w:pStyle w:val="Style48"/>
        <w:numPr>
          <w:ilvl w:val="0"/>
          <w:numId w:val="3"/>
        </w:numPr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rStyle w:val="CharStyle51"/>
        </w:rPr>
        <w:t xml:space="preserve">«ARCHITECT </w:t>
      </w:r>
      <w:r>
        <w:rPr>
          <w:rStyle w:val="CharStyle51"/>
          <w:lang w:val="ru-RU" w:eastAsia="ru-RU" w:bidi="ru-RU"/>
        </w:rPr>
        <w:t xml:space="preserve">4000»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(Abbott,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США) </w:t>
      </w:r>
      <w:r>
        <w:rPr>
          <w:rStyle w:val="CharStyle51"/>
          <w:lang w:val="ru-RU" w:eastAsia="ru-RU" w:bidi="ru-RU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биохимический анализатор</w:t>
      </w:r>
    </w:p>
    <w:p>
      <w:pPr>
        <w:pStyle w:val="Style13"/>
        <w:numPr>
          <w:ilvl w:val="0"/>
          <w:numId w:val="3"/>
        </w:numPr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300" w:right="0"/>
      </w:pPr>
      <w:r>
        <w:rPr>
          <w:rStyle w:val="CharStyle15"/>
          <w:lang w:val="en-US" w:eastAsia="en-US" w:bidi="en-US"/>
          <w:b/>
          <w:bCs/>
        </w:rPr>
        <w:t xml:space="preserve">«Cobas Integra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6000» </w:t>
      </w:r>
      <w:r>
        <w:rPr>
          <w:rStyle w:val="CharStyle15"/>
          <w:lang w:val="en-US" w:eastAsia="en-US" w:bidi="en-US"/>
          <w:b/>
          <w:bCs/>
        </w:rPr>
        <w:t xml:space="preserve">Roche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(Германия) - автоматический анализатор (иммунохимические+биохимический модули).</w:t>
      </w:r>
    </w:p>
    <w:p>
      <w:pPr>
        <w:pStyle w:val="Style13"/>
        <w:numPr>
          <w:ilvl w:val="0"/>
          <w:numId w:val="3"/>
        </w:numPr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31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«Immulite»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(Германия) - автоматический хемилюминесцентный анализатор.</w:t>
      </w:r>
    </w:p>
    <w:p>
      <w:pPr>
        <w:pStyle w:val="Style13"/>
        <w:numPr>
          <w:ilvl w:val="0"/>
          <w:numId w:val="3"/>
        </w:numPr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31"/>
      </w:pPr>
      <w:r>
        <w:rPr>
          <w:rStyle w:val="CharStyle15"/>
          <w:lang w:val="en-US" w:eastAsia="en-US" w:bidi="en-US"/>
          <w:b/>
          <w:bCs/>
        </w:rPr>
        <w:t xml:space="preserve">«Ves matic </w:t>
      </w:r>
      <w:r>
        <w:rPr>
          <w:lang w:val="ru-RU" w:eastAsia="ru-RU" w:bidi="ru-RU"/>
          <w:w w:val="100"/>
          <w:spacing w:val="0"/>
          <w:color w:val="000000"/>
          <w:position w:val="0"/>
        </w:rPr>
        <w:t>30» (Италия) - автоматический анализатор СОЭ.</w:t>
      </w:r>
    </w:p>
    <w:p>
      <w:pPr>
        <w:pStyle w:val="Style13"/>
        <w:numPr>
          <w:ilvl w:val="0"/>
          <w:numId w:val="3"/>
        </w:numPr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300" w:right="0"/>
      </w:pPr>
      <w:r>
        <w:rPr>
          <w:rStyle w:val="CharStyle15"/>
          <w:lang w:val="en-US" w:eastAsia="en-US" w:bidi="en-US"/>
          <w:b/>
          <w:bCs/>
        </w:rPr>
        <w:t xml:space="preserve">CELL-DYN Ruby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(Abbott,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США) - гематологический анализатор, 25 опреде</w:t>
        <w:t>ляемых и расчётных параметров гематологии.</w:t>
      </w:r>
    </w:p>
    <w:p>
      <w:pPr>
        <w:pStyle w:val="Style13"/>
        <w:numPr>
          <w:ilvl w:val="0"/>
          <w:numId w:val="3"/>
        </w:numPr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300" w:right="0"/>
      </w:pPr>
      <w:r>
        <w:rPr>
          <w:rStyle w:val="CharStyle15"/>
          <w:lang w:val="en-US" w:eastAsia="en-US" w:bidi="en-US"/>
          <w:b/>
          <w:bCs/>
        </w:rPr>
        <w:t xml:space="preserve">«Real-Time </w:t>
      </w:r>
      <w:r>
        <w:rPr>
          <w:rStyle w:val="CharStyle15"/>
          <w:b/>
          <w:bCs/>
        </w:rPr>
        <w:t xml:space="preserve">ДНК-технология»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(Россия) - анализатор ПЦР-диагностики в реальных условиях.</w:t>
      </w:r>
    </w:p>
    <w:p>
      <w:pPr>
        <w:pStyle w:val="Style13"/>
        <w:numPr>
          <w:ilvl w:val="0"/>
          <w:numId w:val="3"/>
        </w:numPr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300" w:right="0"/>
      </w:pPr>
      <w:r>
        <w:rPr>
          <w:rStyle w:val="CharStyle15"/>
          <w:lang w:val="en-US" w:eastAsia="en-US" w:bidi="en-US"/>
          <w:b/>
          <w:bCs/>
        </w:rPr>
        <w:t xml:space="preserve">XIRIL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(Швейцария) - роботизированная станция для выделения нуклеи</w:t>
        <w:t>новых кислот.</w:t>
      </w:r>
    </w:p>
    <w:p>
      <w:pPr>
        <w:pStyle w:val="Style13"/>
        <w:numPr>
          <w:ilvl w:val="0"/>
          <w:numId w:val="3"/>
        </w:numPr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300" w:right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«Sysmex»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СА-1500 - автоматический анализатор исследования гемостаза системы гемостаза.</w:t>
      </w:r>
    </w:p>
    <w:p>
      <w:pPr>
        <w:pStyle w:val="Style13"/>
        <w:numPr>
          <w:ilvl w:val="0"/>
          <w:numId w:val="3"/>
        </w:numPr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31"/>
      </w:pPr>
      <w:r>
        <w:rPr>
          <w:rStyle w:val="CharStyle15"/>
          <w:lang w:val="en-US" w:eastAsia="en-US" w:bidi="en-US"/>
          <w:b/>
          <w:bCs/>
        </w:rPr>
        <w:t xml:space="preserve">AVL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9180 </w:t>
      </w:r>
      <w:r>
        <w:rPr>
          <w:rStyle w:val="CharStyle15"/>
          <w:lang w:val="en-US" w:eastAsia="en-US" w:bidi="en-US"/>
          <w:b/>
          <w:bCs/>
        </w:rPr>
        <w:t xml:space="preserve">Roche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(Германия) - электролитный анализатор.</w:t>
      </w:r>
    </w:p>
    <w:p>
      <w:pPr>
        <w:pStyle w:val="Style13"/>
        <w:numPr>
          <w:ilvl w:val="0"/>
          <w:numId w:val="3"/>
        </w:numPr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06" w:lineRule="exact"/>
        <w:ind w:left="0" w:right="0" w:firstLine="31"/>
      </w:pPr>
      <w:r>
        <w:rPr>
          <w:rStyle w:val="CharStyle15"/>
          <w:lang w:val="en-US" w:eastAsia="en-US" w:bidi="en-US"/>
          <w:b/>
          <w:bCs/>
        </w:rPr>
        <w:t xml:space="preserve">AF </w:t>
      </w:r>
      <w:r>
        <w:rPr>
          <w:lang w:val="ru-RU" w:eastAsia="ru-RU" w:bidi="ru-RU"/>
          <w:w w:val="100"/>
          <w:spacing w:val="0"/>
          <w:color w:val="000000"/>
          <w:position w:val="0"/>
        </w:rPr>
        <w:t>4020 (Япония) - мочевой анализатор.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60" w:line="206" w:lineRule="exact"/>
        <w:ind w:left="0" w:right="0" w:firstLine="292"/>
      </w:pPr>
      <w:r>
        <w:rPr>
          <w:rStyle w:val="CharStyle15"/>
          <w:b/>
          <w:bCs/>
        </w:rPr>
        <w:t xml:space="preserve">Микробиологический отдел лаборатории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бактериологические посевы биоматериалов на микрофлору (за исключением: хламидий, трихомонад, микоплазмы, уреаплазмы, гарденерелл, гонококков) и чувствительность к антимикробным препаратам из различных биоматериапов, дисбактериоз.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60" w:line="206" w:lineRule="exact"/>
        <w:ind w:left="0" w:right="0" w:firstLine="292"/>
      </w:pPr>
      <w:r>
        <w:rPr>
          <w:rStyle w:val="CharStyle15"/>
          <w:b/>
          <w:bCs/>
        </w:rPr>
        <w:t xml:space="preserve">Взятие крови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производится в одноразовые вакуумные пробирки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(Becton Dickinson).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60" w:line="206" w:lineRule="exact"/>
        <w:ind w:left="0" w:right="0" w:firstLine="292"/>
      </w:pPr>
      <w:r>
        <w:rPr>
          <w:rStyle w:val="CharStyle15"/>
          <w:b/>
          <w:bCs/>
        </w:rPr>
        <w:t xml:space="preserve">Для транспортировки биоматериапа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используются транспортные пита</w:t>
        <w:t>тельные среды Амиеса и Керри-Блера.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292"/>
      </w:pPr>
      <w:r>
        <w:rPr>
          <w:lang w:val="ru-RU" w:eastAsia="ru-RU" w:bidi="ru-RU"/>
          <w:w w:val="100"/>
          <w:color w:val="000000"/>
          <w:position w:val="0"/>
        </w:rPr>
        <w:t>Автоматическая информационная система регистрации данных паци</w:t>
        <w:t xml:space="preserve">ента и штрих-кодирование пробирки </w:t>
      </w:r>
      <w:r>
        <w:rPr>
          <w:rStyle w:val="CharStyle16"/>
          <w:b/>
          <w:bCs/>
        </w:rPr>
        <w:t>- конфиденциальность результатов исследований Ваших пациентов.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  <w:r>
        <w:br w:type="page"/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214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Уважаемый доктор!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318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нас, коллектива лаборатории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«INVIVO»,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главной оценкой нашей работы является качество проводимых исследований. Мы стараемся подойти к достижению качественных результатов исследований с разных сторон.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318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Одна из них - подготовка пациента к исследованию. И в этой важной составляющей внелабораторной части этапа нам необходимо Ваше участие- информирование пациента о том, как нужно подготовиться к исследованиям.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520" w:line="250" w:lineRule="exact"/>
        <w:ind w:left="0" w:right="0" w:firstLine="318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Вашего удобства мы размещаем краткую информацию о правилах подготовки к исследованиям, соблюдение которых поможет Вашему пациенту получить достоверный результат!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center"/>
        <w:spacing w:before="0" w:after="214" w:line="20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color w:val="000000"/>
          <w:position w:val="0"/>
        </w:rPr>
        <w:t>ПРАВИЛА ПОДГОТОВКИ ПАЦИЕНТА К ИССЛЕДОВАНИЯМ.</w:t>
      </w:r>
      <w:bookmarkEnd w:id="3"/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250" w:lineRule="exact"/>
        <w:ind w:left="3120" w:right="0" w:firstLine="10"/>
      </w:pPr>
      <w:bookmarkStart w:id="4" w:name="bookmark4"/>
      <w:r>
        <w:rPr>
          <w:lang w:val="ru-RU" w:eastAsia="ru-RU" w:bidi="ru-RU"/>
          <w:w w:val="100"/>
          <w:color w:val="000000"/>
          <w:position w:val="0"/>
        </w:rPr>
        <w:t>Общие правила:</w:t>
      </w:r>
      <w:bookmarkEnd w:id="4"/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318"/>
      </w:pPr>
      <w:r>
        <w:rPr>
          <w:lang w:val="ru-RU" w:eastAsia="ru-RU" w:bidi="ru-RU"/>
          <w:w w:val="100"/>
          <w:color w:val="000000"/>
          <w:position w:val="0"/>
        </w:rPr>
        <w:t>Весь биоматериал, собираемый пациентом самостоятельно, прини</w:t>
        <w:t>мается сотрудниками приемных пунктов только в пластиковой посуде.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318"/>
      </w:pPr>
      <w:r>
        <w:rPr>
          <w:lang w:val="ru-RU" w:eastAsia="ru-RU" w:bidi="ru-RU"/>
          <w:w w:val="100"/>
          <w:color w:val="000000"/>
          <w:position w:val="0"/>
        </w:rPr>
        <w:t>Для микробиологических и ПЦР-исследований пластиковая посуда должна быть стерильна.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300" w:line="250" w:lineRule="exact"/>
        <w:ind w:left="0" w:right="0" w:firstLine="318"/>
      </w:pPr>
      <w:r>
        <w:rPr>
          <w:lang w:val="ru-RU" w:eastAsia="ru-RU" w:bidi="ru-RU"/>
          <w:w w:val="100"/>
          <w:color w:val="000000"/>
          <w:position w:val="0"/>
        </w:rPr>
        <w:t>Стерильную пластиковую посуду необходимо приобрести накануне сдачи анализа в приёмных пунктах Компании или аптеке.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250" w:lineRule="exact"/>
        <w:ind w:left="3120" w:right="0" w:firstLine="10"/>
      </w:pPr>
      <w:bookmarkStart w:id="5" w:name="bookmark5"/>
      <w:r>
        <w:rPr>
          <w:lang w:val="ru-RU" w:eastAsia="ru-RU" w:bidi="ru-RU"/>
          <w:w w:val="100"/>
          <w:color w:val="000000"/>
          <w:position w:val="0"/>
        </w:rPr>
        <w:t>Общие условия:</w:t>
      </w:r>
      <w:bookmarkEnd w:id="5"/>
    </w:p>
    <w:p>
      <w:pPr>
        <w:pStyle w:val="Style13"/>
        <w:numPr>
          <w:ilvl w:val="0"/>
          <w:numId w:val="7"/>
        </w:numPr>
        <w:tabs>
          <w:tab w:leader="none" w:pos="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38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Большинство анализов сдаётся натощак (не менее 8 часов после послед</w:t>
        <w:t>него приема пищи).</w:t>
      </w:r>
    </w:p>
    <w:p>
      <w:pPr>
        <w:pStyle w:val="Style13"/>
        <w:numPr>
          <w:ilvl w:val="0"/>
          <w:numId w:val="7"/>
        </w:numPr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38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Утром можно выпить небольшое количество воды.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38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Чай и кофе - нельзя.</w:t>
      </w:r>
    </w:p>
    <w:p>
      <w:pPr>
        <w:pStyle w:val="Style13"/>
        <w:numPr>
          <w:ilvl w:val="0"/>
          <w:numId w:val="7"/>
        </w:numPr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38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час до сдачи анализа не рекомендуется курить.</w:t>
      </w:r>
    </w:p>
    <w:p>
      <w:pPr>
        <w:pStyle w:val="Style13"/>
        <w:numPr>
          <w:ilvl w:val="0"/>
          <w:numId w:val="7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38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день до сдачи анализов следует избегать стрессов, физических нагру</w:t>
        <w:t>зок, смену режима дня и изменений в питании, приема алкоголя.</w:t>
      </w:r>
    </w:p>
    <w:p>
      <w:pPr>
        <w:pStyle w:val="Style13"/>
        <w:numPr>
          <w:ilvl w:val="0"/>
          <w:numId w:val="7"/>
        </w:numPr>
        <w:tabs>
          <w:tab w:leader="none" w:pos="3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38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Биоматериал на микробиологические исследования и исследования, про</w:t>
        <w:t>водимые методом ПЦР сдают до начала приема лекарственных препаратов (например, антибактериальных, противогрибковых и химиотерапевтиче</w:t>
        <w:t>ских) или не ранее чем через 10-12 дней после их отмены.</w:t>
      </w:r>
    </w:p>
    <w:p>
      <w:pPr>
        <w:pStyle w:val="Style13"/>
        <w:numPr>
          <w:ilvl w:val="0"/>
          <w:numId w:val="7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38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Кровь не следует сдавать после рентгенографии, ректального исследова</w:t>
        <w:t>ния или физиотерапевтических процедур.</w:t>
      </w:r>
    </w:p>
    <w:p>
      <w:pPr>
        <w:pStyle w:val="Style13"/>
        <w:numPr>
          <w:ilvl w:val="0"/>
          <w:numId w:val="7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38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Анализы необходимо сдавать в спокойном состоянии. Перед сдачей кро</w:t>
        <w:t>ви рекомендуется посидеть в течение 10-15 минут.</w:t>
      </w:r>
    </w:p>
    <w:p>
      <w:pPr>
        <w:pStyle w:val="Style9"/>
        <w:numPr>
          <w:ilvl w:val="0"/>
          <w:numId w:val="7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38"/>
      </w:pPr>
      <w:r>
        <w:rPr>
          <w:lang w:val="ru-RU" w:eastAsia="ru-RU" w:bidi="ru-RU"/>
          <w:w w:val="100"/>
          <w:color w:val="000000"/>
          <w:position w:val="0"/>
        </w:rPr>
        <w:t>Если Вы принимаете лекарственные препараты (в том числе - ан</w:t>
        <w:t>тикоагулянты) сообщите администратору приемного пункта название препарата.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0" w:right="0" w:firstLine="0"/>
        <w:sectPr>
          <w:headerReference w:type="even" r:id="rId15"/>
          <w:headerReference w:type="default" r:id="rId16"/>
          <w:footerReference w:type="even" r:id="rId17"/>
          <w:footerReference w:type="default" r:id="rId18"/>
          <w:pgSz w:w="8400" w:h="11900"/>
          <w:pgMar w:top="375" w:left="507" w:right="472" w:bottom="571" w:header="0" w:footer="3" w:gutter="0"/>
          <w:rtlGutter w:val="0"/>
          <w:cols w:space="720"/>
          <w:pgNumType w:start="8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center"/>
        <w:spacing w:before="0" w:after="184" w:line="245" w:lineRule="exact"/>
        <w:ind w:left="0" w:right="0" w:firstLine="0"/>
      </w:pPr>
      <w:bookmarkStart w:id="6" w:name="bookmark6"/>
      <w:r>
        <w:rPr>
          <w:lang w:val="ru-RU" w:eastAsia="ru-RU" w:bidi="ru-RU"/>
          <w:w w:val="100"/>
          <w:color w:val="000000"/>
          <w:position w:val="0"/>
        </w:rPr>
        <w:t>ПРАВИЛА ПОДГОТОВКИ</w:t>
        <w:br/>
        <w:t>к процедуре ультразвукового исследования (УЗИ)</w:t>
      </w:r>
      <w:bookmarkEnd w:id="6"/>
    </w:p>
    <w:p>
      <w:pPr>
        <w:pStyle w:val="Style52"/>
        <w:widowControl w:val="0"/>
        <w:keepNext w:val="0"/>
        <w:keepLines w:val="0"/>
        <w:shd w:val="clear" w:color="auto" w:fill="D9DBDA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к процедуре ультразвукового исследования</w:t>
        <w:br/>
        <w:t>внутренних органов (УЗИ)</w:t>
      </w:r>
    </w:p>
    <w:p>
      <w:pPr>
        <w:pStyle w:val="Style13"/>
        <w:numPr>
          <w:ilvl w:val="0"/>
          <w:numId w:val="3"/>
        </w:numPr>
        <w:tabs>
          <w:tab w:leader="none" w:pos="2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9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того, чтобы получить качественные результаты ультразвукового иссле</w:t>
        <w:t>дования внутренних органов (УЗИ), необходимо правильно подготовиться к процедуре.</w:t>
      </w:r>
    </w:p>
    <w:p>
      <w:pPr>
        <w:pStyle w:val="Style13"/>
        <w:numPr>
          <w:ilvl w:val="0"/>
          <w:numId w:val="3"/>
        </w:numPr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40" w:lineRule="exact"/>
        <w:ind w:left="0" w:right="0" w:firstLine="39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правила подготовки к УЗИ.</w:t>
      </w:r>
    </w:p>
    <w:p>
      <w:pPr>
        <w:pStyle w:val="Style52"/>
        <w:widowControl w:val="0"/>
        <w:keepNext w:val="0"/>
        <w:keepLines w:val="0"/>
        <w:shd w:val="clear" w:color="auto" w:fill="D9DBDA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к УЗИ органов брюшной полости</w:t>
      </w:r>
    </w:p>
    <w:p>
      <w:pPr>
        <w:pStyle w:val="Style13"/>
        <w:numPr>
          <w:ilvl w:val="0"/>
          <w:numId w:val="3"/>
        </w:numPr>
        <w:tabs>
          <w:tab w:leader="none" w:pos="2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9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Процедура УЗИ проводится натощак, поэтому необходимо воздержаться от приема пищи за 8-12 часов до проведения процедуры. Если исследование невозможно провести утром, допускается легкий завтрак.</w:t>
      </w:r>
    </w:p>
    <w:p>
      <w:pPr>
        <w:pStyle w:val="Style13"/>
        <w:numPr>
          <w:ilvl w:val="0"/>
          <w:numId w:val="3"/>
        </w:numPr>
        <w:tabs>
          <w:tab w:leader="none" w:pos="2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9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2-3 дня до проведения процедуры следует придерживаться следующей диеты: исключить из рациона продукты, усиливающие газообразование в ки</w:t>
        <w:t>шечнике (сырые овощи и фрукты, черный хлеб, цельное молоко, бобовые, газированные напитки, квашеную капусту, квас, высококалорийные кондитер</w:t>
        <w:t>ские изделия - торты, пирожные).</w:t>
      </w:r>
    </w:p>
    <w:p>
      <w:pPr>
        <w:pStyle w:val="Style13"/>
        <w:numPr>
          <w:ilvl w:val="0"/>
          <w:numId w:val="3"/>
        </w:numPr>
        <w:tabs>
          <w:tab w:leader="none" w:pos="2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9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Перед процедурой принять препараты, снижающие газообразование в ки</w:t>
        <w:t>шечнике (если нет противопоказаний): «Мезим», «Фестал», «Эспумизан» и т.п. Перед применением проконсультироваться с лечащим врачом.</w:t>
      </w:r>
    </w:p>
    <w:p>
      <w:pPr>
        <w:pStyle w:val="Style13"/>
        <w:numPr>
          <w:ilvl w:val="0"/>
          <w:numId w:val="3"/>
        </w:numPr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9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рекомендуется курить до исследования.</w:t>
      </w:r>
    </w:p>
    <w:p>
      <w:pPr>
        <w:pStyle w:val="Style13"/>
        <w:numPr>
          <w:ilvl w:val="0"/>
          <w:numId w:val="3"/>
        </w:numPr>
        <w:tabs>
          <w:tab w:leader="none" w:pos="2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9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Вы принимаете лекарственные средства, предупредите об этом врача УЗИ.</w:t>
      </w:r>
    </w:p>
    <w:p>
      <w:pPr>
        <w:pStyle w:val="Style13"/>
        <w:numPr>
          <w:ilvl w:val="0"/>
          <w:numId w:val="3"/>
        </w:numPr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40" w:lineRule="exact"/>
        <w:ind w:left="0" w:right="0" w:firstLine="39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Нельзя проводить исследование после гастро- и колоноскопии.</w:t>
      </w:r>
    </w:p>
    <w:p>
      <w:pPr>
        <w:pStyle w:val="Style52"/>
        <w:widowControl w:val="0"/>
        <w:keepNext w:val="0"/>
        <w:keepLines w:val="0"/>
        <w:shd w:val="clear" w:color="auto" w:fill="D9DBDA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к УЗИ органов малого таза</w:t>
        <w:br/>
        <w:t>(мочевой пузырь, матка, придатки у женщин,</w:t>
        <w:br/>
        <w:t>предстательная железа и семенные пузырьки у мужчин)</w:t>
      </w:r>
    </w:p>
    <w:p>
      <w:pPr>
        <w:pStyle w:val="Style13"/>
        <w:numPr>
          <w:ilvl w:val="0"/>
          <w:numId w:val="3"/>
        </w:numPr>
        <w:tabs>
          <w:tab w:leader="none" w:pos="2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9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Трансабдоминальное (через живот) исследование проводится при полном мочевом пузыре, поэтому необходимо не мочиться до исследования в тече- ниеЗ-4 часов и выпить 1 л негазированной жидкости (чай, морс, вода) за 1-1,5 часа до процедуры. При невозможности терпеть и сильном позыве, допусти</w:t>
        <w:t>мо немного опорожнить пузырь для снятия напряжении и повторно выпить немного жидкости для достижения полного наполнения мочевого пузыря к моменту исследования.</w:t>
      </w:r>
    </w:p>
    <w:p>
      <w:pPr>
        <w:pStyle w:val="Style13"/>
        <w:numPr>
          <w:ilvl w:val="0"/>
          <w:numId w:val="3"/>
        </w:numPr>
        <w:tabs>
          <w:tab w:leader="none" w:pos="2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9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трансвагинального УЗИ (ТВУЗИ) специальная подготовка не требуется, это исследование используется в том числе для определения беременности на ранних сроках.</w:t>
      </w:r>
    </w:p>
    <w:p>
      <w:pPr>
        <w:pStyle w:val="Style13"/>
        <w:numPr>
          <w:ilvl w:val="0"/>
          <w:numId w:val="3"/>
        </w:numPr>
        <w:tabs>
          <w:tab w:leader="none" w:pos="2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9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Перед трансректальном исследованием простаты (ТРУЗИ) необходимо сде</w:t>
        <w:t xml:space="preserve">лать очистительную клизму </w:t>
      </w:r>
      <w:r>
        <w:rPr>
          <w:rStyle w:val="CharStyle55"/>
          <w:b/>
          <w:bCs/>
        </w:rPr>
        <w:t>-1,5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литра. Утром, при необходимости, опорож</w:t>
        <w:t>нить кишечник. Перед исследованием опорожнить мочевой пузырь. Обследо-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footerReference w:type="even" r:id="rId19"/>
          <w:footerReference w:type="default" r:id="rId20"/>
          <w:titlePg/>
          <w:pgSz w:w="8400" w:h="11900"/>
          <w:pgMar w:top="375" w:left="507" w:right="472" w:bottom="57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  <w:br/>
      </w:r>
      <w:r>
        <w:rPr>
          <w:rStyle w:val="CharStyle56"/>
        </w:rPr>
        <w:t>10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64" w:line="245" w:lineRule="exact"/>
        <w:ind w:left="0" w:right="0" w:firstLine="37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вание проводится не натощак, поэтому можно есть и пить в день проведения процедуры.</w:t>
      </w:r>
    </w:p>
    <w:p>
      <w:pPr>
        <w:pStyle w:val="Style52"/>
        <w:widowControl w:val="0"/>
        <w:keepNext w:val="0"/>
        <w:keepLines w:val="0"/>
        <w:shd w:val="clear" w:color="auto" w:fill="D9DBDA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к УЗИ мочевого пузыря и простаты у мужчин</w:t>
      </w:r>
    </w:p>
    <w:p>
      <w:pPr>
        <w:pStyle w:val="Style13"/>
        <w:numPr>
          <w:ilvl w:val="0"/>
          <w:numId w:val="3"/>
        </w:numPr>
        <w:tabs>
          <w:tab w:leader="none" w:pos="2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40" w:lineRule="exact"/>
        <w:ind w:left="0" w:right="0" w:firstLine="37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Исследование проводится при полном мочевом пузыре, поэтому необходи</w:t>
        <w:t>мо не мочиться до исследования в течение 3-4 часов и выпить 1 л негазиро</w:t>
        <w:t>ванной жидкости за 1 час до процедуры.</w:t>
      </w:r>
    </w:p>
    <w:p>
      <w:pPr>
        <w:pStyle w:val="Style52"/>
        <w:widowControl w:val="0"/>
        <w:keepNext w:val="0"/>
        <w:keepLines w:val="0"/>
        <w:shd w:val="clear" w:color="auto" w:fill="D9DBDA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к УЗИ почек</w:t>
      </w:r>
    </w:p>
    <w:p>
      <w:pPr>
        <w:pStyle w:val="Style13"/>
        <w:numPr>
          <w:ilvl w:val="0"/>
          <w:numId w:val="3"/>
        </w:numPr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7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Исследовать почки можно без специальной подготовки.</w:t>
      </w:r>
    </w:p>
    <w:p>
      <w:pPr>
        <w:pStyle w:val="Style13"/>
        <w:numPr>
          <w:ilvl w:val="0"/>
          <w:numId w:val="3"/>
        </w:numPr>
        <w:tabs>
          <w:tab w:leader="none" w:pos="2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40" w:lineRule="exact"/>
        <w:ind w:left="0" w:right="0" w:firstLine="37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наличии у пациента избыточного веса и повышенном газообразовании в кишечнике готовиться нужно, как и к УЗИ органов брюшной полости.</w:t>
      </w:r>
    </w:p>
    <w:p>
      <w:pPr>
        <w:pStyle w:val="Style52"/>
        <w:widowControl w:val="0"/>
        <w:keepNext w:val="0"/>
        <w:keepLines w:val="0"/>
        <w:shd w:val="clear" w:color="auto" w:fill="D9DBDA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к УЗИ молочных желез</w:t>
      </w:r>
    </w:p>
    <w:p>
      <w:pPr>
        <w:pStyle w:val="Style13"/>
        <w:numPr>
          <w:ilvl w:val="0"/>
          <w:numId w:val="3"/>
        </w:numPr>
        <w:tabs>
          <w:tab w:leader="none" w:pos="2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2" w:line="240" w:lineRule="exact"/>
        <w:ind w:left="0" w:right="0" w:firstLine="37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Исследование молочных желез желательно проводить в первые 10 дней менструального цикла.</w:t>
      </w:r>
    </w:p>
    <w:p>
      <w:pPr>
        <w:pStyle w:val="Style52"/>
        <w:widowControl w:val="0"/>
        <w:keepNext w:val="0"/>
        <w:keepLines w:val="0"/>
        <w:shd w:val="clear" w:color="auto" w:fill="D9DBDA"/>
        <w:bidi w:val="0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к УЗИ желудка</w:t>
      </w:r>
    </w:p>
    <w:p>
      <w:pPr>
        <w:pStyle w:val="Style13"/>
        <w:numPr>
          <w:ilvl w:val="0"/>
          <w:numId w:val="3"/>
        </w:numPr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0" w:line="240" w:lineRule="exact"/>
        <w:ind w:left="0" w:right="0" w:firstLine="37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собой на исследование необходимо взять 0,5 л негазированной воды.</w:t>
      </w:r>
    </w:p>
    <w:p>
      <w:pPr>
        <w:pStyle w:val="Style52"/>
        <w:widowControl w:val="0"/>
        <w:keepNext w:val="0"/>
        <w:keepLines w:val="0"/>
        <w:shd w:val="clear" w:color="auto" w:fill="D9DBDA"/>
        <w:bidi w:val="0"/>
        <w:spacing w:before="0" w:after="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Исследования, не требующие специальной подготовки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0" w:right="0" w:firstLine="37"/>
      </w:pPr>
      <w:r>
        <w:rPr>
          <w:rStyle w:val="CharStyle54"/>
          <w:b w:val="0"/>
          <w:bCs w:val="0"/>
        </w:rPr>
        <w:t>•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УЗИ сердца, сосудов, щитовидной железы, суставов, органов мошонки и по</w:t>
        <w:t>лового члена, лимфатических узлов, почек (при нормальном весе).</w:t>
      </w:r>
    </w:p>
    <w:tbl>
      <w:tblPr>
        <w:tblOverlap w:val="never"/>
        <w:tblLayout w:type="fixed"/>
        <w:jc w:val="center"/>
      </w:tblPr>
      <w:tblGrid>
        <w:gridCol w:w="1334"/>
        <w:gridCol w:w="1224"/>
        <w:gridCol w:w="3264"/>
        <w:gridCol w:w="1440"/>
      </w:tblGrid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Вид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Тип пробы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Дополнительные условия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Требования к посуде для забора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5"/>
            </w:pPr>
            <w:r>
              <w:rPr>
                <w:rStyle w:val="CharStyle57"/>
                <w:b/>
                <w:bCs/>
              </w:rPr>
              <w:t>ОАК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(эдта)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9"/>
            </w:pPr>
            <w:r>
              <w:rPr>
                <w:rStyle w:val="CharStyle35"/>
                <w:b/>
                <w:bCs/>
              </w:rPr>
              <w:t>Желательно натощак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Вакутейнер с Сиреневой крышкой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65"/>
            </w:pPr>
            <w:r>
              <w:rPr>
                <w:rStyle w:val="CharStyle57"/>
                <w:b/>
                <w:bCs/>
              </w:rPr>
              <w:t>Гормоны и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биохимические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сыворотка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45"/>
            </w:pPr>
            <w:r>
              <w:rPr>
                <w:rStyle w:val="CharStyle35"/>
                <w:b/>
                <w:bCs/>
              </w:rPr>
              <w:t>Натощак. Сдают только до 12 часов. Исключение составляют случаи, если время сдачи анализа оговорено в направлении от лечащего врача.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Вакутейнер с жёлтой крышкой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5"/>
            </w:pPr>
            <w:r>
              <w:rPr>
                <w:rStyle w:val="CharStyle57"/>
                <w:b/>
                <w:bCs/>
              </w:rPr>
              <w:t>АКТГ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кровь, плазма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45"/>
            </w:pPr>
            <w:r>
              <w:rPr>
                <w:rStyle w:val="CharStyle35"/>
                <w:b/>
                <w:bCs/>
              </w:rPr>
              <w:t>Перед сдачей крови полностью успо</w:t>
              <w:t>коиться (30-40 мин).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Вакутейнер с жемчужной крышкой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Кортизол, СТГ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сыворотка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45"/>
            </w:pPr>
            <w:r>
              <w:rPr>
                <w:rStyle w:val="CharStyle35"/>
                <w:b/>
                <w:bCs/>
              </w:rPr>
              <w:t>Перед сдачей крови полностью успо</w:t>
              <w:t>коиться (30-40 мин).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Вакутейнер с жёлтой крышкой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5"/>
            </w:pPr>
            <w:r>
              <w:rPr>
                <w:rStyle w:val="CharStyle57"/>
                <w:b/>
                <w:bCs/>
              </w:rPr>
              <w:t>глюкоза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сыворотка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45"/>
            </w:pPr>
            <w:r>
              <w:rPr>
                <w:rStyle w:val="CharStyle35"/>
                <w:b/>
                <w:bCs/>
              </w:rPr>
              <w:t>Натощак (если врачом не назначено иначе). Перед сдачей крови полностью успокоиться (30-40 мин)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Вакутейнер с серой крышкой</w:t>
            </w:r>
          </w:p>
        </w:tc>
      </w:tr>
      <w:tr>
        <w:trPr>
          <w:trHeight w:val="156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65"/>
            </w:pPr>
            <w:r>
              <w:rPr>
                <w:rStyle w:val="CharStyle57"/>
                <w:b/>
                <w:bCs/>
              </w:rPr>
              <w:t>Глюкоза с нагрузкой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сыворотка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45"/>
            </w:pPr>
            <w:r>
              <w:rPr>
                <w:rStyle w:val="CharStyle35"/>
                <w:b/>
                <w:bCs/>
              </w:rPr>
              <w:t>Первый анализ берется натощак из вены. Затем, если врач выписал направление на анализ с нагрузкой (и не было оговорено, как пациент должен подготовиться), то следует принять 75-100 г глюкозы в таблетках или в виде сиропа. Через 1,5 - часа после приема глюкозы берется второй анализ (глюкоза с нагрузкой)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Вакутейнер с серой крышкой</w:t>
            </w:r>
          </w:p>
        </w:tc>
      </w:tr>
    </w:tbl>
    <w:p>
      <w:pPr>
        <w:framePr w:w="7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8400" w:h="11900"/>
          <w:pgMar w:top="153" w:left="544" w:right="542" w:bottom="636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334"/>
        <w:gridCol w:w="1224"/>
        <w:gridCol w:w="3264"/>
        <w:gridCol w:w="1440"/>
      </w:tblGrid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Вид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Тип пробы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Дополнительные условия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Требования к посуде для забора</w:t>
            </w:r>
          </w:p>
        </w:tc>
      </w:tr>
      <w:tr>
        <w:trPr>
          <w:trHeight w:val="21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Го</w:t>
            </w:r>
            <w:r>
              <w:rPr>
                <w:rStyle w:val="CharStyle57"/>
                <w:b/>
                <w:bCs/>
              </w:rPr>
              <w:t>рмоны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репродукции: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ФСГ, ЛГ,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пролактин,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эстрадиол,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прогестерон,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свободный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тестостерон,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17-ОН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прогестерон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кровь,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сыворотка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>Придерживаться рекомендаций врача о дне менструального цикла, в который нужно сдать кровь по дням цикла, но если не оговорено с врачом, то гормоны сдаются: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86"/>
            </w:pPr>
            <w:r>
              <w:rPr>
                <w:rStyle w:val="CharStyle35"/>
                <w:b/>
                <w:bCs/>
              </w:rPr>
              <w:t xml:space="preserve">ЛГ, ФСГ, </w:t>
            </w:r>
            <w:r>
              <w:rPr>
                <w:rStyle w:val="CharStyle58"/>
                <w:b/>
                <w:bCs/>
              </w:rPr>
              <w:t>Антимюллеров гормон, Свобод</w:t>
              <w:t xml:space="preserve">ный тестостерон, </w:t>
            </w:r>
            <w:r>
              <w:rPr>
                <w:rStyle w:val="CharStyle35"/>
                <w:b/>
                <w:bCs/>
              </w:rPr>
              <w:t xml:space="preserve">17-ОН </w:t>
            </w:r>
            <w:r>
              <w:rPr>
                <w:rStyle w:val="CharStyle58"/>
                <w:b/>
                <w:bCs/>
              </w:rPr>
              <w:t xml:space="preserve">Прогестерон </w:t>
            </w:r>
            <w:r>
              <w:rPr>
                <w:rStyle w:val="CharStyle35"/>
                <w:b/>
                <w:bCs/>
              </w:rPr>
              <w:t>3-5 день цикла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>Эстрадиол - 5-7 или 21-23 день цикла Прогестерон -21-23 день цикла ДГЭА, Тестостерон, Пролактин-7-9 день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Вакутейнер с жёлтой крышкой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пренатальны й скрининг: Р+ХГЧ+АФП/П АПП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кровь,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сыворотка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 xml:space="preserve">Натощак, иметь особой копию распечатки последнего </w:t>
            </w:r>
            <w:r>
              <w:rPr>
                <w:rStyle w:val="CharStyle35"/>
                <w:b/>
                <w:bCs/>
              </w:rPr>
              <w:t xml:space="preserve">УЗИ, </w:t>
            </w:r>
            <w:r>
              <w:rPr>
                <w:rStyle w:val="CharStyle58"/>
                <w:b/>
                <w:bCs/>
              </w:rPr>
              <w:t>неболее7дней.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Вакутейнер с жёлтой крышкой</w:t>
            </w:r>
          </w:p>
        </w:tc>
      </w:tr>
      <w:tr>
        <w:trPr>
          <w:trHeight w:val="11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Липидный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профиль: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Триглицериды,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ЛНПН, ЛПВП,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ЛПОНП,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холестерин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кровь,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сыворотка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>Последний приём пищи не менее чем за 12 часов.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Вакутейнер с жёлтой крышкой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Антитела к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инфекциям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(ИФА)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кровь,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сыворотка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>Последний приём пищи не менее чем за 3 часа. Пища должна быть не обильной и нежирной.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вакутейнер с желтой крышкой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Онкомаркёры (СА19-9; СА 125; СА 15-3; РЭА)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кровь,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сыворотка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>Последний приём пищи не менее чем за 8 часов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Вакутейнер с жёлтой крышкой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ПСА (общий, свободный)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кровь,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сыворотка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>Лабораторные обследования можно проводить по истечении 7 дней после любых механических воздействий на простату (массаж, биопсия и пр.).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Вакутейнер с жёлтой крышкой</w:t>
            </w:r>
          </w:p>
        </w:tc>
      </w:tr>
      <w:tr>
        <w:trPr>
          <w:trHeight w:val="15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Гемостазио-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логические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исследования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(гемостазиог-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рамма,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коагулограм-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ма факторы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свёртывания)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кровь, плазма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>Женщины: кровь следует сдавать не ранее, чем через 7 дней после окончания менструации, после гинекологической операции необходимо подождать до наступления очередной менструации и сдать кровь через 5 дней после её окончания.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Вакутейнер с голубой крышкой</w:t>
            </w:r>
          </w:p>
        </w:tc>
      </w:tr>
      <w:tr>
        <w:trPr>
          <w:trHeight w:val="20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hanging="9"/>
            </w:pPr>
            <w:r>
              <w:rPr>
                <w:rStyle w:val="CharStyle57"/>
                <w:b/>
                <w:bCs/>
              </w:rPr>
              <w:t>Общий анализ мочи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>Используется самая первая утренняя моча, накопившаяся за ночь. Накануне не употреблять овощи и фрукты, изменяю</w:t>
              <w:t>щие цвет мочи (свекла, морковь и пр.), не принимать диуретики. Перед сбором мочи произвести тщательный гигиенический туалет половых органов. Женщинам не рекомендуется сдавать анализ во время и после менструации (2-3 дня). Моча должна быть доставлена в лабораторию утром того же дня.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Чистая, сухая пластиковая посуда</w:t>
            </w:r>
          </w:p>
        </w:tc>
      </w:tr>
    </w:tbl>
    <w:p>
      <w:pPr>
        <w:pStyle w:val="Style41"/>
        <w:framePr w:w="726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Ш-3-11 Прейскурант на лабораторные исследования</w:t>
      </w:r>
    </w:p>
    <w:p>
      <w:pPr>
        <w:framePr w:w="7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1334"/>
        <w:gridCol w:w="1224"/>
        <w:gridCol w:w="3264"/>
        <w:gridCol w:w="1440"/>
      </w:tblGrid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Вид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Тип пробы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Дополнительные условия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Требования к посуде для забора</w:t>
            </w:r>
          </w:p>
        </w:tc>
      </w:tr>
      <w:tr>
        <w:trPr>
          <w:trHeight w:val="21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Го</w:t>
            </w:r>
            <w:r>
              <w:rPr>
                <w:rStyle w:val="CharStyle57"/>
                <w:b/>
                <w:bCs/>
              </w:rPr>
              <w:t>рмоны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репродукции: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ФСГ, ЛГ,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пролактин,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эстрадиол,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прогестерон,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свободный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тестостерон,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17-ОН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прогестерон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кровь,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сыворотка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>Придерживаться рекомендаций врача о дне менструального цикла, в который нужно сдать кровь по дням цикла, но если не оговорено с врачом, то гормоны сдаются: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86"/>
            </w:pPr>
            <w:r>
              <w:rPr>
                <w:rStyle w:val="CharStyle35"/>
                <w:b/>
                <w:bCs/>
              </w:rPr>
              <w:t xml:space="preserve">ЛГ, ФСГ, </w:t>
            </w:r>
            <w:r>
              <w:rPr>
                <w:rStyle w:val="CharStyle58"/>
                <w:b/>
                <w:bCs/>
              </w:rPr>
              <w:t>Антимюллеров гормон, Свобод</w:t>
              <w:t xml:space="preserve">ный тестостерон, </w:t>
            </w:r>
            <w:r>
              <w:rPr>
                <w:rStyle w:val="CharStyle35"/>
                <w:b/>
                <w:bCs/>
              </w:rPr>
              <w:t xml:space="preserve">17-ОН </w:t>
            </w:r>
            <w:r>
              <w:rPr>
                <w:rStyle w:val="CharStyle58"/>
                <w:b/>
                <w:bCs/>
              </w:rPr>
              <w:t xml:space="preserve">Прогестерон </w:t>
            </w:r>
            <w:r>
              <w:rPr>
                <w:rStyle w:val="CharStyle35"/>
                <w:b/>
                <w:bCs/>
              </w:rPr>
              <w:t>3-5 день цикла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>Эстрадиол - 5-7 или 21-23 день цикла Прогестерон -21-23 день цикла ДГЭА, Тестостерон, Пролактин-7-9 день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Вакутейнер с жёлтой крышкой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пренатальны й скрининг: Р+ХГЧ+АФП/П АПП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кровь,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сыворотка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 xml:space="preserve">Натощак, иметь особой копию распечатки последнего </w:t>
            </w:r>
            <w:r>
              <w:rPr>
                <w:rStyle w:val="CharStyle35"/>
                <w:b/>
                <w:bCs/>
              </w:rPr>
              <w:t xml:space="preserve">УЗИ, </w:t>
            </w:r>
            <w:r>
              <w:rPr>
                <w:rStyle w:val="CharStyle58"/>
                <w:b/>
                <w:bCs/>
              </w:rPr>
              <w:t>неболее7дней.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Вакутейнер с жёлтой крышкой</w:t>
            </w:r>
          </w:p>
        </w:tc>
      </w:tr>
      <w:tr>
        <w:trPr>
          <w:trHeight w:val="11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Липидный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профиль: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Триглицериды,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ЛНПН, ЛПВП,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ЛПОНП,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холестерин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кровь,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сыворотка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>Последний приём пищи не менее чем за 12 часов.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Вакутейнер с жёлтой крышкой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Антитела к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инфекциям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(ИФА)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кровь,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сыворотка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>Последний приём пищи не менее чем за 3 часа. Пища должна быть не обильной и нежирной.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вакутейнер с желтой крышкой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Онкомаркёры (СА19-9; СА 125; СА 15-3; РЭА)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кровь,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сыворотка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>Последний приём пищи не менее чем за 8 часов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Вакутейнер с жёлтой крышкой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ПСА (общий, свободный)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кровь,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сыворотка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>Лабораторные обследования можно проводить по истечении 7 дней после любых механических воздействий на простату (массаж, биопсия и пр.).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Вакутейнер с жёлтой крышкой</w:t>
            </w:r>
          </w:p>
        </w:tc>
      </w:tr>
      <w:tr>
        <w:trPr>
          <w:trHeight w:val="15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Гемостазио-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логические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исследования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(гемостазиог-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рамма,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коагулограм-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ма факторы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свёртывания)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кровь, плазма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>Женщины: кровь следует сдавать не ранее, чем через 7 дней после окончания менструации, после гинекологической операции необходимо подождать до наступления очередной менструации и сдать кровь через 5 дней после её окончания.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Вакутейнер с голубой крышкой</w:t>
            </w:r>
          </w:p>
        </w:tc>
      </w:tr>
      <w:tr>
        <w:trPr>
          <w:trHeight w:val="20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hanging="9"/>
            </w:pPr>
            <w:r>
              <w:rPr>
                <w:rStyle w:val="CharStyle57"/>
                <w:b/>
                <w:bCs/>
              </w:rPr>
              <w:t>Общий анализ мочи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>Используется самая первая утренняя моча, накопившаяся за ночь. Накануне не употреблять овощи и фрукты, изменяю</w:t>
              <w:t>щие цвет мочи (свекла, морковь и пр.), не принимать диуретики. Перед сбором мочи произвести тщательный гигиенический туалет половых органов. Женщинам не рекомендуется сдавать анализ во время и после менструации (2-3 дня). Моча должна быть доставлена в лабораторию утром того же дня.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Чистая, сухая пластиковая посуда</w:t>
            </w:r>
          </w:p>
        </w:tc>
      </w:tr>
    </w:tbl>
    <w:p>
      <w:pPr>
        <w:pStyle w:val="Style41"/>
        <w:framePr w:w="726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Ш-3-11 Прейскурант на лабораторные исследования</w:t>
      </w:r>
    </w:p>
    <w:p>
      <w:pPr>
        <w:framePr w:w="7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1334"/>
        <w:gridCol w:w="1224"/>
        <w:gridCol w:w="3264"/>
        <w:gridCol w:w="1440"/>
      </w:tblGrid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Вид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Тип пробы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Д ополнительные условия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Требования к посуде для забора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59"/>
            </w:pPr>
            <w:r>
              <w:rPr>
                <w:rStyle w:val="CharStyle57"/>
                <w:b/>
                <w:bCs/>
              </w:rPr>
              <w:t>Анализ мочи по Нечипоренко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61"/>
            </w:pPr>
            <w:r>
              <w:rPr>
                <w:rStyle w:val="CharStyle58"/>
                <w:b/>
                <w:bCs/>
              </w:rPr>
              <w:t>Собирают 20- 50 мл утренней мочи, взятой в середине мочеиспускания.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Чистая, сухая пластиковая посуда</w:t>
            </w:r>
          </w:p>
        </w:tc>
      </w:tr>
      <w:tr>
        <w:trPr>
          <w:trHeight w:val="22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59"/>
            </w:pPr>
            <w:r>
              <w:rPr>
                <w:rStyle w:val="CharStyle57"/>
                <w:b/>
                <w:bCs/>
              </w:rPr>
              <w:t>Биохимические исследования мочи: глюкоза, белок в суточ</w:t>
              <w:t>ной моче, креа</w:t>
              <w:t>тинин суточ</w:t>
              <w:t>ной мочи,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59"/>
            </w:pPr>
            <w:r>
              <w:rPr>
                <w:rStyle w:val="CharStyle57"/>
                <w:b/>
                <w:bCs/>
              </w:rPr>
              <w:t>17- КС, Корти</w:t>
              <w:t>зол (моча), Белок Бенс- Джонса (в моче)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суточная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61"/>
            </w:pPr>
            <w:r>
              <w:rPr>
                <w:rStyle w:val="CharStyle58"/>
                <w:b/>
                <w:bCs/>
              </w:rPr>
              <w:t>Собирается моча за сутки. Первая утренняя порция мочи не собирается. Все последующие порции мочи, выделенные в течение дня, ночи и утренняя порция следующего дня собираются в одну ёмкость, которая хранится в холодильнике (+4+8) в течение всего сбора. По заверше</w:t>
              <w:t>нию сбора содержимое ёмкости точно измерить и записать, обязательно перемешать и сразу же отлить в пластико</w:t>
              <w:t>вую ёмкость (100 мл из общего количества собранной мочи), которую и доставить в лабораторию.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Чистая, сухая пластиковая посуда</w:t>
            </w:r>
          </w:p>
        </w:tc>
      </w:tr>
      <w:tr>
        <w:trPr>
          <w:trHeight w:val="23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59"/>
            </w:pPr>
            <w:r>
              <w:rPr>
                <w:rStyle w:val="CharStyle57"/>
                <w:b/>
                <w:bCs/>
              </w:rPr>
              <w:t>Определение клиренса по эндогенному креатинину (проба Ребер- га, суточная моча)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суточная моча+ кровь, сыворотка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61"/>
            </w:pPr>
            <w:r>
              <w:rPr>
                <w:rStyle w:val="CharStyle58"/>
                <w:b/>
                <w:bCs/>
              </w:rPr>
              <w:t>Собирается моча за сутки. Первая утренняя порция мочи не собирается. Все последую</w:t>
              <w:t>щие порции мочи, выделенные в течение дня, ночи и утренняя порция следующего дня собираются в одну ёмкость, которая хранится в холодильнике (+4+8) в течение всего сбора. По завершению сбора содержимое ёмкости точно измерить и записать, обязательно перемешать и сразу же отлить в пластиковую ёмкость (100 мл из общего количества собранной мочи), которую и доставить в лабораторию. Кровь сдаётся по окончании сбора мочи, строго натощак.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Чистая, сухая пластиковая посуда, вакутейнер с желтой крышкой</w:t>
            </w:r>
          </w:p>
        </w:tc>
      </w:tr>
      <w:tr>
        <w:trPr>
          <w:trHeight w:val="13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5"/>
            </w:pPr>
            <w:r>
              <w:rPr>
                <w:rStyle w:val="CharStyle57"/>
                <w:b/>
                <w:bCs/>
              </w:rPr>
              <w:t>Проба по Зимницкому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суточная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61"/>
            </w:pPr>
            <w:r>
              <w:rPr>
                <w:rStyle w:val="CharStyle58"/>
                <w:b/>
                <w:bCs/>
              </w:rPr>
              <w:t>Необходимо подготовить 8 контейнеров для сбора. Моча собирается сутки: в 6 утра опорожнить мочевой пузырь в унитаз. Затем каждые 3 часа собирать всю разовую порцию мочи в отдельную ёмкость и записывать на неё время сбора, и так до 6 утра следующего дня включительно.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Чистая, сухая пластиковая посуда</w:t>
            </w:r>
          </w:p>
        </w:tc>
      </w:tr>
      <w:tr>
        <w:trPr>
          <w:trHeight w:val="12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59"/>
            </w:pPr>
            <w:r>
              <w:rPr>
                <w:rStyle w:val="CharStyle57"/>
                <w:b/>
                <w:bCs/>
              </w:rPr>
              <w:t>2-хстаканная проба мочи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61"/>
            </w:pPr>
            <w:r>
              <w:rPr>
                <w:rStyle w:val="CharStyle58"/>
                <w:b/>
                <w:bCs/>
              </w:rPr>
              <w:t>Моча собирается в 2 контейнера. В первый контейнер необходимо собрать первые 30- 50 мл мочи, а во второй - всю остальную мочу. Для двухстаканной пробы можно исследовать утреннюю мочу, либо мочу, собранную через 2-3 часа после последнего мочеиспускания.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Чистая, сухая пластиковая посуда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59"/>
            </w:pPr>
            <w:r>
              <w:rPr>
                <w:rStyle w:val="CharStyle57"/>
                <w:b/>
                <w:bCs/>
              </w:rPr>
              <w:t>Анализ мочи методом 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61"/>
            </w:pPr>
            <w:r>
              <w:rPr>
                <w:rStyle w:val="CharStyle58"/>
                <w:b/>
                <w:bCs/>
              </w:rPr>
              <w:t>Собрать необходимо первую порцию утренней мочи 3-5 мл.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61"/>
            </w:pPr>
            <w:r>
              <w:rPr>
                <w:rStyle w:val="CharStyle58"/>
                <w:b/>
                <w:bCs/>
              </w:rPr>
              <w:t>НЕ проводить гигиенический туалет поповых органов.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Стерильная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пластиковая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ёмкость</w:t>
            </w:r>
          </w:p>
        </w:tc>
      </w:tr>
      <w:tr>
        <w:trPr>
          <w:trHeight w:val="157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Бак.посев мочи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61"/>
            </w:pPr>
            <w:r>
              <w:rPr>
                <w:rStyle w:val="CharStyle58"/>
                <w:b/>
                <w:bCs/>
              </w:rPr>
              <w:t>Собрать необходимо утреннюю среднюю порцию мочи 3-5 мл.Перед сбором мочи произвести тщательный гигиенический туалет половых органов.</w:t>
            </w:r>
          </w:p>
          <w:p>
            <w:pPr>
              <w:pStyle w:val="Style13"/>
              <w:framePr w:w="7262" w:wrap="notBeside" w:vAnchor="text" w:hAnchor="text" w:xAlign="center" w:y="1"/>
              <w:tabs>
                <w:tab w:leader="underscore" w:pos="1541" w:val="left"/>
                <w:tab w:leader="underscore" w:pos="31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61"/>
            </w:pPr>
            <w:r>
              <w:rPr>
                <w:rStyle w:val="CharStyle58"/>
                <w:b/>
                <w:bCs/>
              </w:rPr>
              <w:t>Женщинам, живущим половой жизнью, во избежание попадания в мочу выделений из влагалища, во время сбора, рекомендуется ввести во влагалище тампон. Не рекомендует</w:t>
              <w:t>ся сдавать анализ во время и после менструа</w:t>
              <w:t>ции (2-3 дня).</w:t>
              <w:tab/>
              <w:t>'</w:t>
              <w:tab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Стерильная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пластиковая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ёмкость</w:t>
            </w:r>
          </w:p>
        </w:tc>
      </w:tr>
    </w:tbl>
    <w:p>
      <w:pPr>
        <w:framePr w:w="7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21"/>
          <w:footerReference w:type="default" r:id="rId22"/>
          <w:footerReference w:type="first" r:id="rId23"/>
          <w:titlePg/>
          <w:pgSz w:w="8400" w:h="11900"/>
          <w:pgMar w:top="153" w:left="544" w:right="542" w:bottom="636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339"/>
        <w:gridCol w:w="1224"/>
        <w:gridCol w:w="3259"/>
        <w:gridCol w:w="1440"/>
      </w:tblGrid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Вид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Тип пробы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Дополнительные условия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Требования к посуде для забора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69"/>
            </w:pPr>
            <w:r>
              <w:rPr>
                <w:rStyle w:val="CharStyle58"/>
                <w:b/>
                <w:bCs/>
              </w:rPr>
              <w:t>Мужчинам: отведите назад крайнюю плоть (если она не обрезана), головку полового члена вымойте с мылом теплой кипяченой водой, просушите с помощью чистой салфетки.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Сбор мокроты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мокрота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69"/>
            </w:pPr>
            <w:r>
              <w:rPr>
                <w:rStyle w:val="CharStyle58"/>
                <w:b/>
                <w:bCs/>
              </w:rPr>
              <w:t>Перед сбором мокроты пациент должен почистить зубы и прополоскать рот и глотку водой. После, свежевыделенную мокроту, полученную путем откашливания, собрать в стерильную, пластиковую посуду.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Стерильная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пластиковая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посуда</w:t>
            </w:r>
          </w:p>
        </w:tc>
      </w:tr>
      <w:tr>
        <w:trPr>
          <w:trHeight w:val="21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Спермограмма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сперма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69"/>
            </w:pPr>
            <w:r>
              <w:rPr>
                <w:rStyle w:val="CharStyle58"/>
                <w:b/>
                <w:bCs/>
              </w:rPr>
              <w:t>Требуется полное половое воздержание в течение 3-5 дней перед исследованием. В течение этого времени следует исключить острую пищу и спиртные напитки. Нельзя посещать баню или сауну, принимать лекарственные препараты и подвергаться воздействию УВЧ.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69"/>
            </w:pPr>
            <w:r>
              <w:rPr>
                <w:rStyle w:val="CharStyle58"/>
                <w:b/>
                <w:bCs/>
              </w:rPr>
              <w:t>Сбор проводится: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192"/>
            </w:pPr>
            <w:r>
              <w:rPr>
                <w:rStyle w:val="CharStyle35"/>
                <w:b/>
                <w:bCs/>
              </w:rPr>
              <w:t xml:space="preserve">• для г. Алматы в приёмном пункте «Центральный» </w:t>
            </w:r>
            <w:r>
              <w:rPr>
                <w:rStyle w:val="CharStyle59"/>
                <w:b w:val="0"/>
                <w:bCs w:val="0"/>
              </w:rPr>
              <w:t xml:space="preserve">е </w:t>
            </w:r>
            <w:r>
              <w:rPr>
                <w:rStyle w:val="CharStyle35"/>
                <w:b/>
                <w:bCs/>
              </w:rPr>
              <w:t>для регионов в приемных пунктах при саггеплитных лабораториях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Пластиковая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посуда</w:t>
            </w:r>
          </w:p>
        </w:tc>
      </w:tr>
      <w:tr>
        <w:trPr>
          <w:trHeight w:val="11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180" w:lineRule="exact"/>
              <w:ind w:left="0" w:right="0" w:firstLine="101"/>
            </w:pPr>
            <w:r>
              <w:rPr>
                <w:rStyle w:val="CharStyle57"/>
                <w:b/>
                <w:bCs/>
              </w:rPr>
              <w:t>Секрет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180" w:lineRule="exact"/>
              <w:ind w:left="0" w:right="0" w:firstLine="101"/>
            </w:pPr>
            <w:r>
              <w:rPr>
                <w:rStyle w:val="CharStyle57"/>
                <w:b/>
                <w:bCs/>
              </w:rPr>
              <w:t>простаты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Секрет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простаты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69"/>
            </w:pPr>
            <w:r>
              <w:rPr>
                <w:rStyle w:val="CharStyle58"/>
                <w:b/>
                <w:bCs/>
              </w:rPr>
              <w:t>Как правило специальной подготовки не требуется, желательно одно-двухдневное половое воздержание. Забор проводит врач-уролог. Перед забором сока простаты необходимо провести ручной массаж простаты через прямую кишку.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67"/>
            </w:pPr>
            <w:r>
              <w:rPr>
                <w:rStyle w:val="CharStyle58"/>
                <w:b/>
                <w:bCs/>
              </w:rPr>
              <w:t>Стерильная пла- стиковая посу- да+тампон с тра</w:t>
              <w:t xml:space="preserve">нспортной средой </w:t>
            </w:r>
            <w:r>
              <w:rPr>
                <w:rStyle w:val="CharStyle60"/>
                <w:b w:val="0"/>
                <w:bCs w:val="0"/>
              </w:rPr>
              <w:t xml:space="preserve">(для </w:t>
            </w:r>
            <w:r>
              <w:rPr>
                <w:rStyle w:val="CharStyle58"/>
                <w:b/>
                <w:bCs/>
              </w:rPr>
              <w:t>бак. ис</w:t>
              <w:t xml:space="preserve">следований); предметное стекло (клиническое </w:t>
            </w:r>
            <w:r>
              <w:rPr>
                <w:rStyle w:val="CharStyle60"/>
                <w:b w:val="0"/>
                <w:bCs w:val="0"/>
              </w:rPr>
              <w:t>ипппелпяяниаТ</w:t>
            </w:r>
          </w:p>
        </w:tc>
      </w:tr>
      <w:tr>
        <w:trPr>
          <w:trHeight w:val="30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101"/>
            </w:pPr>
            <w:r>
              <w:rPr>
                <w:rStyle w:val="CharStyle57"/>
                <w:b/>
                <w:bCs/>
              </w:rPr>
              <w:t>Сбор кала на копрограмму и я/гл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69"/>
            </w:pPr>
            <w:r>
              <w:rPr>
                <w:rStyle w:val="CharStyle58"/>
                <w:b/>
                <w:bCs/>
              </w:rPr>
              <w:t>Накануне нельзя принимать слабитель</w:t>
              <w:t xml:space="preserve">ные, активированный уголь, препараты железа, меди, висмута, использовать ректальные свечи. Не допускается попадания в образец мочи или воды. Нельзя проводить исследование кала у женщин </w:t>
            </w:r>
            <w:r>
              <w:rPr>
                <w:rStyle w:val="CharStyle35"/>
                <w:b/>
                <w:bCs/>
              </w:rPr>
              <w:t xml:space="preserve">во время менструации. </w:t>
            </w:r>
            <w:r>
              <w:rPr>
                <w:rStyle w:val="CharStyle58"/>
                <w:b/>
                <w:bCs/>
              </w:rPr>
              <w:t>Стул должен быть собран без применения клизм и слабительных средств.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69"/>
            </w:pPr>
            <w:r>
              <w:rPr>
                <w:rStyle w:val="CharStyle58"/>
                <w:b/>
                <w:bCs/>
              </w:rPr>
              <w:t>Перед сбором кала необходимо помочить</w:t>
              <w:t>ся, провести гигиенические процедуры. Собирать кал следует утром на чистый лист бумаги. Для исследования необходи</w:t>
              <w:t xml:space="preserve">мо отобрать пробу кала из разных мест и перенести в чистую сухую пластиковую ёмкость. </w:t>
            </w:r>
            <w:r>
              <w:rPr>
                <w:rStyle w:val="CharStyle35"/>
                <w:b/>
                <w:bCs/>
              </w:rPr>
              <w:t>Кал на обнаружение яиц гельминтов следует как можно быстрее доставить в лабораторию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Сухая, чистая пластиковая посуда</w:t>
            </w:r>
          </w:p>
        </w:tc>
      </w:tr>
      <w:tr>
        <w:trPr>
          <w:trHeight w:val="19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101"/>
            </w:pPr>
            <w:r>
              <w:rPr>
                <w:rStyle w:val="CharStyle57"/>
                <w:b/>
                <w:bCs/>
              </w:rPr>
              <w:t>Сбор кала на дисбактериоз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69"/>
            </w:pPr>
            <w:r>
              <w:rPr>
                <w:rStyle w:val="CharStyle58"/>
                <w:b/>
                <w:bCs/>
              </w:rPr>
              <w:t>Заблаговременно приобретите стерильный одноразовый стаканчик с ложечкой.</w:t>
            </w:r>
          </w:p>
          <w:p>
            <w:pPr>
              <w:pStyle w:val="Style13"/>
              <w:framePr w:w="7262" w:wrap="notBeside" w:vAnchor="text" w:hAnchor="text" w:xAlign="center" w:y="1"/>
              <w:tabs>
                <w:tab w:leader="underscore" w:pos="317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69"/>
            </w:pPr>
            <w:r>
              <w:rPr>
                <w:rStyle w:val="CharStyle58"/>
                <w:b/>
                <w:bCs/>
              </w:rPr>
              <w:t>Для исследования собирают свежевыде</w:t>
              <w:t>ленный кал. До сбора анализа помочитесь в унитаз, далее путём естественной дефекации на чистый проглаженный лист бумаги соберите кал (следить, чтобы не попала моча). Кал собирается в стериль</w:t>
              <w:t>ный, одноразовый контейнер с завинчиваю</w:t>
              <w:t xml:space="preserve">щейся крышкой и ложечкой в количестве не более 1/3 объёма контейнера, и не менее объёма чайной ложки. </w:t>
            </w:r>
            <w:r>
              <w:rPr>
                <w:rStyle w:val="CharStyle35"/>
                <w:b/>
                <w:bCs/>
              </w:rPr>
              <w:t>Материал необхо</w:t>
              <w:t xml:space="preserve">димо </w:t>
            </w:r>
            <w:r>
              <w:rPr>
                <w:rStyle w:val="CharStyle61"/>
                <w:b/>
                <w:bCs/>
              </w:rPr>
              <w:t>доставить в лабораторию</w:t>
            </w:r>
            <w:r>
              <w:rPr>
                <w:rStyle w:val="CharStyle35"/>
                <w:b/>
                <w:bCs/>
              </w:rPr>
              <w:t xml:space="preserve"> в течении часа с момента сбора кала.</w:t>
              <w:tab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Стерильная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пластиковая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ёмкость.</w:t>
            </w:r>
          </w:p>
        </w:tc>
      </w:tr>
    </w:tbl>
    <w:p>
      <w:pPr>
        <w:framePr w:w="7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24"/>
          <w:footerReference w:type="default" r:id="rId25"/>
          <w:footerReference w:type="first" r:id="rId26"/>
          <w:pgSz w:w="8400" w:h="11900"/>
          <w:pgMar w:top="153" w:left="544" w:right="542" w:bottom="636" w:header="0" w:footer="3" w:gutter="0"/>
          <w:rtlGutter w:val="0"/>
          <w:cols w:space="720"/>
          <w:pgNumType w:start="11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339"/>
        <w:gridCol w:w="1224"/>
        <w:gridCol w:w="3259"/>
        <w:gridCol w:w="1440"/>
      </w:tblGrid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Вид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8"/>
                <w:lang w:val="en-US" w:eastAsia="en-US" w:bidi="en-US"/>
                <w:b/>
                <w:bCs/>
              </w:rPr>
              <w:t xml:space="preserve">Tin </w:t>
            </w:r>
            <w:r>
              <w:rPr>
                <w:rStyle w:val="CharStyle35"/>
                <w:b/>
                <w:bCs/>
              </w:rPr>
              <w:t>пробы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Дополнительные условия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Требования к посуде для забора</w:t>
            </w:r>
          </w:p>
        </w:tc>
      </w:tr>
      <w:tr>
        <w:trPr>
          <w:trHeight w:val="19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94"/>
            </w:pPr>
            <w:r>
              <w:rPr>
                <w:rStyle w:val="CharStyle57"/>
                <w:b/>
                <w:bCs/>
              </w:rPr>
              <w:t>Сосков на яйца остриц у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соскоб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79"/>
            </w:pPr>
            <w:r>
              <w:rPr>
                <w:rStyle w:val="CharStyle58"/>
                <w:b/>
                <w:bCs/>
              </w:rPr>
              <w:t>Утром, после сна, до мочеиспускания и акта дефекации, не проводя туалет половых органов и перианальной области ребёнка, проведите процедуру забора биоматериала с области перианальных складок, прикладывая липкую сторону скотча к зоне вокруг анального отверстия. Затем липкой стороной приклейте к предметному стеклу, заверните в чистый лист бумаги и доставьте в лабораторию утром того же дня.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62"/>
                <w:b/>
                <w:bCs/>
              </w:rPr>
              <w:t xml:space="preserve">Предметное </w:t>
            </w:r>
            <w:r>
              <w:rPr>
                <w:rStyle w:val="CharStyle58"/>
                <w:b/>
                <w:bCs/>
              </w:rPr>
              <w:t>стекло, прозрач</w:t>
              <w:t>ный скотч 3-4см. шириной 1,5-2 см</w:t>
            </w:r>
          </w:p>
        </w:tc>
      </w:tr>
      <w:tr>
        <w:trPr>
          <w:trHeight w:val="3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94"/>
            </w:pPr>
            <w:r>
              <w:rPr>
                <w:rStyle w:val="CharStyle57"/>
                <w:b/>
                <w:bCs/>
              </w:rPr>
              <w:t>Исследование урогениталь</w:t>
              <w:t>ных сосковое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соскоб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9"/>
            </w:pPr>
            <w:r>
              <w:rPr>
                <w:rStyle w:val="CharStyle58"/>
                <w:b/>
                <w:bCs/>
              </w:rPr>
              <w:t>1 .При вялотекущих формах заболеваний (особенно гонореи и хламидиоза, кандидоза) перед исследованием желательно провести провокацию, употреблением острой и соленой пищи, пива.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9"/>
            </w:pPr>
            <w:r>
              <w:rPr>
                <w:rStyle w:val="CharStyle58"/>
                <w:b/>
                <w:bCs/>
              </w:rPr>
              <w:t>2.3а 1 -2 дня до исследования воздержать</w:t>
              <w:t>ся от половых сношений, женщинам прекратить спринцевания, использование вагинальных свечей. Не рекомендуется проводить исследование во время менструации.</w:t>
            </w:r>
          </w:p>
          <w:p>
            <w:pPr>
              <w:pStyle w:val="Style13"/>
              <w:numPr>
                <w:ilvl w:val="0"/>
                <w:numId w:val="9"/>
              </w:numPr>
              <w:framePr w:w="7262" w:wrap="notBeside" w:vAnchor="text" w:hAnchor="text" w:xAlign="center" w:y="1"/>
              <w:tabs>
                <w:tab w:leader="none" w:pos="1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9"/>
            </w:pPr>
            <w:r>
              <w:rPr>
                <w:rStyle w:val="CharStyle58"/>
                <w:b/>
                <w:bCs/>
              </w:rPr>
              <w:t>В день явки на обследование не проводить туалет наружных половых органов; исключить мочеиспускание за 2-3 часа перед взятием материала.</w:t>
            </w:r>
          </w:p>
          <w:p>
            <w:pPr>
              <w:pStyle w:val="Style13"/>
              <w:numPr>
                <w:ilvl w:val="0"/>
                <w:numId w:val="9"/>
              </w:numPr>
              <w:framePr w:w="7262" w:wrap="notBeside" w:vAnchor="text" w:hAnchor="text" w:xAlign="center" w:y="1"/>
              <w:tabs>
                <w:tab w:leader="none" w:pos="25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9"/>
            </w:pPr>
            <w:r>
              <w:rPr>
                <w:rStyle w:val="CharStyle58"/>
                <w:b/>
                <w:bCs/>
              </w:rPr>
              <w:t>При наличии гнойных выделений у мужчин соскоб рекомендуется брать через 15-20 мин. после мочеиспускания.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Эпиндорф с пробой Рапида, физ.раствор</w:t>
            </w:r>
          </w:p>
        </w:tc>
      </w:tr>
      <w:tr>
        <w:trPr>
          <w:trHeight w:val="15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94"/>
            </w:pPr>
            <w:r>
              <w:rPr>
                <w:rStyle w:val="CharStyle57"/>
                <w:b/>
                <w:bCs/>
              </w:rPr>
              <w:t>Мазок на степень чистоты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80" w:firstLine="0"/>
            </w:pPr>
            <w:r>
              <w:rPr>
                <w:rStyle w:val="CharStyle58"/>
                <w:b/>
                <w:bCs/>
              </w:rPr>
              <w:t>отделяемое мочеполо</w:t>
              <w:t>вых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79"/>
            </w:pPr>
            <w:r>
              <w:rPr>
                <w:rStyle w:val="CharStyle58"/>
                <w:b/>
                <w:bCs/>
              </w:rPr>
              <w:t>За 1 -2 дня до сдачи мазка не рекомендуют</w:t>
              <w:t>ся половые контакты и спринцевания, исключается применение свечей, таблеток и кремов. Мазок не следует сдавать во время менструации. За 2-3 час не следует мочиться. Гигиена половых органов не проводится в день визита, а накануне - только теплой водой без использования мыла.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Предметное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стекло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94"/>
            </w:pPr>
            <w:r>
              <w:rPr>
                <w:rStyle w:val="CharStyle57"/>
                <w:b/>
                <w:bCs/>
              </w:rPr>
              <w:t>Мазок на онкоцитологию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80" w:firstLine="0"/>
            </w:pPr>
            <w:r>
              <w:rPr>
                <w:rStyle w:val="CharStyle58"/>
                <w:b/>
                <w:bCs/>
              </w:rPr>
              <w:t>отделяемое мочеполо</w:t>
              <w:t>вых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9"/>
            </w:pPr>
            <w:r>
              <w:rPr>
                <w:rStyle w:val="CharStyle58"/>
                <w:b/>
                <w:bCs/>
              </w:rPr>
              <w:t>При сдаче исследования необходимо заполнить специальное Направление на цитологические исследования мазка. Забор проводит врач-гинекопог.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Предметное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стекло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Риноцитогрмиа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Отделяемое слизистой носа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9"/>
            </w:pPr>
            <w:r>
              <w:rPr>
                <w:rStyle w:val="CharStyle58"/>
                <w:b/>
                <w:bCs/>
              </w:rPr>
              <w:t>Исключить использование назальных спреев, капель, содержащих кортикосте</w:t>
              <w:t>роиды, в течение 24 часов до анализа.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Предметное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стекло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94"/>
            </w:pPr>
            <w:r>
              <w:rPr>
                <w:rStyle w:val="CharStyle57"/>
                <w:b/>
                <w:bCs/>
              </w:rPr>
              <w:t>Группа крови и резус - фактор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кровь, (эдта)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79"/>
            </w:pPr>
            <w:r>
              <w:rPr>
                <w:rStyle w:val="CharStyle58"/>
                <w:b/>
                <w:bCs/>
              </w:rPr>
              <w:t>Специальной подготовки не требуется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52"/>
            </w:pPr>
            <w:r>
              <w:rPr>
                <w:rStyle w:val="CharStyle58"/>
                <w:b/>
                <w:bCs/>
              </w:rPr>
              <w:t>Вакутейнер с си</w:t>
              <w:t>реневой крышкой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94"/>
            </w:pPr>
            <w:r>
              <w:rPr>
                <w:rStyle w:val="CharStyle57"/>
                <w:b/>
                <w:bCs/>
              </w:rPr>
              <w:t>Определение концентрации препарата в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кровь,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сыворотка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9"/>
            </w:pPr>
            <w:r>
              <w:rPr>
                <w:rStyle w:val="CharStyle58"/>
                <w:b/>
                <w:bCs/>
              </w:rPr>
              <w:t>При сдаче исследования необходимо заполнить анкету со всеми сведениями по дозировки и времени приема препарата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Вакутейнер с жёлтой крышкой</w:t>
            </w:r>
          </w:p>
        </w:tc>
      </w:tr>
    </w:tbl>
    <w:p>
      <w:pPr>
        <w:framePr w:w="7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1330"/>
        <w:gridCol w:w="1224"/>
        <w:gridCol w:w="3269"/>
        <w:gridCol w:w="1440"/>
      </w:tblGrid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Вид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Тип пробы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Дополнительные условия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Требования к посуде для забора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93"/>
            </w:pPr>
            <w:r>
              <w:rPr>
                <w:rStyle w:val="CharStyle57"/>
                <w:b/>
                <w:bCs/>
              </w:rPr>
              <w:t>Обследование на демодекс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hanging="8"/>
            </w:pPr>
            <w:r>
              <w:rPr>
                <w:rStyle w:val="CharStyle58"/>
                <w:b/>
                <w:bCs/>
              </w:rPr>
              <w:t>Эпителий кожи или реснички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86"/>
            </w:pPr>
            <w:r>
              <w:rPr>
                <w:rStyle w:val="CharStyle35"/>
                <w:b/>
                <w:bCs/>
              </w:rPr>
              <w:t xml:space="preserve">В </w:t>
            </w:r>
            <w:r>
              <w:rPr>
                <w:rStyle w:val="CharStyle58"/>
                <w:b/>
                <w:bCs/>
              </w:rPr>
              <w:t>день сдачи анализа не рекомендуется наносить макияж. За 24 часа до обследо</w:t>
              <w:t>вания не использовать крема и мази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Предметное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стекло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Генетические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кровь, (эдта)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>Особых условий подготовки пациента - нет. Кровь можно сдавать в течение дня. Необходимо предоставить сведения о переливании крови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Два вакутейнера с сиреневой крышкой.</w:t>
            </w:r>
          </w:p>
        </w:tc>
      </w:tr>
      <w:tr>
        <w:trPr>
          <w:trHeight w:val="31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93"/>
            </w:pPr>
            <w:r>
              <w:rPr>
                <w:rStyle w:val="CharStyle57"/>
                <w:b/>
                <w:bCs/>
              </w:rPr>
              <w:t>Гоудное молоко (на микрофлору)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63"/>
                <w:b/>
                <w:bCs/>
              </w:rPr>
              <w:t>МОЛОКО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>На двух стерильных баночках указать «левая» или «правая».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>Перед сцеживанием молока тщательно вымыть руки и молочные железы с мылом, обработать соски и околососко- вую область салфеткой, смоченной 70 % спиртом (каждая железа обрабатывается отдельным салфеткой).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>Сцедить первые 5-10 мл в отдельную посуду (т.к. эта порция молока не пригодна для исследования), последую- щие 4-5 мл сцедить в стерильный контейнер с крышкой, стараться при этом не касаться краёв контейнера и внутрен</w:t>
              <w:t>ней поверхности крышки. Молоко из каждой железы собирайте в отдельный контейнер.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пластиковая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ёмкость.</w:t>
            </w:r>
          </w:p>
        </w:tc>
      </w:tr>
    </w:tbl>
    <w:p>
      <w:pPr>
        <w:framePr w:w="7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5411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  <w:r>
        <w:br w:type="page"/>
      </w:r>
    </w:p>
    <w:tbl>
      <w:tblPr>
        <w:tblOverlap w:val="never"/>
        <w:tblLayout w:type="fixed"/>
        <w:jc w:val="center"/>
      </w:tblPr>
      <w:tblGrid>
        <w:gridCol w:w="1339"/>
        <w:gridCol w:w="1224"/>
        <w:gridCol w:w="3259"/>
        <w:gridCol w:w="1440"/>
      </w:tblGrid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Вид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Тип пробы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Дополнительные условия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Требования к посуде для забора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70"/>
            </w:pPr>
            <w:r>
              <w:rPr>
                <w:rStyle w:val="CharStyle58"/>
                <w:b/>
                <w:bCs/>
              </w:rPr>
              <w:t>Мужчинам: отведите назад крайнюю плоть (если она не обрезана), головку полового члена вымойте с мылом теплой кипяченой водой, просушите с помощью чистой салфетки.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4"/>
                <w:b/>
                <w:bCs/>
              </w:rPr>
              <w:t>Сбор мокроты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мокрота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70"/>
            </w:pPr>
            <w:r>
              <w:rPr>
                <w:rStyle w:val="CharStyle58"/>
                <w:b/>
                <w:bCs/>
              </w:rPr>
              <w:t>Перед сбором мокроты пациент должен почистить зубы и прополоскать рот и глотку водой.</w:t>
            </w:r>
            <w:r>
              <w:rPr>
                <w:rStyle w:val="CharStyle40"/>
                <w:b w:val="0"/>
                <w:bCs w:val="0"/>
              </w:rPr>
              <w:t>Собрать мокроту путем откашливания в стерильную, пластиковую посуду.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Стерильная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пластиковая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посуда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4"/>
                <w:b/>
                <w:bCs/>
              </w:rPr>
              <w:t>Спермограмма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сперма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0"/>
            </w:pPr>
            <w:r>
              <w:rPr>
                <w:rStyle w:val="CharStyle58"/>
                <w:b/>
                <w:bCs/>
              </w:rPr>
              <w:t>Требуется полное половое воздержание в течение 3-5 дней перед исследованием. В течение этого времени следует исключить острую пищу и спиртные напитки. Нельзя посещать баню или сауну, принимать лекарственные препараты и подвергаться воздействию УВЧ.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0"/>
            </w:pPr>
            <w:r>
              <w:rPr>
                <w:rStyle w:val="CharStyle58"/>
                <w:b/>
                <w:bCs/>
              </w:rPr>
              <w:t>Сбор проводится: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192"/>
            </w:pPr>
            <w:r>
              <w:rPr>
                <w:rStyle w:val="CharStyle35"/>
                <w:b/>
                <w:bCs/>
              </w:rPr>
              <w:t xml:space="preserve">• для г. Алматы в приёмном пункте «Центральный» </w:t>
            </w:r>
            <w:r>
              <w:rPr>
                <w:rStyle w:val="CharStyle60"/>
                <w:b w:val="0"/>
                <w:bCs w:val="0"/>
              </w:rPr>
              <w:t xml:space="preserve">е </w:t>
            </w:r>
            <w:r>
              <w:rPr>
                <w:rStyle w:val="CharStyle35"/>
                <w:b/>
                <w:bCs/>
              </w:rPr>
              <w:t>для регионов в приемных пунктах при сателлитных лабораториях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Пластиковая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посуда</w:t>
            </w:r>
          </w:p>
        </w:tc>
      </w:tr>
      <w:tr>
        <w:trPr>
          <w:trHeight w:val="11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150" w:lineRule="exact"/>
              <w:ind w:left="0" w:right="0" w:firstLine="101"/>
            </w:pPr>
            <w:r>
              <w:rPr>
                <w:rStyle w:val="CharStyle64"/>
                <w:b/>
                <w:bCs/>
              </w:rPr>
              <w:t>Секрет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150" w:lineRule="exact"/>
              <w:ind w:left="0" w:right="0" w:firstLine="101"/>
            </w:pPr>
            <w:r>
              <w:rPr>
                <w:rStyle w:val="CharStyle64"/>
                <w:b/>
                <w:bCs/>
              </w:rPr>
              <w:t>простаты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Секрет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простаты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0"/>
            </w:pPr>
            <w:r>
              <w:rPr>
                <w:rStyle w:val="CharStyle58"/>
                <w:b/>
                <w:bCs/>
              </w:rPr>
              <w:t>Как правило специальной подготовки не требуется, желательно одно-двухдневное половое воздержание. Забор проводит врач-уролог. Перед забором сока простаты необходимо провести ручной массаж простаты через прямую кишку.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67"/>
            </w:pPr>
            <w:r>
              <w:rPr>
                <w:rStyle w:val="CharStyle58"/>
                <w:b/>
                <w:bCs/>
              </w:rPr>
              <w:t>Стерильная пла- стиковая посу- да+тампон с тра</w:t>
              <w:t xml:space="preserve">нспортной средой </w:t>
            </w:r>
            <w:r>
              <w:rPr>
                <w:rStyle w:val="CharStyle62"/>
                <w:b/>
                <w:bCs/>
              </w:rPr>
              <w:t>(для бак. ис</w:t>
              <w:t xml:space="preserve">следований); </w:t>
            </w:r>
            <w:r>
              <w:rPr>
                <w:rStyle w:val="CharStyle58"/>
                <w:b/>
                <w:bCs/>
              </w:rPr>
              <w:t xml:space="preserve">предметное стекло </w:t>
            </w:r>
            <w:r>
              <w:rPr>
                <w:rStyle w:val="CharStyle62"/>
                <w:b/>
                <w:bCs/>
              </w:rPr>
              <w:t xml:space="preserve">(клиническое и </w:t>
            </w:r>
            <w:r>
              <w:rPr>
                <w:rStyle w:val="CharStyle62"/>
                <w:lang w:val="en-US" w:eastAsia="en-US" w:bidi="en-US"/>
                <w:b/>
                <w:bCs/>
              </w:rPr>
              <w:t xml:space="preserve">n </w:t>
            </w:r>
            <w:r>
              <w:rPr>
                <w:rStyle w:val="CharStyle62"/>
                <w:b/>
                <w:bCs/>
              </w:rPr>
              <w:t xml:space="preserve">п п е л о </w:t>
            </w:r>
            <w:r>
              <w:rPr>
                <w:rStyle w:val="CharStyle65"/>
                <w:b/>
                <w:bCs/>
              </w:rPr>
              <w:t>r</w:t>
            </w:r>
            <w:r>
              <w:rPr>
                <w:rStyle w:val="CharStyle62"/>
                <w:lang w:val="en-US" w:eastAsia="en-US" w:bidi="en-US"/>
                <w:b/>
                <w:bCs/>
              </w:rPr>
              <w:t xml:space="preserve"> </w:t>
            </w:r>
            <w:r>
              <w:rPr>
                <w:rStyle w:val="CharStyle62"/>
                <w:b/>
                <w:bCs/>
              </w:rPr>
              <w:t>я н и а 1</w:t>
            </w:r>
          </w:p>
        </w:tc>
      </w:tr>
      <w:tr>
        <w:trPr>
          <w:trHeight w:val="30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101"/>
            </w:pPr>
            <w:r>
              <w:rPr>
                <w:rStyle w:val="CharStyle64"/>
                <w:b/>
                <w:bCs/>
              </w:rPr>
              <w:t>Сбор кала на копрограмму и я/гл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2"/>
                <w:b/>
                <w:bCs/>
              </w:rPr>
              <w:t>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70"/>
            </w:pPr>
            <w:r>
              <w:rPr>
                <w:rStyle w:val="CharStyle58"/>
                <w:b/>
                <w:bCs/>
              </w:rPr>
              <w:t>Накануне нельзя принимать слабитель</w:t>
              <w:t xml:space="preserve">ные, активированный уголь, препараты железа, меди, висмута, использовать ректальные свечи. Не допускается попадания в образец мочи или воды. Нельзя проводить исследование кала у женщин </w:t>
            </w:r>
            <w:r>
              <w:rPr>
                <w:rStyle w:val="CharStyle35"/>
                <w:b/>
                <w:bCs/>
              </w:rPr>
              <w:t xml:space="preserve">во время менструации. </w:t>
            </w:r>
            <w:r>
              <w:rPr>
                <w:rStyle w:val="CharStyle58"/>
                <w:b/>
                <w:bCs/>
              </w:rPr>
              <w:t>Стул должен быть собран без применения клизм и слабительных средств.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70"/>
            </w:pPr>
            <w:r>
              <w:rPr>
                <w:rStyle w:val="CharStyle58"/>
                <w:b/>
                <w:bCs/>
              </w:rPr>
              <w:t>Перед сбором кала необходимо помочить</w:t>
              <w:t>ся, провести гигиенические процедуры. Собирать кал следует утром на чистый лист бумаги. Для исследования необходи</w:t>
              <w:t xml:space="preserve">мо отобрать пробу кала из разных мест и перенести в чистую сухую пластиковую ёмкость. </w:t>
            </w:r>
            <w:r>
              <w:rPr>
                <w:rStyle w:val="CharStyle35"/>
                <w:b/>
                <w:bCs/>
              </w:rPr>
              <w:t xml:space="preserve">Кал на </w:t>
            </w:r>
            <w:r>
              <w:rPr>
                <w:rStyle w:val="CharStyle61"/>
                <w:b/>
                <w:bCs/>
              </w:rPr>
              <w:t>обнаружение</w:t>
            </w:r>
            <w:r>
              <w:rPr>
                <w:rStyle w:val="CharStyle35"/>
                <w:b/>
                <w:bCs/>
              </w:rPr>
              <w:t xml:space="preserve"> </w:t>
            </w:r>
            <w:r>
              <w:rPr>
                <w:rStyle w:val="CharStyle61"/>
                <w:b/>
                <w:bCs/>
              </w:rPr>
              <w:t xml:space="preserve">яиц </w:t>
            </w:r>
            <w:r>
              <w:rPr>
                <w:rStyle w:val="CharStyle35"/>
                <w:b/>
                <w:bCs/>
              </w:rPr>
              <w:t>гельминтов следует как можно быстрее доставить в лабораторию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Сухая, чистая пластиковая посуда</w:t>
            </w:r>
          </w:p>
        </w:tc>
      </w:tr>
      <w:tr>
        <w:trPr>
          <w:trHeight w:val="19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101"/>
            </w:pPr>
            <w:r>
              <w:rPr>
                <w:rStyle w:val="CharStyle64"/>
                <w:b/>
                <w:bCs/>
              </w:rPr>
              <w:t>Сбор кала на дисбактериоз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70"/>
            </w:pPr>
            <w:r>
              <w:rPr>
                <w:rStyle w:val="CharStyle58"/>
                <w:b/>
                <w:bCs/>
              </w:rPr>
              <w:t>Заблаговременно приобретите стерильный одноразовый стаканчиксложечкой.</w:t>
            </w:r>
          </w:p>
          <w:p>
            <w:pPr>
              <w:pStyle w:val="Style13"/>
              <w:framePr w:w="7262" w:wrap="notBeside" w:vAnchor="text" w:hAnchor="text" w:xAlign="center" w:y="1"/>
              <w:tabs>
                <w:tab w:leader="underscore" w:pos="317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70"/>
            </w:pPr>
            <w:r>
              <w:rPr>
                <w:rStyle w:val="CharStyle58"/>
                <w:b/>
                <w:bCs/>
              </w:rPr>
              <w:t>Для исследования собирают свежевыде</w:t>
              <w:t xml:space="preserve">ленный кал. До сбора анализа помочитесь в </w:t>
            </w:r>
            <w:r>
              <w:rPr>
                <w:rStyle w:val="CharStyle62"/>
                <w:b/>
                <w:bCs/>
              </w:rPr>
              <w:t xml:space="preserve">унитаз, далее путём естественной </w:t>
            </w:r>
            <w:r>
              <w:rPr>
                <w:rStyle w:val="CharStyle58"/>
                <w:b/>
                <w:bCs/>
              </w:rPr>
              <w:t>дефекации на чистый проглаженный лист бумаги соберите кал (следить, чтобы не попала моча). Кал собирается в стериль</w:t>
              <w:t xml:space="preserve">ный, одноразовый контейнер сзавинчиваю- щейся крышкой и ложечкой в количестве не более 1/3 объёма контейнера, и не менее объёма чайной ложки. </w:t>
            </w:r>
            <w:r>
              <w:rPr>
                <w:rStyle w:val="CharStyle35"/>
                <w:b/>
                <w:bCs/>
              </w:rPr>
              <w:t>Материал необхо</w:t>
            </w:r>
            <w:r>
              <w:rPr>
                <w:rStyle w:val="CharStyle61"/>
                <w:b/>
                <w:bCs/>
              </w:rPr>
              <w:t>димо доставить в лабораторию</w:t>
            </w:r>
            <w:r>
              <w:rPr>
                <w:rStyle w:val="CharStyle35"/>
                <w:b/>
                <w:bCs/>
              </w:rPr>
              <w:t xml:space="preserve"> в течении часа с момента сбора кала.</w:t>
              <w:tab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Стерильная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пластиковая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ёмкость.</w:t>
            </w:r>
          </w:p>
        </w:tc>
      </w:tr>
    </w:tbl>
    <w:p>
      <w:pPr>
        <w:pStyle w:val="Style41"/>
        <w:framePr w:w="726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 14</w:t>
      </w:r>
    </w:p>
    <w:p>
      <w:pPr>
        <w:framePr w:w="7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27"/>
          <w:footerReference w:type="default" r:id="rId28"/>
          <w:footerReference w:type="first" r:id="rId29"/>
          <w:titlePg/>
          <w:pgSz w:w="8400" w:h="11900"/>
          <w:pgMar w:top="153" w:left="544" w:right="542" w:bottom="636" w:header="0" w:footer="3" w:gutter="0"/>
          <w:rtlGutter w:val="0"/>
          <w:cols w:space="720"/>
          <w:pgNumType w:start="16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339"/>
        <w:gridCol w:w="1224"/>
        <w:gridCol w:w="3259"/>
        <w:gridCol w:w="1440"/>
      </w:tblGrid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Вид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8"/>
                <w:lang w:val="en-US" w:eastAsia="en-US" w:bidi="en-US"/>
                <w:b/>
                <w:bCs/>
              </w:rPr>
              <w:t xml:space="preserve">Tin </w:t>
            </w:r>
            <w:r>
              <w:rPr>
                <w:rStyle w:val="CharStyle35"/>
                <w:b/>
                <w:bCs/>
              </w:rPr>
              <w:t>пробы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Дополнительные условия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Требования к посуде для забора</w:t>
            </w:r>
          </w:p>
        </w:tc>
      </w:tr>
      <w:tr>
        <w:trPr>
          <w:trHeight w:val="19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94"/>
            </w:pPr>
            <w:r>
              <w:rPr>
                <w:rStyle w:val="CharStyle57"/>
                <w:b/>
                <w:bCs/>
              </w:rPr>
              <w:t>Сосков на яйца остриц у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соскоб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79"/>
            </w:pPr>
            <w:r>
              <w:rPr>
                <w:rStyle w:val="CharStyle58"/>
                <w:b/>
                <w:bCs/>
              </w:rPr>
              <w:t>Утром, после сна, до мочеиспускания и акта дефекации, не проводя туалет половых органов и перианальной области ребёнка, проведите процедуру забора биоматериала с области перианальных складок, прикладывая липкую сторону скотча к зоне вокруг анального отверстия. Затем липкой стороной приклейте к предметному стеклу, заверните в чистый лист бумаги и доставьте в лабораторию утром того же дня.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62"/>
                <w:b/>
                <w:bCs/>
              </w:rPr>
              <w:t xml:space="preserve">Предметное </w:t>
            </w:r>
            <w:r>
              <w:rPr>
                <w:rStyle w:val="CharStyle58"/>
                <w:b/>
                <w:bCs/>
              </w:rPr>
              <w:t>стекло, прозрач</w:t>
              <w:t>ный скотч 3-4см. шириной 1,5-2 см</w:t>
            </w:r>
          </w:p>
        </w:tc>
      </w:tr>
      <w:tr>
        <w:trPr>
          <w:trHeight w:val="3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94"/>
            </w:pPr>
            <w:r>
              <w:rPr>
                <w:rStyle w:val="CharStyle57"/>
                <w:b/>
                <w:bCs/>
              </w:rPr>
              <w:t>Исследование урогениталь</w:t>
              <w:t>ных сосковое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соскоб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9"/>
            </w:pPr>
            <w:r>
              <w:rPr>
                <w:rStyle w:val="CharStyle58"/>
                <w:b/>
                <w:bCs/>
              </w:rPr>
              <w:t xml:space="preserve">1 .При вялотекущих формах заболеваний (особенно гонореи и </w:t>
            </w:r>
            <w:r>
              <w:rPr>
                <w:rStyle w:val="CharStyle66"/>
                <w:b/>
                <w:bCs/>
              </w:rPr>
              <w:t xml:space="preserve">хламидиоза, </w:t>
            </w:r>
            <w:r>
              <w:rPr>
                <w:rStyle w:val="CharStyle62"/>
                <w:b/>
                <w:bCs/>
              </w:rPr>
              <w:t>кандидоза)</w:t>
            </w:r>
            <w:r>
              <w:rPr>
                <w:rStyle w:val="CharStyle58"/>
                <w:b/>
                <w:bCs/>
              </w:rPr>
              <w:t xml:space="preserve"> перед </w:t>
            </w:r>
            <w:r>
              <w:rPr>
                <w:rStyle w:val="CharStyle66"/>
                <w:b/>
                <w:bCs/>
              </w:rPr>
              <w:t xml:space="preserve">исследованием </w:t>
            </w:r>
            <w:r>
              <w:rPr>
                <w:rStyle w:val="CharStyle58"/>
                <w:b/>
                <w:bCs/>
              </w:rPr>
              <w:t>желательно провести провокацию, употреблением острой и соленой пищи, пива.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9"/>
            </w:pPr>
            <w:r>
              <w:rPr>
                <w:rStyle w:val="CharStyle58"/>
                <w:b/>
                <w:bCs/>
              </w:rPr>
              <w:t>2.3а 1 -2 дня до исследования воздержать</w:t>
              <w:t xml:space="preserve">ся от половых сношений, женщинам прекратить спринцевания, использование вагинальных свечей. Не рекомендуется </w:t>
            </w:r>
            <w:r>
              <w:rPr>
                <w:rStyle w:val="CharStyle62"/>
                <w:b/>
                <w:bCs/>
              </w:rPr>
              <w:t>проводить</w:t>
            </w:r>
            <w:r>
              <w:rPr>
                <w:rStyle w:val="CharStyle58"/>
                <w:b/>
                <w:bCs/>
              </w:rPr>
              <w:t xml:space="preserve"> исследование во </w:t>
            </w:r>
            <w:r>
              <w:rPr>
                <w:rStyle w:val="CharStyle62"/>
                <w:b/>
                <w:bCs/>
              </w:rPr>
              <w:t xml:space="preserve">время </w:t>
            </w:r>
            <w:r>
              <w:rPr>
                <w:rStyle w:val="CharStyle58"/>
                <w:b/>
                <w:bCs/>
              </w:rPr>
              <w:t>менструации.</w:t>
            </w:r>
          </w:p>
          <w:p>
            <w:pPr>
              <w:pStyle w:val="Style13"/>
              <w:numPr>
                <w:ilvl w:val="0"/>
                <w:numId w:val="11"/>
              </w:numPr>
              <w:framePr w:w="7262" w:wrap="notBeside" w:vAnchor="text" w:hAnchor="text" w:xAlign="center" w:y="1"/>
              <w:tabs>
                <w:tab w:leader="none" w:pos="1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9"/>
            </w:pPr>
            <w:r>
              <w:rPr>
                <w:rStyle w:val="CharStyle58"/>
                <w:b/>
                <w:bCs/>
              </w:rPr>
              <w:t xml:space="preserve">В </w:t>
            </w:r>
            <w:r>
              <w:rPr>
                <w:rStyle w:val="CharStyle62"/>
                <w:b/>
                <w:bCs/>
              </w:rPr>
              <w:t>день явки</w:t>
            </w:r>
            <w:r>
              <w:rPr>
                <w:rStyle w:val="CharStyle66"/>
                <w:b/>
                <w:bCs/>
              </w:rPr>
              <w:t xml:space="preserve"> </w:t>
            </w:r>
            <w:r>
              <w:rPr>
                <w:rStyle w:val="CharStyle62"/>
                <w:b/>
                <w:bCs/>
              </w:rPr>
              <w:t>на</w:t>
            </w:r>
            <w:r>
              <w:rPr>
                <w:rStyle w:val="CharStyle66"/>
                <w:b/>
                <w:bCs/>
              </w:rPr>
              <w:t xml:space="preserve"> обследование</w:t>
            </w:r>
            <w:r>
              <w:rPr>
                <w:rStyle w:val="CharStyle58"/>
                <w:b/>
                <w:bCs/>
              </w:rPr>
              <w:t xml:space="preserve"> </w:t>
            </w:r>
            <w:r>
              <w:rPr>
                <w:rStyle w:val="CharStyle66"/>
                <w:b/>
                <w:bCs/>
              </w:rPr>
              <w:t xml:space="preserve">не </w:t>
            </w:r>
            <w:r>
              <w:rPr>
                <w:rStyle w:val="CharStyle58"/>
                <w:b/>
                <w:bCs/>
              </w:rPr>
              <w:t>проводить туалет наружных половых органов; исключить мочеиспускание за 2-3 часа перед взятием материала.</w:t>
            </w:r>
          </w:p>
          <w:p>
            <w:pPr>
              <w:pStyle w:val="Style13"/>
              <w:numPr>
                <w:ilvl w:val="0"/>
                <w:numId w:val="11"/>
              </w:numPr>
              <w:framePr w:w="7262" w:wrap="notBeside" w:vAnchor="text" w:hAnchor="text" w:xAlign="center" w:y="1"/>
              <w:tabs>
                <w:tab w:leader="none" w:pos="25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9"/>
            </w:pPr>
            <w:r>
              <w:rPr>
                <w:rStyle w:val="CharStyle58"/>
                <w:b/>
                <w:bCs/>
              </w:rPr>
              <w:t>При наличии гнойных выделений у мужчин соскоб рекомендуется брать через 15-20 мин. после мочеиспускания.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Эпиндорф с пробой Рапида, физ.раствор</w:t>
            </w:r>
          </w:p>
        </w:tc>
      </w:tr>
      <w:tr>
        <w:trPr>
          <w:trHeight w:val="15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94"/>
            </w:pPr>
            <w:r>
              <w:rPr>
                <w:rStyle w:val="CharStyle57"/>
                <w:b/>
                <w:bCs/>
              </w:rPr>
              <w:t>Мазок на степень чистоты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80" w:firstLine="0"/>
            </w:pPr>
            <w:r>
              <w:rPr>
                <w:rStyle w:val="CharStyle58"/>
                <w:b/>
                <w:bCs/>
              </w:rPr>
              <w:t>отделяемое мочеполо</w:t>
              <w:t>вых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79"/>
            </w:pPr>
            <w:r>
              <w:rPr>
                <w:rStyle w:val="CharStyle58"/>
                <w:b/>
                <w:bCs/>
              </w:rPr>
              <w:t>За 1 -2 дня до сдачи мазка не рекомендуют</w:t>
              <w:t>ся половые контакты и спринцевания, исключается применение свечей, таблеток и кремов. Мазок не следует сдавать во время менструации. За 2-3 часа не следует мочиться. Гигиена половых органов не проводится в день визита, а накануне - только теплой водой без использования мыла.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Предметное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стекло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94"/>
            </w:pPr>
            <w:r>
              <w:rPr>
                <w:rStyle w:val="CharStyle57"/>
                <w:b/>
                <w:bCs/>
              </w:rPr>
              <w:t>Мазок на онкоцитологию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80" w:firstLine="0"/>
            </w:pPr>
            <w:r>
              <w:rPr>
                <w:rStyle w:val="CharStyle58"/>
                <w:b/>
                <w:bCs/>
              </w:rPr>
              <w:t>отделяемое мочеполо</w:t>
              <w:t>вых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9"/>
            </w:pPr>
            <w:r>
              <w:rPr>
                <w:rStyle w:val="CharStyle58"/>
                <w:b/>
                <w:bCs/>
              </w:rPr>
              <w:t>При сдаче исследования необходимо заполнить специальное Направление на цитологические исследования мазка. Забор проводит врач-гинекопог.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Предметное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стекло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Риноцитогрмиа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Отделяемое слизистой носа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9"/>
            </w:pPr>
            <w:r>
              <w:rPr>
                <w:rStyle w:val="CharStyle58"/>
                <w:b/>
                <w:bCs/>
              </w:rPr>
              <w:t>Исключить использование назальных спреев, капель, содержащих кортикосте</w:t>
              <w:t>роиды, в течение 24 часов до анализа.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Предметное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стекло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94"/>
            </w:pPr>
            <w:r>
              <w:rPr>
                <w:rStyle w:val="CharStyle57"/>
                <w:b/>
                <w:bCs/>
              </w:rPr>
              <w:t>Группа крови и резус - фактор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кровь, (эдта)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79"/>
            </w:pPr>
            <w:r>
              <w:rPr>
                <w:rStyle w:val="CharStyle58"/>
                <w:b/>
                <w:bCs/>
              </w:rPr>
              <w:t>Специальной подготовки не требуется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52"/>
            </w:pPr>
            <w:r>
              <w:rPr>
                <w:rStyle w:val="CharStyle58"/>
                <w:b/>
                <w:bCs/>
              </w:rPr>
              <w:t>Вакутейнер с си</w:t>
              <w:t>реневой крышкой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94"/>
            </w:pPr>
            <w:r>
              <w:rPr>
                <w:rStyle w:val="CharStyle57"/>
                <w:b/>
                <w:bCs/>
              </w:rPr>
              <w:t>Определение концентрации препарата в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кровь,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сыворотка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9"/>
            </w:pPr>
            <w:r>
              <w:rPr>
                <w:rStyle w:val="CharStyle58"/>
                <w:b/>
                <w:bCs/>
              </w:rPr>
              <w:t>При сдаче исследования необходимо заполнить анкету со всеми сведениями по дозировки и времени приема препарата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Вакутейнер с жёлтой крышкой</w:t>
            </w:r>
          </w:p>
        </w:tc>
      </w:tr>
    </w:tbl>
    <w:p>
      <w:pPr>
        <w:framePr w:w="7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1330"/>
        <w:gridCol w:w="1224"/>
        <w:gridCol w:w="3269"/>
        <w:gridCol w:w="1440"/>
      </w:tblGrid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Вид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Тип пробы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Дополнительные условия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Требования к посуде для забора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93"/>
            </w:pPr>
            <w:r>
              <w:rPr>
                <w:rStyle w:val="CharStyle57"/>
                <w:b/>
                <w:bCs/>
              </w:rPr>
              <w:t>Обследование на демодекс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hanging="8"/>
            </w:pPr>
            <w:r>
              <w:rPr>
                <w:rStyle w:val="CharStyle58"/>
                <w:b/>
                <w:bCs/>
              </w:rPr>
              <w:t>Эпителий кожи или реснички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86"/>
            </w:pPr>
            <w:r>
              <w:rPr>
                <w:rStyle w:val="CharStyle35"/>
                <w:b/>
                <w:bCs/>
              </w:rPr>
              <w:t xml:space="preserve">В </w:t>
            </w:r>
            <w:r>
              <w:rPr>
                <w:rStyle w:val="CharStyle58"/>
                <w:b/>
                <w:bCs/>
              </w:rPr>
              <w:t>день сдачи анализа не рекомендуется наносить макияж. За 24 часа до обследо</w:t>
              <w:t>вания не использовать крема и мази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Предметное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стекло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Генетические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кровь, (эдта)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>Особых условий подготовки пациента - нет. Кровь можно сдавать в течение дня. Необходимо предоставить сведения о переливании крови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Два вакутейнера с сиреневой крышкой.</w:t>
            </w:r>
          </w:p>
        </w:tc>
      </w:tr>
      <w:tr>
        <w:trPr>
          <w:trHeight w:val="31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93"/>
            </w:pPr>
            <w:r>
              <w:rPr>
                <w:rStyle w:val="CharStyle57"/>
                <w:b/>
                <w:bCs/>
              </w:rPr>
              <w:t>Гоудное молоко (на микрофлору)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63"/>
                <w:b/>
                <w:bCs/>
              </w:rPr>
              <w:t>МОЛОКО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>На двух стерильных баночках указать «левая» или «правая».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 xml:space="preserve">Перед сцеживанием молока тщательно </w:t>
            </w:r>
            <w:r>
              <w:rPr>
                <w:rStyle w:val="CharStyle62"/>
                <w:b/>
                <w:bCs/>
              </w:rPr>
              <w:t>вымыть руки и молочные железы</w:t>
            </w:r>
            <w:r>
              <w:rPr>
                <w:rStyle w:val="CharStyle58"/>
                <w:b/>
                <w:bCs/>
              </w:rPr>
              <w:t xml:space="preserve"> с мылом, обработать соски и околососко- вую область салфеткой, смоченной 70 % спиртом (каждая железа обрабатывается отдельным салфеткой).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86"/>
            </w:pPr>
            <w:r>
              <w:rPr>
                <w:rStyle w:val="CharStyle58"/>
                <w:b/>
                <w:bCs/>
              </w:rPr>
              <w:t xml:space="preserve">Сцедить первые </w:t>
            </w:r>
            <w:r>
              <w:rPr>
                <w:rStyle w:val="CharStyle62"/>
                <w:b/>
                <w:bCs/>
              </w:rPr>
              <w:t>5-10</w:t>
            </w:r>
            <w:r>
              <w:rPr>
                <w:rStyle w:val="CharStyle58"/>
                <w:b/>
                <w:bCs/>
              </w:rPr>
              <w:t xml:space="preserve"> мл в отдельную </w:t>
            </w:r>
            <w:r>
              <w:rPr>
                <w:rStyle w:val="CharStyle62"/>
                <w:b/>
                <w:bCs/>
              </w:rPr>
              <w:t>посуду (т.к. эта порция молока</w:t>
            </w:r>
            <w:r>
              <w:rPr>
                <w:rStyle w:val="CharStyle58"/>
                <w:b/>
                <w:bCs/>
              </w:rPr>
              <w:t xml:space="preserve"> </w:t>
            </w:r>
            <w:r>
              <w:rPr>
                <w:rStyle w:val="CharStyle62"/>
                <w:b/>
                <w:bCs/>
              </w:rPr>
              <w:t xml:space="preserve">не </w:t>
            </w:r>
            <w:r>
              <w:rPr>
                <w:rStyle w:val="CharStyle58"/>
                <w:b/>
                <w:bCs/>
              </w:rPr>
              <w:t xml:space="preserve">пригодна для исследования), последую- щие 4-5 мл </w:t>
            </w:r>
            <w:r>
              <w:rPr>
                <w:rStyle w:val="CharStyle62"/>
                <w:b/>
                <w:bCs/>
              </w:rPr>
              <w:t xml:space="preserve">сцедить в стерильный </w:t>
            </w:r>
            <w:r>
              <w:rPr>
                <w:rStyle w:val="CharStyle58"/>
                <w:b/>
                <w:bCs/>
              </w:rPr>
              <w:t>контейнер с крышкой, стараться при этом не касаться краёв контейнера и внутрен</w:t>
              <w:t>ней поверхности крышки. Молоко из каждой железы собирайте в отдельный контейнер.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пластиковая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ёмкость.</w:t>
            </w:r>
          </w:p>
        </w:tc>
      </w:tr>
    </w:tbl>
    <w:p>
      <w:pPr>
        <w:framePr w:w="7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5411" w:after="0" w:line="100" w:lineRule="exact"/>
        <w:ind w:left="0" w:right="0" w:firstLine="0"/>
        <w:sectPr>
          <w:footerReference w:type="even" r:id="rId30"/>
          <w:footerReference w:type="default" r:id="rId31"/>
          <w:footerReference w:type="first" r:id="rId32"/>
          <w:titlePg/>
          <w:pgSz w:w="8400" w:h="11900"/>
          <w:pgMar w:top="153" w:left="544" w:right="542" w:bottom="636" w:header="0" w:footer="3" w:gutter="0"/>
          <w:rtlGutter w:val="0"/>
          <w:cols w:space="720"/>
          <w:pgNumType w:start="15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p>
      <w:pPr>
        <w:pStyle w:val="Style67"/>
        <w:widowControl w:val="0"/>
        <w:keepNext w:val="0"/>
        <w:keepLines w:val="0"/>
        <w:shd w:val="clear" w:color="auto" w:fill="auto"/>
        <w:bidi w:val="0"/>
        <w:spacing w:before="0" w:after="228" w:line="180" w:lineRule="exact"/>
        <w:ind w:left="60" w:right="0" w:firstLine="0"/>
      </w:pPr>
      <w:r>
        <w:rPr>
          <w:lang w:val="ru-RU" w:eastAsia="ru-RU" w:bidi="ru-RU"/>
          <w:w w:val="100"/>
          <w:color w:val="000000"/>
          <w:position w:val="0"/>
        </w:rPr>
        <w:t>СОДЕРЖАНИЕ</w:t>
      </w:r>
    </w:p>
    <w:p>
      <w:pPr>
        <w:pStyle w:val="Style69"/>
        <w:tabs>
          <w:tab w:leader="none" w:pos="7059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138"/>
      </w:pPr>
      <w:r>
        <w:fldChar w:fldCharType="begin"/>
        <w:instrText xml:space="preserve"> TOC \o "1-5" \h \z </w:instrText>
        <w:fldChar w:fldCharType="separate"/>
      </w:r>
      <w:r>
        <w:rPr>
          <w:lang w:val="ru-RU" w:eastAsia="ru-RU" w:bidi="ru-RU"/>
          <w:w w:val="100"/>
          <w:color w:val="000000"/>
          <w:position w:val="0"/>
        </w:rPr>
        <w:t>ОБЩЕКЛИНИЧЕСКИЕ ИССЛЕДОВАНИЯ</w:t>
        <w:tab/>
        <w:t>20</w:t>
      </w:r>
    </w:p>
    <w:p>
      <w:pPr>
        <w:pStyle w:val="Style69"/>
        <w:tabs>
          <w:tab w:leader="none" w:pos="7059" w:val="right"/>
        </w:tabs>
        <w:widowControl w:val="0"/>
        <w:keepNext w:val="0"/>
        <w:keepLines w:val="0"/>
        <w:shd w:val="clear" w:color="auto" w:fill="D9DBDA"/>
        <w:bidi w:val="0"/>
        <w:spacing w:before="0" w:after="0"/>
        <w:ind w:left="0" w:right="0" w:firstLine="138"/>
      </w:pPr>
      <w:r>
        <w:rPr>
          <w:lang w:val="ru-RU" w:eastAsia="ru-RU" w:bidi="ru-RU"/>
          <w:w w:val="100"/>
          <w:color w:val="000000"/>
          <w:position w:val="0"/>
        </w:rPr>
        <w:t>ГЕМОСТАЗИОЛОГИЧЕСКИЕ ИССЛЕДОВАНИЯ</w:t>
        <w:tab/>
        <w:t>21</w:t>
      </w:r>
    </w:p>
    <w:p>
      <w:pPr>
        <w:pStyle w:val="Style69"/>
        <w:tabs>
          <w:tab w:leader="none" w:pos="7059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138"/>
      </w:pPr>
      <w:r>
        <w:rPr>
          <w:lang w:val="ru-RU" w:eastAsia="ru-RU" w:bidi="ru-RU"/>
          <w:w w:val="100"/>
          <w:color w:val="000000"/>
          <w:position w:val="0"/>
        </w:rPr>
        <w:t>БИОХИМИЧЕСКИЕ ИССЛЕДОВАНИЯ КРОВИ</w:t>
        <w:tab/>
        <w:t>23</w:t>
      </w:r>
    </w:p>
    <w:p>
      <w:pPr>
        <w:pStyle w:val="Style69"/>
        <w:tabs>
          <w:tab w:leader="none" w:pos="7059" w:val="right"/>
        </w:tabs>
        <w:widowControl w:val="0"/>
        <w:keepNext w:val="0"/>
        <w:keepLines w:val="0"/>
        <w:shd w:val="clear" w:color="auto" w:fill="D9DBDA"/>
        <w:bidi w:val="0"/>
        <w:spacing w:before="0" w:after="0"/>
        <w:ind w:left="0" w:right="0" w:firstLine="138"/>
      </w:pPr>
      <w:r>
        <w:rPr>
          <w:lang w:val="ru-RU" w:eastAsia="ru-RU" w:bidi="ru-RU"/>
          <w:w w:val="100"/>
          <w:color w:val="000000"/>
          <w:position w:val="0"/>
        </w:rPr>
        <w:t>ОПРЕДЕЛЕНИЕ УРОВНЯ ГОРМОНОВ</w:t>
        <w:tab/>
        <w:t>26</w:t>
      </w:r>
    </w:p>
    <w:p>
      <w:pPr>
        <w:pStyle w:val="Style69"/>
        <w:tabs>
          <w:tab w:leader="none" w:pos="7059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138"/>
      </w:pPr>
      <w:r>
        <w:rPr>
          <w:lang w:val="ru-RU" w:eastAsia="ru-RU" w:bidi="ru-RU"/>
          <w:w w:val="100"/>
          <w:color w:val="000000"/>
          <w:position w:val="0"/>
        </w:rPr>
        <w:t>ГЕНЕТИЧЕСКИЕ ИССЛЕДОВАНИЯ</w:t>
        <w:tab/>
        <w:t>29</w:t>
      </w:r>
    </w:p>
    <w:p>
      <w:pPr>
        <w:pStyle w:val="Style69"/>
        <w:tabs>
          <w:tab w:leader="none" w:pos="7059" w:val="right"/>
        </w:tabs>
        <w:widowControl w:val="0"/>
        <w:keepNext w:val="0"/>
        <w:keepLines w:val="0"/>
        <w:shd w:val="clear" w:color="auto" w:fill="D9DBDA"/>
        <w:bidi w:val="0"/>
        <w:spacing w:before="0" w:after="0"/>
        <w:ind w:left="0" w:right="0" w:firstLine="138"/>
      </w:pPr>
      <w:r>
        <w:rPr>
          <w:lang w:val="ru-RU" w:eastAsia="ru-RU" w:bidi="ru-RU"/>
          <w:w w:val="100"/>
          <w:color w:val="000000"/>
          <w:position w:val="0"/>
        </w:rPr>
        <w:t>ЛАБОРАТОРНАЯ ДИАГНОСТИКА ИНФЕКЦИОННЫХ ЗАБОЛЕВАНИЙ</w:t>
        <w:tab/>
        <w:t>35</w:t>
      </w:r>
    </w:p>
    <w:p>
      <w:pPr>
        <w:pStyle w:val="Style69"/>
        <w:tabs>
          <w:tab w:leader="none" w:pos="7059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138"/>
      </w:pPr>
      <w:r>
        <w:rPr>
          <w:lang w:val="ru-RU" w:eastAsia="ru-RU" w:bidi="ru-RU"/>
          <w:w w:val="100"/>
          <w:color w:val="000000"/>
          <w:position w:val="0"/>
        </w:rPr>
        <w:t>ВНУТРИУТРОБНЫЕ ИНФЕКЦИИ</w:t>
        <w:tab/>
        <w:t>37</w:t>
      </w:r>
    </w:p>
    <w:p>
      <w:pPr>
        <w:pStyle w:val="Style69"/>
        <w:tabs>
          <w:tab w:leader="none" w:pos="7059" w:val="right"/>
        </w:tabs>
        <w:widowControl w:val="0"/>
        <w:keepNext w:val="0"/>
        <w:keepLines w:val="0"/>
        <w:shd w:val="clear" w:color="auto" w:fill="D9DBDA"/>
        <w:bidi w:val="0"/>
        <w:spacing w:before="0" w:after="0"/>
        <w:ind w:left="0" w:right="0" w:firstLine="138"/>
      </w:pPr>
      <w:r>
        <w:rPr>
          <w:lang w:val="ru-RU" w:eastAsia="ru-RU" w:bidi="ru-RU"/>
          <w:w w:val="100"/>
          <w:color w:val="000000"/>
          <w:position w:val="0"/>
        </w:rPr>
        <w:t>УРОГЕНИТАЛЬНЫЕ ИНФЕКЦИИ</w:t>
        <w:tab/>
        <w:t>38</w:t>
      </w:r>
    </w:p>
    <w:p>
      <w:pPr>
        <w:pStyle w:val="Style69"/>
        <w:tabs>
          <w:tab w:leader="none" w:pos="7059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138"/>
      </w:pPr>
      <w:r>
        <w:rPr>
          <w:lang w:val="ru-RU" w:eastAsia="ru-RU" w:bidi="ru-RU"/>
          <w:w w:val="100"/>
          <w:color w:val="000000"/>
          <w:position w:val="0"/>
        </w:rPr>
        <w:t>ЗООНОЗНЫЕ ИНФЕКЦИИ</w:t>
        <w:tab/>
        <w:t>41</w:t>
      </w:r>
    </w:p>
    <w:p>
      <w:pPr>
        <w:pStyle w:val="Style69"/>
        <w:tabs>
          <w:tab w:leader="none" w:pos="7059" w:val="right"/>
        </w:tabs>
        <w:widowControl w:val="0"/>
        <w:keepNext w:val="0"/>
        <w:keepLines w:val="0"/>
        <w:shd w:val="clear" w:color="auto" w:fill="D9DBDA"/>
        <w:bidi w:val="0"/>
        <w:spacing w:before="0" w:after="0"/>
        <w:ind w:left="0" w:right="0" w:firstLine="138"/>
      </w:pPr>
      <w:r>
        <w:rPr>
          <w:lang w:val="ru-RU" w:eastAsia="ru-RU" w:bidi="ru-RU"/>
          <w:w w:val="100"/>
          <w:color w:val="000000"/>
          <w:position w:val="0"/>
        </w:rPr>
        <w:t>ПРОЧИЕ ИНФЕКЦИИ</w:t>
        <w:tab/>
        <w:t>41</w:t>
      </w:r>
    </w:p>
    <w:p>
      <w:pPr>
        <w:pStyle w:val="Style69"/>
        <w:tabs>
          <w:tab w:leader="none" w:pos="7059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138"/>
      </w:pPr>
      <w:r>
        <w:rPr>
          <w:lang w:val="ru-RU" w:eastAsia="ru-RU" w:bidi="ru-RU"/>
          <w:w w:val="100"/>
          <w:color w:val="000000"/>
          <w:position w:val="0"/>
        </w:rPr>
        <w:t>АЛЛЕРГОДИАГНОСТИКА</w:t>
        <w:tab/>
        <w:t>43</w:t>
      </w:r>
    </w:p>
    <w:p>
      <w:pPr>
        <w:pStyle w:val="Style69"/>
        <w:tabs>
          <w:tab w:leader="none" w:pos="7059" w:val="right"/>
        </w:tabs>
        <w:widowControl w:val="0"/>
        <w:keepNext w:val="0"/>
        <w:keepLines w:val="0"/>
        <w:shd w:val="clear" w:color="auto" w:fill="D9DBDA"/>
        <w:bidi w:val="0"/>
        <w:spacing w:before="0" w:after="0"/>
        <w:ind w:left="0" w:right="0" w:firstLine="138"/>
      </w:pPr>
      <w:r>
        <w:rPr>
          <w:lang w:val="ru-RU" w:eastAsia="ru-RU" w:bidi="ru-RU"/>
          <w:w w:val="100"/>
          <w:color w:val="000000"/>
          <w:position w:val="0"/>
        </w:rPr>
        <w:t>АЛЛЕРГОЛОГИЧЕСКИЕ ИССЛЕДОВАНИЯ</w:t>
        <w:tab/>
        <w:t>43</w:t>
      </w:r>
    </w:p>
    <w:p>
      <w:pPr>
        <w:pStyle w:val="Style69"/>
        <w:tabs>
          <w:tab w:leader="none" w:pos="7059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138"/>
      </w:pPr>
      <w:r>
        <w:rPr>
          <w:lang w:val="ru-RU" w:eastAsia="ru-RU" w:bidi="ru-RU"/>
          <w:w w:val="100"/>
          <w:color w:val="000000"/>
          <w:position w:val="0"/>
        </w:rPr>
        <w:t>МИКРОБИОЛОГИЧЕСКИЕ ИССЛЕДОВАНИЯ</w:t>
        <w:tab/>
        <w:t>49</w:t>
      </w:r>
    </w:p>
    <w:p>
      <w:pPr>
        <w:pStyle w:val="Style69"/>
        <w:tabs>
          <w:tab w:leader="none" w:pos="7059" w:val="right"/>
        </w:tabs>
        <w:widowControl w:val="0"/>
        <w:keepNext w:val="0"/>
        <w:keepLines w:val="0"/>
        <w:shd w:val="clear" w:color="auto" w:fill="D9DBDA"/>
        <w:bidi w:val="0"/>
        <w:spacing w:before="0" w:after="0"/>
        <w:ind w:left="0" w:right="0" w:firstLine="138"/>
      </w:pPr>
      <w:r>
        <w:rPr>
          <w:lang w:val="ru-RU" w:eastAsia="ru-RU" w:bidi="ru-RU"/>
          <w:w w:val="100"/>
          <w:color w:val="000000"/>
          <w:position w:val="0"/>
        </w:rPr>
        <w:t>ОПРЕДЕЛЕНИЕ КОНЦЕНТРАЦИИ ПРЕПАРАТА В КРОВИ</w:t>
        <w:tab/>
        <w:t>51</w:t>
      </w:r>
    </w:p>
    <w:p>
      <w:pPr>
        <w:pStyle w:val="Style69"/>
        <w:tabs>
          <w:tab w:leader="none" w:pos="7059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138"/>
      </w:pPr>
      <w:r>
        <w:rPr>
          <w:lang w:val="ru-RU" w:eastAsia="ru-RU" w:bidi="ru-RU"/>
          <w:w w:val="100"/>
          <w:color w:val="000000"/>
          <w:position w:val="0"/>
        </w:rPr>
        <w:t>УЗИ-ДИАГНОСТИКА</w:t>
        <w:tab/>
        <w:t>52</w:t>
      </w:r>
    </w:p>
    <w:p>
      <w:pPr>
        <w:pStyle w:val="Style69"/>
        <w:tabs>
          <w:tab w:leader="none" w:pos="7059" w:val="right"/>
        </w:tabs>
        <w:widowControl w:val="0"/>
        <w:keepNext w:val="0"/>
        <w:keepLines w:val="0"/>
        <w:shd w:val="clear" w:color="auto" w:fill="D9DBDA"/>
        <w:bidi w:val="0"/>
        <w:spacing w:before="0" w:after="1775"/>
        <w:ind w:left="0" w:right="0" w:firstLine="138"/>
      </w:pPr>
      <w:r>
        <w:rPr>
          <w:lang w:val="ru-RU" w:eastAsia="ru-RU" w:bidi="ru-RU"/>
          <w:w w:val="100"/>
          <w:color w:val="000000"/>
          <w:position w:val="0"/>
        </w:rPr>
        <w:t>КОМПЛЕКСНЫЕ ОБСЛЕДОВАНИЯ</w:t>
        <w:tab/>
        <w:t>53</w:t>
      </w:r>
      <w:r>
        <w:fldChar w:fldCharType="end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62" w:line="10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0-3-11 Прейскурант на лабораторные исследования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17</w:t>
      </w:r>
      <w:r>
        <w:br w:type="page"/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КОМПЛЕКСНЫЕ ОБСЛЕДОВАНИЯ</w:t>
      </w:r>
    </w:p>
    <w:p>
      <w:pPr>
        <w:pStyle w:val="Style73"/>
        <w:tabs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fldChar w:fldCharType="begin"/>
        <w:instrText xml:space="preserve"> TOC \o "1-5" \h \z </w:instrText>
        <w:fldChar w:fldCharType="separate"/>
      </w:r>
      <w:r>
        <w:rPr>
          <w:lang w:val="ru-RU" w:eastAsia="ru-RU" w:bidi="ru-RU"/>
          <w:w w:val="100"/>
          <w:color w:val="000000"/>
          <w:position w:val="0"/>
        </w:rPr>
        <w:t>15-053 Здоровое детство (для г.Алматы)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21</w:t>
      </w:r>
    </w:p>
    <w:p>
      <w:pPr>
        <w:pStyle w:val="Style73"/>
        <w:tabs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15-253 Здоровое детство (для регионов)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21</w:t>
      </w:r>
    </w:p>
    <w:p>
      <w:pPr>
        <w:pStyle w:val="Style73"/>
        <w:tabs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15-057 Кардиориск. Ранняя диагностика (для г. Алматы)</w:t>
      </w:r>
      <w:r>
        <w:rPr>
          <w:rStyle w:val="CharStyle75"/>
          <w:b/>
          <w:bCs/>
          <w:i w:val="0"/>
          <w:iCs w:val="0"/>
        </w:rPr>
        <w:tab/>
        <w:t xml:space="preserve">  22</w:t>
      </w:r>
    </w:p>
    <w:p>
      <w:pPr>
        <w:pStyle w:val="Style73"/>
        <w:tabs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15-257 Кардиориск. Ранняя диагностика (для регионов)</w:t>
      </w:r>
      <w:r>
        <w:rPr>
          <w:rStyle w:val="CharStyle75"/>
          <w:b/>
          <w:bCs/>
          <w:i w:val="0"/>
          <w:iCs w:val="0"/>
        </w:rPr>
        <w:tab/>
        <w:t>22</w:t>
      </w:r>
    </w:p>
    <w:p>
      <w:pPr>
        <w:pStyle w:val="Style73"/>
        <w:tabs>
          <w:tab w:leader="none" w:pos="725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15-051</w:t>
        <w:tab/>
        <w:t>Кальций общий+кальций ионизированный+общий белок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23</w:t>
      </w:r>
    </w:p>
    <w:p>
      <w:pPr>
        <w:pStyle w:val="Style73"/>
        <w:tabs>
          <w:tab w:leader="none" w:pos="715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15-095</w:t>
        <w:tab/>
        <w:t>Электролиты крови.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23</w:t>
      </w:r>
    </w:p>
    <w:p>
      <w:pPr>
        <w:pStyle w:val="Style73"/>
        <w:tabs>
          <w:tab w:leader="none" w:pos="734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15-030</w:t>
        <w:tab/>
        <w:t>Липидный обмен</w:t>
      </w:r>
      <w:r>
        <w:rPr>
          <w:rStyle w:val="CharStyle75"/>
          <w:b/>
          <w:bCs/>
          <w:i w:val="0"/>
          <w:iCs w:val="0"/>
        </w:rPr>
        <w:tab/>
        <w:t>25</w:t>
      </w:r>
    </w:p>
    <w:p>
      <w:pPr>
        <w:pStyle w:val="Style73"/>
        <w:tabs>
          <w:tab w:leader="none" w:pos="734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15-034</w:t>
        <w:tab/>
        <w:t>Поджелудочная железа. Углубленное обследование</w:t>
      </w:r>
      <w:r>
        <w:rPr>
          <w:rStyle w:val="CharStyle75"/>
          <w:b/>
          <w:bCs/>
          <w:i w:val="0"/>
          <w:iCs w:val="0"/>
        </w:rPr>
        <w:tab/>
        <w:t>25</w:t>
      </w:r>
    </w:p>
    <w:p>
      <w:pPr>
        <w:pStyle w:val="Style73"/>
        <w:tabs>
          <w:tab w:leader="none" w:pos="729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15-029</w:t>
        <w:tab/>
        <w:t>Здоровое сердце и сосуды (для г.Алматы)</w:t>
      </w:r>
      <w:r>
        <w:rPr>
          <w:rStyle w:val="CharStyle75"/>
          <w:b/>
          <w:bCs/>
          <w:i w:val="0"/>
          <w:iCs w:val="0"/>
        </w:rPr>
        <w:tab/>
        <w:t>26</w:t>
      </w:r>
    </w:p>
    <w:p>
      <w:pPr>
        <w:pStyle w:val="Style73"/>
        <w:tabs>
          <w:tab w:leader="none" w:pos="729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15-229</w:t>
        <w:tab/>
        <w:t>Здоровое сердце и сосуды (для регионов)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26</w:t>
      </w:r>
    </w:p>
    <w:p>
      <w:pPr>
        <w:pStyle w:val="Style73"/>
        <w:tabs>
          <w:tab w:leader="none" w:pos="725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15-031</w:t>
        <w:tab/>
        <w:t>Щитовидная железа. Профилактика</w:t>
      </w:r>
      <w:r>
        <w:rPr>
          <w:rStyle w:val="CharStyle75"/>
          <w:b/>
          <w:bCs/>
          <w:i w:val="0"/>
          <w:iCs w:val="0"/>
        </w:rPr>
        <w:tab/>
        <w:t>27</w:t>
      </w:r>
    </w:p>
    <w:p>
      <w:pPr>
        <w:pStyle w:val="Style73"/>
        <w:tabs>
          <w:tab w:leader="none" w:pos="734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15-032</w:t>
        <w:tab/>
        <w:t>Щитовидная железа. Углубленное обследование</w:t>
      </w:r>
      <w:r>
        <w:rPr>
          <w:rStyle w:val="CharStyle75"/>
          <w:b/>
          <w:bCs/>
          <w:i w:val="0"/>
          <w:iCs w:val="0"/>
        </w:rPr>
        <w:tab/>
        <w:t>27</w:t>
      </w:r>
    </w:p>
    <w:p>
      <w:pPr>
        <w:pStyle w:val="Style73"/>
        <w:tabs>
          <w:tab w:leader="none" w:pos="720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15-119</w:t>
        <w:tab/>
        <w:t>Гормональный - нарушение менструального цикла (аменорея)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28</w:t>
      </w:r>
    </w:p>
    <w:p>
      <w:pPr>
        <w:pStyle w:val="Style73"/>
        <w:tabs>
          <w:tab w:leader="none" w:pos="734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15-120</w:t>
        <w:tab/>
        <w:t>Гормональный для женщин (гирсутизм)</w:t>
      </w:r>
      <w:r>
        <w:rPr>
          <w:rStyle w:val="CharStyle75"/>
          <w:b/>
          <w:bCs/>
          <w:i w:val="0"/>
          <w:iCs w:val="0"/>
        </w:rPr>
        <w:tab/>
        <w:t>28</w:t>
      </w:r>
    </w:p>
    <w:p>
      <w:pPr>
        <w:pStyle w:val="Style73"/>
        <w:tabs>
          <w:tab w:leader="none" w:pos="725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15-121</w:t>
        <w:tab/>
        <w:t>Гормональный для женщин</w:t>
      </w:r>
      <w:r>
        <w:rPr>
          <w:rStyle w:val="CharStyle75"/>
          <w:b/>
          <w:bCs/>
          <w:i w:val="0"/>
          <w:iCs w:val="0"/>
        </w:rPr>
        <w:tab/>
        <w:t>28</w:t>
      </w:r>
    </w:p>
    <w:p>
      <w:pPr>
        <w:pStyle w:val="Style73"/>
        <w:tabs>
          <w:tab w:leader="none" w:pos="729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15-122</w:t>
        <w:tab/>
        <w:t>Гормональный для женщин (достигших менопузы)</w:t>
      </w:r>
      <w:r>
        <w:rPr>
          <w:rStyle w:val="CharStyle75"/>
          <w:b/>
          <w:bCs/>
          <w:i w:val="0"/>
          <w:iCs w:val="0"/>
        </w:rPr>
        <w:tab/>
        <w:t>28</w:t>
      </w:r>
    </w:p>
    <w:p>
      <w:pPr>
        <w:pStyle w:val="Style73"/>
        <w:tabs>
          <w:tab w:leader="none" w:pos="734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15-123</w:t>
        <w:tab/>
        <w:t>Гормональный для мужчин (андропауза)</w:t>
      </w:r>
      <w:r>
        <w:rPr>
          <w:rStyle w:val="CharStyle75"/>
          <w:b/>
          <w:bCs/>
          <w:i w:val="0"/>
          <w:iCs w:val="0"/>
        </w:rPr>
        <w:tab/>
        <w:t>28</w:t>
      </w:r>
    </w:p>
    <w:p>
      <w:pPr>
        <w:pStyle w:val="Style73"/>
        <w:tabs>
          <w:tab w:leader="none" w:pos="734" w:val="left"/>
          <w:tab w:leader="dot" w:pos="703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18-036</w:t>
        <w:tab/>
        <w:t>Предрасположенность к тромбофилии - расширенная панель (11 генов)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32</w:t>
      </w:r>
    </w:p>
    <w:p>
      <w:pPr>
        <w:pStyle w:val="Style73"/>
        <w:tabs>
          <w:tab w:leader="none" w:pos="739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18-037</w:t>
        <w:tab/>
        <w:t>Предрасположенность к тромбофилии - стандарт (8 генов)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32</w:t>
      </w:r>
    </w:p>
    <w:p>
      <w:pPr>
        <w:pStyle w:val="Style73"/>
        <w:tabs>
          <w:tab w:leader="none" w:pos="734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18-038</w:t>
        <w:tab/>
        <w:t>Предрасположенность к тромбофилии - фолатный обмен (3 гена)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32</w:t>
      </w:r>
    </w:p>
    <w:p>
      <w:pPr>
        <w:pStyle w:val="Style73"/>
        <w:tabs>
          <w:tab w:leader="none" w:pos="720" w:val="left"/>
          <w:tab w:leader="dot" w:pos="703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11-003</w:t>
        <w:tab/>
        <w:t>Скрининг парапротеинемий (определение М-градиента, количественно)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33</w:t>
      </w:r>
    </w:p>
    <w:p>
      <w:pPr>
        <w:pStyle w:val="Style7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11-004 Диагностика парапротеинемий</w:t>
      </w:r>
    </w:p>
    <w:p>
      <w:pPr>
        <w:pStyle w:val="Style73"/>
        <w:widowControl w:val="0"/>
        <w:keepNext w:val="0"/>
        <w:keepLines w:val="0"/>
        <w:shd w:val="clear" w:color="auto" w:fill="auto"/>
        <w:bidi w:val="0"/>
        <w:spacing w:before="0" w:after="0"/>
        <w:ind w:left="680" w:right="0"/>
      </w:pPr>
      <w:r>
        <w:rPr>
          <w:lang w:val="ru-RU" w:eastAsia="ru-RU" w:bidi="ru-RU"/>
          <w:w w:val="100"/>
          <w:color w:val="000000"/>
          <w:position w:val="0"/>
        </w:rPr>
        <w:t xml:space="preserve">(определение </w:t>
      </w:r>
      <w:r>
        <w:rPr>
          <w:lang w:val="en-US" w:eastAsia="en-US" w:bidi="en-US"/>
          <w:w w:val="100"/>
          <w:color w:val="000000"/>
          <w:position w:val="0"/>
        </w:rPr>
        <w:t xml:space="preserve">IgG, IgM, IgA, </w:t>
      </w:r>
      <w:r>
        <w:rPr>
          <w:lang w:val="ru-RU" w:eastAsia="ru-RU" w:bidi="ru-RU"/>
          <w:w w:val="100"/>
          <w:color w:val="000000"/>
          <w:position w:val="0"/>
        </w:rPr>
        <w:t>белковые фракции, М-градиент в крови (колич),</w:t>
      </w:r>
    </w:p>
    <w:p>
      <w:pPr>
        <w:pStyle w:val="Style73"/>
        <w:tabs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80" w:right="0"/>
      </w:pPr>
      <w:r>
        <w:rPr>
          <w:lang w:val="ru-RU" w:eastAsia="ru-RU" w:bidi="ru-RU"/>
          <w:w w:val="100"/>
          <w:color w:val="000000"/>
          <w:position w:val="0"/>
        </w:rPr>
        <w:t>белок Бенс-Джонса в моче (качест)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33</w:t>
      </w:r>
    </w:p>
    <w:p>
      <w:pPr>
        <w:pStyle w:val="Style73"/>
        <w:tabs>
          <w:tab w:leader="none" w:pos="734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15-037</w:t>
        <w:tab/>
        <w:t>Онкологическое обследование для женщин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33</w:t>
      </w:r>
    </w:p>
    <w:p>
      <w:pPr>
        <w:pStyle w:val="Style73"/>
        <w:tabs>
          <w:tab w:leader="none" w:pos="729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15-038</w:t>
        <w:tab/>
        <w:t>Онкологическое обследование для мужчин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34</w:t>
      </w:r>
    </w:p>
    <w:p>
      <w:pPr>
        <w:pStyle w:val="Style73"/>
        <w:tabs>
          <w:tab w:leader="none" w:pos="729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15-096</w:t>
        <w:tab/>
        <w:t>Диагностика парапротеинемий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34</w:t>
      </w:r>
    </w:p>
    <w:p>
      <w:pPr>
        <w:pStyle w:val="Style73"/>
        <w:tabs>
          <w:tab w:leader="none" w:pos="729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15-014</w:t>
        <w:tab/>
        <w:t>Вирусный гепатит В (полное обследование)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36</w:t>
      </w:r>
    </w:p>
    <w:p>
      <w:pPr>
        <w:pStyle w:val="Style73"/>
        <w:tabs>
          <w:tab w:leader="none" w:pos="729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15-012</w:t>
        <w:tab/>
        <w:t>Вирусные гепатиты. Первичная диагностика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36</w:t>
      </w:r>
    </w:p>
    <w:p>
      <w:pPr>
        <w:pStyle w:val="Style73"/>
        <w:tabs>
          <w:tab w:leader="none" w:pos="734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15-016</w:t>
        <w:tab/>
        <w:t>Вирусный гепатит С</w:t>
      </w:r>
      <w:r>
        <w:rPr>
          <w:rStyle w:val="CharStyle75"/>
          <w:b/>
          <w:bCs/>
          <w:i w:val="0"/>
          <w:iCs w:val="0"/>
        </w:rPr>
        <w:tab/>
        <w:t>36</w:t>
      </w:r>
    </w:p>
    <w:p>
      <w:pPr>
        <w:pStyle w:val="Style73"/>
        <w:tabs>
          <w:tab w:leader="none" w:pos="734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15-058</w:t>
        <w:tab/>
        <w:t>Развернутое исследование гепатита В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37</w:t>
      </w:r>
    </w:p>
    <w:p>
      <w:pPr>
        <w:pStyle w:val="Style73"/>
        <w:tabs>
          <w:tab w:leader="none" w:pos="734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15-059</w:t>
        <w:tab/>
        <w:t xml:space="preserve">Развернутое исследование гепатитов А, В, С, </w:t>
      </w:r>
      <w:r>
        <w:rPr>
          <w:lang w:val="en-US" w:eastAsia="en-US" w:bidi="en-US"/>
          <w:w w:val="100"/>
          <w:color w:val="000000"/>
          <w:position w:val="0"/>
        </w:rPr>
        <w:t>D</w:t>
      </w:r>
      <w:r>
        <w:rPr>
          <w:rStyle w:val="CharStyle75"/>
          <w:b/>
          <w:bCs/>
          <w:i w:val="0"/>
          <w:iCs w:val="0"/>
        </w:rPr>
        <w:tab/>
        <w:t>37</w:t>
      </w:r>
    </w:p>
    <w:p>
      <w:pPr>
        <w:pStyle w:val="Style73"/>
        <w:tabs>
          <w:tab w:leader="none" w:pos="734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15-060</w:t>
        <w:tab/>
        <w:t xml:space="preserve">Развернутое исследование гепатитов А, В, С, </w:t>
      </w:r>
      <w:r>
        <w:rPr>
          <w:lang w:val="en-US" w:eastAsia="en-US" w:bidi="en-US"/>
          <w:w w:val="100"/>
          <w:color w:val="000000"/>
          <w:position w:val="0"/>
        </w:rPr>
        <w:t xml:space="preserve">D, </w:t>
      </w:r>
      <w:r>
        <w:rPr>
          <w:lang w:val="ru-RU" w:eastAsia="ru-RU" w:bidi="ru-RU"/>
          <w:w w:val="100"/>
          <w:color w:val="000000"/>
          <w:position w:val="0"/>
        </w:rPr>
        <w:t>Е</w:t>
      </w:r>
      <w:r>
        <w:rPr>
          <w:rStyle w:val="CharStyle75"/>
          <w:b/>
          <w:bCs/>
          <w:i w:val="0"/>
          <w:iCs w:val="0"/>
        </w:rPr>
        <w:tab/>
        <w:t>37</w:t>
      </w:r>
    </w:p>
    <w:p>
      <w:pPr>
        <w:pStyle w:val="Style69"/>
        <w:tabs>
          <w:tab w:leader="none" w:pos="710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/>
      </w:pPr>
      <w:r>
        <w:rPr>
          <w:lang w:val="ru-RU" w:eastAsia="ru-RU" w:bidi="ru-RU"/>
          <w:w w:val="100"/>
          <w:color w:val="000000"/>
          <w:position w:val="0"/>
        </w:rPr>
        <w:t>15-011</w:t>
        <w:tab/>
      </w:r>
      <w:r>
        <w:rPr>
          <w:lang w:val="en-US" w:eastAsia="en-US" w:bidi="en-US"/>
          <w:w w:val="100"/>
          <w:color w:val="000000"/>
          <w:position w:val="0"/>
        </w:rPr>
        <w:t>TORCH</w:t>
      </w:r>
      <w:r>
        <w:rPr>
          <w:lang w:val="ru-RU" w:eastAsia="ru-RU" w:bidi="ru-RU"/>
          <w:w w:val="100"/>
          <w:color w:val="000000"/>
          <w:position w:val="0"/>
        </w:rPr>
        <w:t>-инфекции, антитела</w:t>
        <w:tab/>
        <w:t>38</w:t>
      </w:r>
    </w:p>
    <w:p>
      <w:pPr>
        <w:pStyle w:val="Style73"/>
        <w:tabs>
          <w:tab w:leader="none" w:pos="725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15-001</w:t>
        <w:tab/>
        <w:t>Со спокойной душой (Интимный) - ПЦР, моча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40</w:t>
      </w:r>
    </w:p>
    <w:p>
      <w:pPr>
        <w:pStyle w:val="Style73"/>
        <w:tabs>
          <w:tab w:leader="none" w:pos="729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15-002</w:t>
        <w:tab/>
        <w:t>Со спокойной душой (Интимный) - ПЦР, сосков из половых органов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40</w:t>
      </w:r>
    </w:p>
    <w:p>
      <w:pPr>
        <w:pStyle w:val="Style73"/>
        <w:tabs>
          <w:tab w:leader="none" w:pos="729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15-004</w:t>
        <w:tab/>
        <w:t>Со спокойной душой (Интимный) - ИФА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40</w:t>
      </w:r>
    </w:p>
    <w:p>
      <w:pPr>
        <w:pStyle w:val="Style73"/>
        <w:tabs>
          <w:tab w:leader="none" w:pos="729" w:val="left"/>
          <w:tab w:leader="dot" w:pos="722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5"/>
      </w:pPr>
      <w:r>
        <w:rPr>
          <w:lang w:val="ru-RU" w:eastAsia="ru-RU" w:bidi="ru-RU"/>
          <w:w w:val="100"/>
          <w:color w:val="000000"/>
          <w:position w:val="0"/>
        </w:rPr>
        <w:t>15-005</w:t>
        <w:tab/>
        <w:t>Будущая мама</w:t>
      </w:r>
      <w:r>
        <w:rPr>
          <w:rStyle w:val="CharStyle75"/>
          <w:b/>
          <w:bCs/>
          <w:i w:val="0"/>
          <w:iCs w:val="0"/>
        </w:rPr>
        <w:t xml:space="preserve"> - </w:t>
      </w:r>
      <w:r>
        <w:rPr>
          <w:lang w:val="ru-RU" w:eastAsia="ru-RU" w:bidi="ru-RU"/>
          <w:w w:val="100"/>
          <w:color w:val="000000"/>
          <w:position w:val="0"/>
        </w:rPr>
        <w:t>полное обследование (для г.Алматы)</w:t>
      </w:r>
      <w:r>
        <w:rPr>
          <w:rStyle w:val="CharStyle75"/>
          <w:b/>
          <w:bCs/>
          <w:i w:val="0"/>
          <w:iCs w:val="0"/>
        </w:rPr>
        <w:tab/>
        <w:t>53</w:t>
      </w:r>
      <w:r>
        <w:fldChar w:fldCharType="end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62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p>
      <w:pPr>
        <w:pStyle w:val="Style76"/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0" w:right="0" w:firstLine="0"/>
        <w:sectPr>
          <w:footerReference w:type="even" r:id="rId33"/>
          <w:footerReference w:type="default" r:id="rId34"/>
          <w:footerReference w:type="first" r:id="rId35"/>
          <w:pgSz w:w="8400" w:h="11900"/>
          <w:pgMar w:top="403" w:left="570" w:right="568" w:bottom="398" w:header="0" w:footer="3" w:gutter="0"/>
          <w:rtlGutter w:val="0"/>
          <w:cols w:space="720"/>
          <w:pgNumType w:start="21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18</w:t>
      </w:r>
    </w:p>
    <w:p>
      <w:pPr>
        <w:pStyle w:val="Style73"/>
        <w:tabs>
          <w:tab w:leader="none" w:pos="749" w:val="left"/>
          <w:tab w:leader="dot" w:pos="5354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fldChar w:fldCharType="begin"/>
        <w:instrText xml:space="preserve"> TOC \o "1-5" \h \z </w:instrText>
        <w:fldChar w:fldCharType="separate"/>
      </w:r>
      <w:r>
        <w:rPr>
          <w:lang w:val="en-US" w:eastAsia="en-US" w:bidi="en-US"/>
          <w:w w:val="100"/>
          <w:color w:val="000000"/>
          <w:position w:val="0"/>
        </w:rPr>
        <w:t>15-205</w:t>
        <w:tab/>
      </w:r>
      <w:r>
        <w:rPr>
          <w:lang w:val="ru-RU" w:eastAsia="ru-RU" w:bidi="ru-RU"/>
          <w:w w:val="100"/>
          <w:color w:val="000000"/>
          <w:position w:val="0"/>
        </w:rPr>
        <w:t>Будущая мама - полное обследование (для регионов)</w:t>
      </w:r>
      <w:r>
        <w:rPr>
          <w:rStyle w:val="CharStyle75"/>
          <w:b/>
          <w:bCs/>
          <w:i w:val="0"/>
          <w:iCs w:val="0"/>
        </w:rPr>
        <w:tab/>
        <w:tab/>
      </w:r>
      <w:r>
        <w:rPr>
          <w:lang w:val="ru-RU" w:eastAsia="ru-RU" w:bidi="ru-RU"/>
          <w:w w:val="100"/>
          <w:color w:val="000000"/>
          <w:position w:val="0"/>
        </w:rPr>
        <w:t>53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15-006</w:t>
        <w:tab/>
        <w:t>Будущая мама - оптима (для г.Алматы)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53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15-206</w:t>
        <w:tab/>
        <w:t>Будущая мама - оптима (для регионов)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54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15-056</w:t>
        <w:tab/>
        <w:t>Будущий папа (для г.Алматы)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54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15-256</w:t>
        <w:tab/>
        <w:t>Будущий папа (для регионов)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54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15-007</w:t>
        <w:tab/>
        <w:t>В ожидание чуда -1 триместр (для г. Алматы)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55</w:t>
      </w:r>
    </w:p>
    <w:p>
      <w:pPr>
        <w:pStyle w:val="Style73"/>
        <w:tabs>
          <w:tab w:leader="none" w:pos="749" w:val="left"/>
          <w:tab w:leader="underscore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15-207</w:t>
        <w:tab/>
        <w:t>В ожидание чуда -1 триместр (для регионов)............................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...........55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15-008</w:t>
        <w:tab/>
        <w:t>В ожидание чуда - II триместр (для г. Алматы)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55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15-208</w:t>
        <w:tab/>
        <w:t>В ожидание чуда - II триместр (для регионов)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56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15-009</w:t>
        <w:tab/>
        <w:t xml:space="preserve">В ожидание чуда - </w:t>
      </w:r>
      <w:r>
        <w:rPr>
          <w:lang w:val="en-US" w:eastAsia="en-US" w:bidi="en-US"/>
          <w:w w:val="100"/>
          <w:color w:val="000000"/>
          <w:position w:val="0"/>
        </w:rPr>
        <w:t xml:space="preserve">III </w:t>
      </w:r>
      <w:r>
        <w:rPr>
          <w:lang w:val="ru-RU" w:eastAsia="ru-RU" w:bidi="ru-RU"/>
          <w:w w:val="100"/>
          <w:color w:val="000000"/>
          <w:position w:val="0"/>
        </w:rPr>
        <w:t>триместр (для г Алматы)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56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15-209</w:t>
        <w:tab/>
        <w:t xml:space="preserve">В ожидание чуда - </w:t>
      </w:r>
      <w:r>
        <w:rPr>
          <w:lang w:val="en-US" w:eastAsia="en-US" w:bidi="en-US"/>
          <w:w w:val="100"/>
          <w:color w:val="000000"/>
          <w:position w:val="0"/>
        </w:rPr>
        <w:t xml:space="preserve">III </w:t>
      </w:r>
      <w:r>
        <w:rPr>
          <w:lang w:val="ru-RU" w:eastAsia="ru-RU" w:bidi="ru-RU"/>
          <w:w w:val="100"/>
          <w:color w:val="000000"/>
          <w:position w:val="0"/>
        </w:rPr>
        <w:t>триместр (для регионов)</w:t>
      </w:r>
      <w:r>
        <w:rPr>
          <w:rStyle w:val="CharStyle75"/>
          <w:b/>
          <w:bCs/>
          <w:i w:val="0"/>
          <w:iCs w:val="0"/>
        </w:rPr>
        <w:tab/>
        <w:t>56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15-010</w:t>
        <w:tab/>
        <w:t>Патология беременности, невынашивание (для г. Алматы)</w:t>
      </w:r>
      <w:r>
        <w:rPr>
          <w:rStyle w:val="CharStyle75"/>
          <w:b/>
          <w:bCs/>
          <w:i w:val="0"/>
          <w:iCs w:val="0"/>
        </w:rPr>
        <w:tab/>
        <w:t>56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15-210</w:t>
        <w:tab/>
        <w:t>Патология беременности, невынашивание (для и регионов)</w:t>
      </w:r>
      <w:r>
        <w:rPr>
          <w:rStyle w:val="CharStyle75"/>
          <w:b/>
          <w:bCs/>
          <w:i w:val="0"/>
          <w:iCs w:val="0"/>
        </w:rPr>
        <w:tab/>
        <w:t>57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15-024</w:t>
        <w:tab/>
        <w:t>Здоровая печень. Оптима</w:t>
      </w:r>
      <w:r>
        <w:rPr>
          <w:rStyle w:val="CharStyle75"/>
          <w:b/>
          <w:bCs/>
          <w:i w:val="0"/>
          <w:iCs w:val="0"/>
        </w:rPr>
        <w:tab/>
        <w:t>57</w:t>
      </w:r>
    </w:p>
    <w:p>
      <w:pPr>
        <w:pStyle w:val="Style73"/>
        <w:tabs>
          <w:tab w:leader="none" w:pos="749" w:val="left"/>
          <w:tab w:leader="underscore" w:pos="4741" w:val="left"/>
          <w:tab w:leader="underscore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15-025</w:t>
        <w:tab/>
        <w:t>Здоровая печень. Расширенное обследование</w:t>
      </w:r>
      <w:r>
        <w:rPr>
          <w:rStyle w:val="CharStyle75"/>
          <w:b/>
          <w:bCs/>
          <w:i w:val="0"/>
          <w:iCs w:val="0"/>
        </w:rPr>
        <w:tab/>
        <w:t>.................................</w:t>
        <w:tab/>
        <w:t>„57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15-026</w:t>
        <w:tab/>
        <w:t>Здоровые почки</w:t>
      </w:r>
      <w:r>
        <w:rPr>
          <w:rStyle w:val="CharStyle75"/>
          <w:b/>
          <w:bCs/>
          <w:i w:val="0"/>
          <w:iCs w:val="0"/>
        </w:rPr>
        <w:tab/>
        <w:t>57</w:t>
      </w:r>
    </w:p>
    <w:p>
      <w:pPr>
        <w:pStyle w:val="Style73"/>
        <w:tabs>
          <w:tab w:leader="none" w:pos="749" w:val="left"/>
          <w:tab w:leader="underscore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15-027</w:t>
        <w:tab/>
        <w:t>Здоровый ЖКТ (желудочно-кишечный тракт) (для гАпматы)</w:t>
      </w:r>
      <w:r>
        <w:rPr>
          <w:rStyle w:val="CharStyle75"/>
          <w:b/>
          <w:bCs/>
          <w:i w:val="0"/>
          <w:iCs w:val="0"/>
        </w:rPr>
        <w:tab/>
        <w:t>58</w:t>
      </w:r>
    </w:p>
    <w:p>
      <w:pPr>
        <w:pStyle w:val="Style73"/>
        <w:tabs>
          <w:tab w:leader="none" w:pos="749" w:val="left"/>
          <w:tab w:leader="underscore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15-227</w:t>
        <w:tab/>
        <w:t>Здоровый ЖКТ (желудочно-кишечный тракт) (для регионов)</w:t>
      </w:r>
      <w:r>
        <w:rPr>
          <w:rStyle w:val="CharStyle75"/>
          <w:b/>
          <w:bCs/>
          <w:i w:val="0"/>
          <w:iCs w:val="0"/>
        </w:rPr>
        <w:tab/>
        <w:t>58</w:t>
      </w:r>
    </w:p>
    <w:p>
      <w:pPr>
        <w:pStyle w:val="Style69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15-028</w:t>
        <w:tab/>
        <w:t>Свобода движения в суставах</w:t>
        <w:tab/>
        <w:t>58</w:t>
      </w:r>
    </w:p>
    <w:p>
      <w:pPr>
        <w:pStyle w:val="Style73"/>
        <w:tabs>
          <w:tab w:leader="none" w:pos="749" w:val="left"/>
          <w:tab w:leader="underscore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15-036</w:t>
        <w:tab/>
        <w:t>Предстательная железа. Углубленное обследование (для г. Алматы)</w:t>
      </w:r>
      <w:r>
        <w:rPr>
          <w:rStyle w:val="CharStyle75"/>
          <w:b/>
          <w:bCs/>
          <w:i w:val="0"/>
          <w:iCs w:val="0"/>
        </w:rPr>
        <w:tab/>
        <w:t>58</w:t>
      </w:r>
    </w:p>
    <w:p>
      <w:pPr>
        <w:pStyle w:val="Style73"/>
        <w:tabs>
          <w:tab w:leader="none" w:pos="749" w:val="left"/>
          <w:tab w:leader="underscore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15-236</w:t>
        <w:tab/>
        <w:t>Предстательная железа. Углубленное обследование (для регионов)</w:t>
      </w:r>
      <w:r>
        <w:rPr>
          <w:rStyle w:val="CharStyle75"/>
          <w:b/>
          <w:bCs/>
          <w:i w:val="0"/>
          <w:iCs w:val="0"/>
        </w:rPr>
        <w:tab/>
        <w:t>58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15-041</w:t>
        <w:tab/>
        <w:t>Сахарный диабет. Диагностика</w:t>
      </w:r>
      <w:r>
        <w:rPr>
          <w:rStyle w:val="CharStyle75"/>
          <w:b/>
          <w:bCs/>
          <w:i w:val="0"/>
          <w:iCs w:val="0"/>
        </w:rPr>
        <w:t xml:space="preserve"> </w:t>
        <w:tab/>
      </w:r>
      <w:r>
        <w:rPr>
          <w:lang w:val="ru-RU" w:eastAsia="ru-RU" w:bidi="ru-RU"/>
          <w:w w:val="100"/>
          <w:color w:val="000000"/>
          <w:position w:val="0"/>
        </w:rPr>
        <w:t>59</w:t>
      </w:r>
    </w:p>
    <w:p>
      <w:pPr>
        <w:pStyle w:val="Style73"/>
        <w:tabs>
          <w:tab w:leader="none" w:pos="749" w:val="left"/>
          <w:tab w:leader="underscore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15-042</w:t>
        <w:tab/>
        <w:t>Есть проблемы? Импотенция (для г.Алматы)</w:t>
      </w:r>
      <w:r>
        <w:rPr>
          <w:rStyle w:val="CharStyle75"/>
          <w:b/>
          <w:bCs/>
          <w:i w:val="0"/>
          <w:iCs w:val="0"/>
        </w:rPr>
        <w:tab/>
        <w:t>59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15-242</w:t>
        <w:tab/>
        <w:t>Есть проблемы? Импотенция (для регионов)</w:t>
      </w:r>
      <w:r>
        <w:rPr>
          <w:rStyle w:val="CharStyle75"/>
          <w:b/>
          <w:bCs/>
          <w:i w:val="0"/>
          <w:iCs w:val="0"/>
        </w:rPr>
        <w:tab/>
        <w:t>59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15-043</w:t>
        <w:tab/>
        <w:t>Идеальная форма (Причины избыточного веса)</w:t>
      </w:r>
      <w:r>
        <w:rPr>
          <w:rStyle w:val="CharStyle75"/>
          <w:b/>
          <w:bCs/>
          <w:i w:val="0"/>
          <w:iCs w:val="0"/>
        </w:rPr>
        <w:tab/>
        <w:t>59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15-044</w:t>
        <w:tab/>
        <w:t>Для плановых операций.</w:t>
      </w:r>
      <w:r>
        <w:rPr>
          <w:rStyle w:val="CharStyle75"/>
          <w:b/>
          <w:bCs/>
          <w:i w:val="0"/>
          <w:iCs w:val="0"/>
        </w:rPr>
        <w:tab/>
        <w:t>59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15-046</w:t>
        <w:tab/>
        <w:t>Для себя любимой. Ежегодное обследование (для г.Алматы)</w:t>
      </w:r>
      <w:r>
        <w:rPr>
          <w:rStyle w:val="CharStyle75"/>
          <w:b/>
          <w:bCs/>
          <w:i w:val="0"/>
          <w:iCs w:val="0"/>
        </w:rPr>
        <w:tab/>
        <w:t>60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15-246</w:t>
        <w:tab/>
        <w:t>Для себя любимой. Ежегодное обследование (для регионов)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60</w:t>
      </w:r>
    </w:p>
    <w:p>
      <w:pPr>
        <w:pStyle w:val="Style73"/>
        <w:tabs>
          <w:tab w:leader="none" w:pos="749" w:val="left"/>
          <w:tab w:leader="underscore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15-047</w:t>
        <w:tab/>
        <w:t>Всегда в форме (Ежегодное обследование для мужчин) (для гАлматы)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60</w:t>
      </w:r>
    </w:p>
    <w:p>
      <w:pPr>
        <w:pStyle w:val="Style73"/>
        <w:tabs>
          <w:tab w:leader="none" w:pos="749" w:val="left"/>
          <w:tab w:leader="underscore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15-247</w:t>
        <w:tab/>
        <w:t>Всегда в форме (Ежегодное обследование для мужчин) (для регионов)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61</w:t>
      </w:r>
    </w:p>
    <w:p>
      <w:pPr>
        <w:pStyle w:val="Style73"/>
        <w:tabs>
          <w:tab w:leader="none" w:pos="749" w:val="left"/>
          <w:tab w:leader="underscore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15-048</w:t>
        <w:tab/>
      </w:r>
      <w:r>
        <w:rPr>
          <w:lang w:val="en-US" w:eastAsia="en-US" w:bidi="en-US"/>
          <w:w w:val="100"/>
          <w:color w:val="000000"/>
          <w:position w:val="0"/>
        </w:rPr>
        <w:t xml:space="preserve">VIP </w:t>
      </w:r>
      <w:r>
        <w:rPr>
          <w:lang w:val="ru-RU" w:eastAsia="ru-RU" w:bidi="ru-RU"/>
          <w:w w:val="100"/>
          <w:color w:val="000000"/>
          <w:position w:val="0"/>
        </w:rPr>
        <w:t>обследование для женщин (для гАлматы)</w:t>
      </w:r>
      <w:r>
        <w:rPr>
          <w:rStyle w:val="CharStyle75"/>
          <w:b/>
          <w:bCs/>
          <w:i w:val="0"/>
          <w:iCs w:val="0"/>
        </w:rPr>
        <w:tab/>
      </w:r>
      <w:r>
        <w:rPr>
          <w:rStyle w:val="CharStyle78"/>
          <w:b/>
          <w:bCs/>
          <w:i w:val="0"/>
          <w:iCs w:val="0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>61</w:t>
      </w:r>
    </w:p>
    <w:p>
      <w:pPr>
        <w:pStyle w:val="Style73"/>
        <w:tabs>
          <w:tab w:leader="none" w:pos="749" w:val="left"/>
          <w:tab w:leader="underscore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15-248</w:t>
        <w:tab/>
      </w:r>
      <w:r>
        <w:rPr>
          <w:lang w:val="en-US" w:eastAsia="en-US" w:bidi="en-US"/>
          <w:w w:val="100"/>
          <w:color w:val="000000"/>
          <w:position w:val="0"/>
        </w:rPr>
        <w:t xml:space="preserve">VIP </w:t>
      </w:r>
      <w:r>
        <w:rPr>
          <w:lang w:val="ru-RU" w:eastAsia="ru-RU" w:bidi="ru-RU"/>
          <w:w w:val="100"/>
          <w:color w:val="000000"/>
          <w:position w:val="0"/>
        </w:rPr>
        <w:t>обследование для женщин (для регионов)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62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15-049</w:t>
        <w:tab/>
      </w:r>
      <w:r>
        <w:rPr>
          <w:lang w:val="en-US" w:eastAsia="en-US" w:bidi="en-US"/>
          <w:w w:val="100"/>
          <w:color w:val="000000"/>
          <w:position w:val="0"/>
        </w:rPr>
        <w:t xml:space="preserve">VIP </w:t>
      </w:r>
      <w:r>
        <w:rPr>
          <w:lang w:val="ru-RU" w:eastAsia="ru-RU" w:bidi="ru-RU"/>
          <w:w w:val="100"/>
          <w:color w:val="000000"/>
          <w:position w:val="0"/>
        </w:rPr>
        <w:t>обследование для мужчин (для г. Алматы)</w:t>
      </w:r>
      <w:r>
        <w:rPr>
          <w:rStyle w:val="CharStyle75"/>
          <w:b/>
          <w:bCs/>
          <w:i w:val="0"/>
          <w:iCs w:val="0"/>
        </w:rPr>
        <w:tab/>
        <w:t>62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15-249</w:t>
        <w:tab/>
      </w:r>
      <w:r>
        <w:rPr>
          <w:lang w:val="en-US" w:eastAsia="en-US" w:bidi="en-US"/>
          <w:w w:val="100"/>
          <w:color w:val="000000"/>
          <w:position w:val="0"/>
        </w:rPr>
        <w:t xml:space="preserve">VIP </w:t>
      </w:r>
      <w:r>
        <w:rPr>
          <w:lang w:val="ru-RU" w:eastAsia="ru-RU" w:bidi="ru-RU"/>
          <w:w w:val="100"/>
          <w:color w:val="000000"/>
          <w:position w:val="0"/>
        </w:rPr>
        <w:t>обследование для мужчин (для регионов)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63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15-054</w:t>
        <w:tab/>
        <w:t>Ягодка опять! Для дам элегантного возраста (для г.Алматы)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64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15-254</w:t>
        <w:tab/>
        <w:t>Ягодка опять! Для дам элегантного возраста (для регионов)</w:t>
      </w:r>
      <w:r>
        <w:rPr>
          <w:rStyle w:val="CharStyle75"/>
          <w:b/>
          <w:bCs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64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15-055</w:t>
        <w:tab/>
        <w:t>Для солидных мужчин (после 40 лет) (для г.Алматы)</w:t>
      </w:r>
      <w:r>
        <w:rPr>
          <w:rStyle w:val="CharStyle75"/>
          <w:b/>
          <w:bCs/>
          <w:i w:val="0"/>
          <w:iCs w:val="0"/>
        </w:rPr>
        <w:tab/>
        <w:t>65</w:t>
      </w:r>
    </w:p>
    <w:p>
      <w:pPr>
        <w:pStyle w:val="Style73"/>
        <w:tabs>
          <w:tab w:leader="none" w:pos="749" w:val="left"/>
          <w:tab w:leader="dot" w:pos="722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7"/>
      </w:pPr>
      <w:r>
        <w:rPr>
          <w:lang w:val="ru-RU" w:eastAsia="ru-RU" w:bidi="ru-RU"/>
          <w:w w:val="100"/>
          <w:color w:val="000000"/>
          <w:position w:val="0"/>
        </w:rPr>
        <w:t>15-255</w:t>
        <w:tab/>
        <w:t>Для солидных мужчин (после 40 лет) (для регионов)</w:t>
      </w:r>
      <w:r>
        <w:rPr>
          <w:rStyle w:val="CharStyle75"/>
          <w:b/>
          <w:bCs/>
          <w:i w:val="0"/>
          <w:iCs w:val="0"/>
        </w:rPr>
        <w:tab/>
        <w:t>65</w:t>
      </w:r>
      <w:r>
        <w:fldChar w:fldCharType="end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0" w:right="0" w:firstLine="0"/>
        <w:sectPr>
          <w:footerReference w:type="even" r:id="rId36"/>
          <w:footerReference w:type="default" r:id="rId37"/>
          <w:pgSz w:w="8400" w:h="11900"/>
          <w:pgMar w:top="394" w:left="569" w:right="569" w:bottom="394" w:header="0" w:footer="3" w:gutter="0"/>
          <w:rtlGutter w:val="0"/>
          <w:cols w:space="720"/>
          <w:pgNumType w:start="19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tbl>
      <w:tblPr>
        <w:tblOverlap w:val="never"/>
        <w:tblLayout w:type="fixed"/>
        <w:jc w:val="center"/>
      </w:tblPr>
      <w:tblGrid>
        <w:gridCol w:w="720"/>
        <w:gridCol w:w="3667"/>
        <w:gridCol w:w="1171"/>
        <w:gridCol w:w="763"/>
        <w:gridCol w:w="509"/>
        <w:gridCol w:w="427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38"/>
            </w:pPr>
            <w:r>
              <w:rPr>
                <w:rStyle w:val="CharStyle35"/>
                <w:b/>
                <w:bCs/>
              </w:rPr>
              <w:t>Биоматериап/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82"/>
            </w:pPr>
            <w:r>
              <w:rPr>
                <w:rStyle w:val="CharStyle79"/>
                <w:b/>
                <w:bCs/>
              </w:rPr>
              <w:t>Срок</w:t>
            </w:r>
          </w:p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82"/>
            </w:pPr>
            <w:r>
              <w:rPr>
                <w:rStyle w:val="CharStyle79"/>
                <w:b/>
                <w:bCs/>
              </w:rPr>
              <w:t>Алматы</w:t>
            </w:r>
          </w:p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220" w:right="0" w:hanging="5"/>
            </w:pPr>
            <w:r>
              <w:rPr>
                <w:rStyle w:val="CharStyle79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72"/>
            </w:pPr>
            <w:r>
              <w:rPr>
                <w:rStyle w:val="CharStyle79"/>
                <w:b/>
                <w:bCs/>
              </w:rPr>
              <w:t>Срок</w:t>
            </w:r>
          </w:p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72"/>
            </w:pPr>
            <w:r>
              <w:rPr>
                <w:rStyle w:val="CharStyle79"/>
                <w:b/>
                <w:bCs/>
              </w:rPr>
              <w:t>югионы</w:t>
            </w:r>
          </w:p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7"/>
            </w:pPr>
            <w:r>
              <w:rPr>
                <w:rStyle w:val="CharStyle79"/>
                <w:b/>
                <w:bCs/>
              </w:rPr>
              <w:t>(дн)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ОБЩЕКПИНИЧЕСКИЕ ИССЛЕДОВАНИЯ КРОВИ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35"/>
                <w:b/>
                <w:bCs/>
              </w:rPr>
              <w:t>01-002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Развернутый общий анализ крови (с лейкоцитарной формулой и СОЭ)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35"/>
                <w:b/>
                <w:bCs/>
              </w:rPr>
              <w:t>01-003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Анализ крови на лейкоциты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35"/>
                <w:b/>
                <w:bCs/>
              </w:rPr>
              <w:t>01-007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Развернутый общий анализ крови (с лейкоцитар</w:t>
              <w:t>ной формулой и СОЭ)+с подсчетом ретикупоцитов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35"/>
                <w:b/>
                <w:bCs/>
              </w:rPr>
              <w:t>01-004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Свертываемость крови (по Сухареву)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цельная кровь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2"/>
            </w:pPr>
            <w:r>
              <w:rPr>
                <w:rStyle w:val="CharStyle35"/>
                <w:b/>
                <w:bCs/>
              </w:rPr>
              <w:t>1(Ц)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60" w:right="0" w:hanging="7"/>
            </w:pPr>
            <w:r>
              <w:rPr>
                <w:rStyle w:val="CharStyle79"/>
                <w:b/>
                <w:bCs/>
              </w:rPr>
              <w:t>1*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35"/>
                <w:b/>
                <w:bCs/>
              </w:rPr>
              <w:t>01-012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Длительность кровотечения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цельная кровь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2"/>
            </w:pPr>
            <w:r>
              <w:rPr>
                <w:rStyle w:val="CharStyle35"/>
                <w:b/>
                <w:bCs/>
              </w:rPr>
              <w:t>1(Ц)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1*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35"/>
                <w:b/>
                <w:bCs/>
              </w:rPr>
              <w:t>01-005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Тромбоциты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35"/>
                <w:b/>
                <w:bCs/>
              </w:rPr>
              <w:t>01-006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Гематокрит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35"/>
                <w:b/>
                <w:bCs/>
              </w:rPr>
              <w:t>01-009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lang w:val="en-US" w:eastAsia="en-US" w:bidi="en-US"/>
                <w:b/>
                <w:bCs/>
              </w:rPr>
              <w:t>LE</w:t>
            </w:r>
            <w:r>
              <w:rPr>
                <w:rStyle w:val="CharStyle35"/>
                <w:b/>
                <w:bCs/>
              </w:rPr>
              <w:t>-клетки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(цитрат)/ голубая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35"/>
                <w:b/>
                <w:bCs/>
              </w:rPr>
              <w:t>01-010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Кровь на толстую каплю (обнаружение плазмодиев малярии)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1 100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Общеклинические исследования мочи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35"/>
                <w:b/>
                <w:bCs/>
              </w:rPr>
              <w:t>02-001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Общий анализ мочи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35"/>
                <w:b/>
                <w:bCs/>
              </w:rPr>
              <w:t>02-003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Анализ мочи (по Нечипоренко)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35"/>
                <w:b/>
                <w:bCs/>
              </w:rPr>
              <w:t>02-004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Анализ мочи (по Зимницкому)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1*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35"/>
                <w:b/>
                <w:bCs/>
              </w:rPr>
              <w:t>02-005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Общий белок мочи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35"/>
                <w:b/>
                <w:bCs/>
              </w:rPr>
              <w:t>02-007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Глюкоза мочи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35"/>
                <w:b/>
                <w:bCs/>
              </w:rPr>
              <w:t>02-009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Сут. экскреция белка в моче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35"/>
                <w:b/>
                <w:bCs/>
              </w:rPr>
              <w:t>02-010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Сут. экскреция глюкозы в моче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35"/>
                <w:b/>
                <w:bCs/>
              </w:rPr>
              <w:t>02-011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Кетоновые тела (ацетон) в моче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35"/>
                <w:b/>
                <w:bCs/>
              </w:rPr>
              <w:t>02-012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Уробилиноген мочи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35"/>
                <w:b/>
                <w:bCs/>
              </w:rPr>
              <w:t>02-013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Желчные пигменты в моче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35"/>
                <w:b/>
                <w:bCs/>
              </w:rPr>
              <w:t>02-019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2-стаканная проба мочи -1 порция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35"/>
                <w:b/>
                <w:bCs/>
              </w:rPr>
              <w:t>02-020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2-стаканная проба мочи - 2 порция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35"/>
                <w:b/>
                <w:bCs/>
              </w:rPr>
              <w:t>02-018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17 КС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2 900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4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Исследования кала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4"/>
            </w:pPr>
            <w:r>
              <w:rPr>
                <w:rStyle w:val="CharStyle35"/>
                <w:b/>
                <w:bCs/>
              </w:rPr>
              <w:t>03-001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Кал на скрытую кровь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4"/>
            </w:pPr>
            <w:r>
              <w:rPr>
                <w:rStyle w:val="CharStyle35"/>
                <w:b/>
                <w:bCs/>
              </w:rPr>
              <w:t>03-002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Копрограмма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2*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4"/>
            </w:pPr>
            <w:r>
              <w:rPr>
                <w:rStyle w:val="CharStyle35"/>
                <w:b/>
                <w:bCs/>
              </w:rPr>
              <w:t>03-007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Кал на я/гл и цисты простейших (с исполь</w:t>
              <w:t xml:space="preserve">зованием специального концентратора </w:t>
            </w:r>
            <w:r>
              <w:rPr>
                <w:rStyle w:val="CharStyle35"/>
                <w:lang w:val="en-US" w:eastAsia="en-US" w:bidi="en-US"/>
                <w:b/>
                <w:bCs/>
              </w:rPr>
              <w:t xml:space="preserve">Paraset) </w:t>
            </w:r>
            <w:r>
              <w:rPr>
                <w:rStyle w:val="CharStyle35"/>
                <w:b/>
                <w:bCs/>
              </w:rPr>
              <w:t>НОВИНКА!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1 000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4"/>
            </w:pPr>
            <w:r>
              <w:rPr>
                <w:rStyle w:val="CharStyle35"/>
                <w:b/>
                <w:bCs/>
              </w:rPr>
              <w:t>03-003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35"/>
                <w:b/>
                <w:bCs/>
              </w:rPr>
              <w:t>Кал на я/гл и цисты простейших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2*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104"/>
            </w:pPr>
            <w:r>
              <w:rPr>
                <w:rStyle w:val="CharStyle40"/>
                <w:b w:val="0"/>
                <w:bCs w:val="0"/>
              </w:rPr>
              <w:t>03-006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40"/>
                <w:b w:val="0"/>
                <w:bCs w:val="0"/>
              </w:rPr>
              <w:t>Соскоб на яйца глист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2"/>
            </w:pPr>
            <w:r>
              <w:rPr>
                <w:rStyle w:val="CharStyle35"/>
                <w:b/>
                <w:bCs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5"/>
            </w:pPr>
            <w:r>
              <w:rPr>
                <w:rStyle w:val="CharStyle35"/>
                <w:b/>
                <w:bCs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35"/>
                <w:b/>
                <w:bCs/>
              </w:rPr>
              <w:t>2*</w:t>
            </w:r>
          </w:p>
        </w:tc>
      </w:tr>
    </w:tbl>
    <w:p>
      <w:pPr>
        <w:framePr w:w="72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2"/>
        <w:tabs>
          <w:tab w:leader="none" w:pos="4051" w:val="right"/>
          <w:tab w:leader="none" w:pos="4174" w:val="right"/>
          <w:tab w:leader="none" w:pos="4325" w:val="center"/>
          <w:tab w:leader="none" w:pos="4682" w:val="right"/>
          <w:tab w:leader="none" w:pos="48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29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(Ц) - </w:t>
      </w:r>
      <w:r>
        <w:rPr>
          <w:rStyle w:val="CharStyle84"/>
          <w:i/>
          <w:iCs/>
        </w:rPr>
        <w:t>взятие производится в приемном пункте “Центральный”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1*</w:t>
        <w:tab/>
        <w:t>-</w:t>
        <w:tab/>
        <w:t>"Взятие</w:t>
        <w:tab/>
        <w:t>во</w:t>
        <w:tab/>
        <w:t>всех городах где есть Сателитные Лаборатории,</w:t>
      </w:r>
    </w:p>
    <w:p>
      <w:pPr>
        <w:pStyle w:val="Style85"/>
        <w:tabs>
          <w:tab w:leader="none" w:pos="4651" w:val="center"/>
          <w:tab w:leader="none" w:pos="5688" w:val="right"/>
          <w:tab w:leader="none" w:pos="6235" w:val="right"/>
          <w:tab w:leader="none" w:pos="639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0" w:hanging="6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адресу: ул. Карасей батыра, 123 (уг.ул. Шагабутдинова).</w:t>
        <w:tab/>
      </w:r>
      <w:r>
        <w:rPr>
          <w:rStyle w:val="CharStyle87"/>
          <w:i/>
          <w:iCs/>
        </w:rPr>
        <w:t>кроме</w:t>
        <w:tab/>
        <w:t>Петропавловска,</w:t>
        <w:tab/>
        <w:t>Оскемена,</w:t>
        <w:tab/>
        <w:t>Актобе, Караганды.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39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2* - "Взятие во всех городах где есть Сателитные Лаборатории, кроме Петропавловска, Оскемена, Актобе.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p>
      <w:pPr>
        <w:pStyle w:val="Style88"/>
        <w:widowControl w:val="0"/>
        <w:keepNext w:val="0"/>
        <w:keepLines w:val="0"/>
        <w:shd w:val="clear" w:color="auto" w:fill="auto"/>
        <w:bidi w:val="0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</w:t>
      </w:r>
      <w:r>
        <w:br w:type="page"/>
      </w:r>
    </w:p>
    <w:p>
      <w:pPr>
        <w:pStyle w:val="Style85"/>
        <w:widowControl w:val="0"/>
        <w:keepNext w:val="0"/>
        <w:keepLines w:val="0"/>
        <w:shd w:val="clear" w:color="auto" w:fill="auto"/>
        <w:bidi w:val="0"/>
        <w:jc w:val="left"/>
        <w:spacing w:before="0" w:after="0" w:line="134" w:lineRule="exact"/>
        <w:ind w:left="340" w:right="3020"/>
      </w:pPr>
      <w:r>
        <w:rPr>
          <w:rStyle w:val="CharStyle90"/>
          <w:i/>
          <w:iCs/>
        </w:rPr>
        <w:t xml:space="preserve">(Ц)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взятие производится в приемном пункте “Центральный" по адресу: ул. Карасай батыра, 123 (уг.ул. Шагабутдинова).</w:t>
      </w:r>
    </w:p>
    <w:p>
      <w:pPr>
        <w:pStyle w:val="Style85"/>
        <w:numPr>
          <w:ilvl w:val="0"/>
          <w:numId w:val="13"/>
        </w:numPr>
        <w:tabs>
          <w:tab w:leader="none" w:pos="218" w:val="left"/>
        </w:tabs>
        <w:widowControl w:val="0"/>
        <w:keepNext w:val="0"/>
        <w:keepLines w:val="0"/>
        <w:shd w:val="clear" w:color="auto" w:fill="auto"/>
        <w:bidi w:val="0"/>
        <w:spacing w:before="0" w:after="0" w:line="134" w:lineRule="exact"/>
        <w:ind w:left="0" w:right="0" w:firstLine="39"/>
      </w:pPr>
      <w:r>
        <w:pict>
          <v:shape id="_x0000_s1057" type="#_x0000_t202" style="position:absolute;margin-left:1.2pt;margin-top:0.25pt;width:363.6pt;height:5.e-02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725"/>
                    <w:gridCol w:w="3672"/>
                    <w:gridCol w:w="1166"/>
                    <w:gridCol w:w="768"/>
                    <w:gridCol w:w="504"/>
                    <w:gridCol w:w="437"/>
                  </w:tblGrid>
                  <w:tr>
                    <w:trPr>
                      <w:trHeight w:val="57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40" w:right="0" w:firstLine="0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Код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58" w:lineRule="exact"/>
                          <w:ind w:left="0" w:right="0" w:firstLine="43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Биоматериал/ цвет крышки вакутейнера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00" w:right="0" w:hanging="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Цена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5" w:lineRule="exact"/>
                          <w:ind w:left="0" w:right="0" w:firstLine="133"/>
                        </w:pPr>
                        <w:r>
                          <w:rPr>
                            <w:rStyle w:val="CharStyle79"/>
                            <w:b/>
                            <w:bCs/>
                          </w:rPr>
                          <w:t>Срок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5" w:lineRule="exact"/>
                          <w:ind w:left="0" w:right="0" w:firstLine="67"/>
                        </w:pPr>
                        <w:r>
                          <w:rPr>
                            <w:rStyle w:val="CharStyle79"/>
                            <w:b/>
                            <w:bCs/>
                          </w:rPr>
                          <w:t>Алматы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5" w:lineRule="exact"/>
                          <w:ind w:left="220" w:right="0" w:hanging="2"/>
                        </w:pPr>
                        <w:r>
                          <w:rPr>
                            <w:rStyle w:val="CharStyle79"/>
                            <w:b/>
                            <w:bCs/>
                          </w:rPr>
                          <w:t>(ДН)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5" w:lineRule="exact"/>
                          <w:ind w:left="0" w:right="0" w:firstLine="0"/>
                        </w:pPr>
                        <w:r>
                          <w:rPr>
                            <w:rStyle w:val="CharStyle79"/>
                            <w:b/>
                            <w:bCs/>
                          </w:rPr>
                          <w:t>Срок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5" w:lineRule="exact"/>
                          <w:ind w:left="0" w:right="0" w:firstLine="0"/>
                        </w:pPr>
                        <w:r>
                          <w:rPr>
                            <w:rStyle w:val="CharStyle79"/>
                            <w:b/>
                            <w:bCs/>
                          </w:rPr>
                          <w:t>регионы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5" w:lineRule="exact"/>
                          <w:ind w:left="0" w:right="0" w:firstLine="0"/>
                        </w:pPr>
                        <w:r>
                          <w:rPr>
                            <w:rStyle w:val="CharStyle79"/>
                            <w:b/>
                            <w:bCs/>
                          </w:rPr>
                          <w:t>(Дн)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gridSpan w:val="6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Исследования отделяемого мочеполовых органов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9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04-001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72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Спермограмма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эякулят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00" w:right="0" w:hanging="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2100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133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1(Ц)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*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9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04-003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72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Секрет простаты (берет уролог)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сок простаты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00" w:right="0" w:hanging="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1 300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20" w:right="0" w:hanging="2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9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04-005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72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Мазок на степень чистоты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отд. пол. органов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00" w:right="0" w:hanging="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1 100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20" w:right="0" w:hanging="2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9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04-006*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3" w:lineRule="exact"/>
                          <w:ind w:left="0" w:right="0" w:firstLine="72"/>
                        </w:pPr>
                        <w:r>
                          <w:rPr>
                            <w:rStyle w:val="CharStyle40"/>
                            <w:b w:val="0"/>
                            <w:bCs w:val="0"/>
                          </w:rPr>
                          <w:t>Цитологическое исследование шейки матки (Рар-тест)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отд. пол. органов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00" w:right="0" w:hanging="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2100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20" w:right="0" w:hanging="2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95"/>
                        </w:pPr>
                        <w:r>
                          <w:rPr>
                            <w:rStyle w:val="CharStyle40"/>
                            <w:b w:val="0"/>
                            <w:bCs w:val="0"/>
                          </w:rPr>
                          <w:t>04-007*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72"/>
                        </w:pPr>
                        <w:r>
                          <w:rPr>
                            <w:rStyle w:val="CharStyle40"/>
                            <w:b w:val="0"/>
                            <w:bCs w:val="0"/>
                          </w:rPr>
                          <w:t>Цитологическое исследование шейки матки (методом жидкостной цитологии)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отд. пол. органов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00" w:right="0" w:hanging="5"/>
                        </w:pPr>
                        <w:r>
                          <w:rPr>
                            <w:rStyle w:val="CharStyle40"/>
                            <w:b w:val="0"/>
                            <w:bCs w:val="0"/>
                          </w:rPr>
                          <w:t>5 000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20" w:right="0" w:hanging="2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9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16-013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72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Мазок на степень чистоты с дополнительной окраской по Граму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отд. пол. органов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00" w:right="0" w:hanging="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1 900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20" w:right="0" w:hanging="2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gridSpan w:val="6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Иммуногематологические исследования</w:t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101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05-001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72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Определение группы крови АВО и резус фактор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кровь (эдта)/ сиреневая крышка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00" w:right="0" w:hanging="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900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20" w:right="0" w:hanging="2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000000"/>
                        <w:gridSpan w:val="6"/>
                        <w:tcBorders/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80"/>
                            <w:b/>
                            <w:bCs/>
                          </w:rPr>
                          <w:t>КОМПЛЕКСНОЕ ОБСЛЕДОВАНИЕ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115"/>
                        </w:pPr>
                        <w:r>
                          <w:rPr>
                            <w:rStyle w:val="CharStyle57"/>
                            <w:b/>
                            <w:bCs/>
                          </w:rPr>
                          <w:t>15-053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72"/>
                        </w:pPr>
                        <w:r>
                          <w:rPr>
                            <w:rStyle w:val="CharStyle81"/>
                            <w:b/>
                            <w:bCs/>
                          </w:rPr>
                          <w:t>Здоровое детство (для г. Алматы)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00" w:right="0" w:hanging="5"/>
                        </w:pPr>
                        <w:r>
                          <w:rPr>
                            <w:rStyle w:val="CharStyle57"/>
                            <w:b/>
                            <w:bCs/>
                          </w:rPr>
                          <w:t>2 700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/>
                            <w:bCs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72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Профилактическое обследование состояния здоровья ребенка.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кровь, кал, моча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58" w:lineRule="exact"/>
                          <w:ind w:left="0" w:right="0" w:firstLine="72"/>
                        </w:pPr>
                        <w:r>
                          <w:rPr>
                            <w:rStyle w:val="CharStyle81"/>
                            <w:lang w:val="en-US" w:eastAsia="en-US" w:bidi="en-US"/>
                            <w:b/>
                            <w:bCs/>
                          </w:rPr>
                          <w:t xml:space="preserve">OAK </w:t>
                        </w:r>
                        <w:r>
                          <w:rPr>
                            <w:rStyle w:val="CharStyle81"/>
                            <w:b/>
                            <w:bCs/>
                          </w:rPr>
                          <w:t>с лейкоцитарной формулой и СОЭ; ОАМ; Анализ кала на яйца гельминтов и цисты простейших; Копрограмма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115"/>
                        </w:pPr>
                        <w:r>
                          <w:rPr>
                            <w:rStyle w:val="CharStyle57"/>
                            <w:b/>
                            <w:bCs/>
                          </w:rPr>
                          <w:t>15-253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77"/>
                        </w:pPr>
                        <w:r>
                          <w:rPr>
                            <w:rStyle w:val="CharStyle81"/>
                            <w:b/>
                            <w:bCs/>
                          </w:rPr>
                          <w:t>Здоровое детство (для регионов)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00" w:right="0" w:hanging="5"/>
                        </w:pPr>
                        <w:r>
                          <w:rPr>
                            <w:rStyle w:val="CharStyle57"/>
                            <w:b/>
                            <w:bCs/>
                          </w:rPr>
                          <w:t>2200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/>
                            <w:bCs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8" w:lineRule="exact"/>
                          <w:ind w:left="0" w:right="0" w:firstLine="7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Профилактическое обследование состояния здоровья ребенка.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кровь, кап, моча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8" w:lineRule="exact"/>
                          <w:ind w:left="0" w:right="0" w:firstLine="75"/>
                        </w:pPr>
                        <w:r>
                          <w:rPr>
                            <w:rStyle w:val="CharStyle81"/>
                            <w:b/>
                            <w:bCs/>
                          </w:rPr>
                          <w:t>ОАК с лейкоцитарной формулой и СОЭ; ОАМ; Копоогоамма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gridSpan w:val="6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ГЕМОСТАЗИОЛОГИЧЕСКИЕ ИССЛЕДОВАНИЯ (КОАГУЛОГРАММА)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101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06-001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75"/>
                        </w:pPr>
                        <w:r>
                          <w:rPr>
                            <w:rStyle w:val="CharStyle79"/>
                            <w:b/>
                            <w:bCs/>
                          </w:rPr>
                          <w:t>Г</w:t>
                        </w:r>
                        <w:r>
                          <w:rPr>
                            <w:rStyle w:val="CharStyle35"/>
                            <w:b/>
                            <w:bCs/>
                          </w:rPr>
                          <w:t xml:space="preserve">емостазиограмма </w:t>
                        </w:r>
                        <w:r>
                          <w:rPr>
                            <w:rStyle w:val="CharStyle79"/>
                            <w:b/>
                            <w:bCs/>
                          </w:rPr>
                          <w:t xml:space="preserve">№1 </w:t>
                        </w:r>
                        <w:r>
                          <w:rPr>
                            <w:rStyle w:val="CharStyle35"/>
                            <w:b/>
                            <w:bCs/>
                          </w:rPr>
                          <w:t>(агрегация тромбо</w:t>
                          <w:t xml:space="preserve">цитов </w:t>
                        </w:r>
                        <w:r>
                          <w:rPr>
                            <w:rStyle w:val="CharStyle79"/>
                            <w:b/>
                            <w:bCs/>
                          </w:rPr>
                          <w:t xml:space="preserve">+ </w:t>
                        </w:r>
                        <w:r>
                          <w:rPr>
                            <w:rStyle w:val="CharStyle35"/>
                            <w:b/>
                            <w:bCs/>
                          </w:rPr>
                          <w:t>коагулограмма сокращенная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кровь (цитрат)/ голубая крышка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00" w:right="0" w:hanging="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3 100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20" w:right="0" w:firstLine="1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101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06-002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75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Коагулорамма сокращенная:ПВ, ПТИ, ПО, МНО, АПТВ, ТВ, фибриноген, РФМК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кровь (цитрат)/ голубая крышка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00" w:right="0" w:hanging="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1 600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20" w:right="0" w:firstLine="1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79"/>
                            <w:b/>
                            <w:bCs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101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06-004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8" w:lineRule="exact"/>
                          <w:ind w:left="0" w:right="0" w:firstLine="7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 xml:space="preserve">Коагулограмма расширенная(НОВИНКА!): ПВ, ПТИ, ПО, МНО, АПТВ, ТВ, фибриноген, антитромбин </w:t>
                        </w:r>
                        <w:r>
                          <w:rPr>
                            <w:rStyle w:val="CharStyle35"/>
                            <w:lang w:val="en-US" w:eastAsia="en-US" w:bidi="en-US"/>
                            <w:b/>
                            <w:bCs/>
                          </w:rPr>
                          <w:t xml:space="preserve">III, </w:t>
                        </w:r>
                        <w:r>
                          <w:rPr>
                            <w:rStyle w:val="CharStyle35"/>
                            <w:b/>
                            <w:bCs/>
                          </w:rPr>
                          <w:t>плазминоген, Д-димер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кровь (цитрат)/ голубая крышка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00" w:right="0" w:hanging="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4 600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20" w:right="0" w:firstLine="1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101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06-018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8" w:lineRule="exact"/>
                          <w:ind w:left="0" w:right="0" w:firstLine="7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Агрегация тромбоцитов (спонтанная, с АДФ, адреналином, коллагеном)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кровь (цитрат)/ голубая крышка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00" w:right="0" w:hanging="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1 600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20" w:right="0" w:firstLine="1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101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06-005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7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АПТВ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кровь (цитрат)/ голубая крышка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00" w:right="0" w:hanging="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20" w:right="0" w:firstLine="1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79"/>
                            <w:b/>
                            <w:bCs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101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06-007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8" w:lineRule="exact"/>
                          <w:ind w:left="0" w:right="0" w:firstLine="7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Протромбиновое время и отношение (ПО)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кровь (цитрат)/ голубая крышка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00" w:right="0" w:hanging="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20" w:right="0" w:firstLine="1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79"/>
                            <w:b/>
                            <w:bCs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101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06-008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7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Фибриноген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кровь (цитрат)/ голубая крышка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00" w:right="0" w:hanging="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20" w:right="0" w:firstLine="1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79"/>
                            <w:b/>
                            <w:bCs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101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06-009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7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Тромбиновое время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9" w:lineRule="exact"/>
                          <w:ind w:left="0" w:right="0" w:firstLine="0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кровь (цитрат)/ голубая крышка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00" w:right="0" w:hanging="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20" w:right="0" w:firstLine="1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79"/>
                            <w:b/>
                            <w:bCs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101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06-010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7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Эуглобулиновый фибринолиз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58"/>
                            <w:b/>
                            <w:bCs/>
                          </w:rPr>
                          <w:t>кровь (цитрат)/ голубая крышка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00" w:right="0" w:hanging="5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20" w:right="0" w:firstLine="1"/>
                        </w:pPr>
                        <w:r>
                          <w:rPr>
                            <w:rStyle w:val="CharStyle35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79"/>
                            <w:b/>
                            <w:bCs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- в сателитных лабораториях</w:t>
      </w:r>
    </w:p>
    <w:p>
      <w:pPr>
        <w:pStyle w:val="Style91"/>
        <w:numPr>
          <w:ilvl w:val="0"/>
          <w:numId w:val="13"/>
        </w:numPr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4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код 04-006 и 04-007 отделяемое берет врач *- код 04-007*взятие во всех регионах где есть Сателитные Лаборатории, кроме г.Атырау, г.Костанай,г.Актау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154" w:lineRule="exact"/>
        <w:ind w:left="0" w:right="0" w:firstLine="0"/>
        <w:sectPr>
          <w:footerReference w:type="even" r:id="rId38"/>
          <w:footerReference w:type="default" r:id="rId39"/>
          <w:pgSz w:w="8400" w:h="11900"/>
          <w:pgMar w:top="388" w:left="547" w:right="533" w:bottom="369" w:header="0" w:footer="3" w:gutter="0"/>
          <w:rtlGutter w:val="0"/>
          <w:cols w:space="720"/>
          <w:pgNumType w:start="24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  <w:br/>
      </w:r>
      <w:r>
        <w:rPr>
          <w:rStyle w:val="CharStyle93"/>
        </w:rPr>
        <w:t>21</w:t>
      </w:r>
    </w:p>
    <w:tbl>
      <w:tblPr>
        <w:tblOverlap w:val="never"/>
        <w:tblLayout w:type="fixed"/>
        <w:jc w:val="center"/>
      </w:tblPr>
      <w:tblGrid>
        <w:gridCol w:w="720"/>
        <w:gridCol w:w="3672"/>
        <w:gridCol w:w="1166"/>
        <w:gridCol w:w="768"/>
        <w:gridCol w:w="504"/>
        <w:gridCol w:w="437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hanging="5"/>
            </w:pPr>
            <w:r>
              <w:rPr>
                <w:rStyle w:val="CharStyle35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43"/>
            </w:pPr>
            <w:r>
              <w:rPr>
                <w:rStyle w:val="CharStyle35"/>
                <w:b/>
                <w:bCs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0"/>
            </w:pPr>
            <w:r>
              <w:rPr>
                <w:rStyle w:val="CharStyle35"/>
                <w:b/>
                <w:bCs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6"/>
            </w:pPr>
            <w:r>
              <w:rPr>
                <w:rStyle w:val="CharStyle79"/>
                <w:b/>
                <w:bCs/>
              </w:rPr>
              <w:t>Срок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67"/>
            </w:pPr>
            <w:r>
              <w:rPr>
                <w:rStyle w:val="CharStyle79"/>
                <w:b/>
                <w:bCs/>
              </w:rPr>
              <w:t>Алматы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220" w:right="0" w:hanging="3"/>
            </w:pPr>
            <w:r>
              <w:rPr>
                <w:rStyle w:val="CharStyle79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79"/>
                <w:b/>
                <w:bCs/>
              </w:rPr>
              <w:t>Срок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79"/>
                <w:b/>
                <w:bCs/>
              </w:rPr>
              <w:t>регионы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79"/>
                <w:b/>
                <w:bCs/>
              </w:rPr>
              <w:t>(ДН)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7"/>
            </w:pPr>
            <w:r>
              <w:rPr>
                <w:rStyle w:val="CharStyle35"/>
                <w:b/>
                <w:bCs/>
              </w:rPr>
              <w:t>06-003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Д-димер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(цитрат)/ голубая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0"/>
            </w:pPr>
            <w:r>
              <w:rPr>
                <w:rStyle w:val="CharStyle35"/>
                <w:b/>
                <w:bCs/>
              </w:rPr>
              <w:t>3 800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7"/>
            </w:pPr>
            <w:r>
              <w:rPr>
                <w:rStyle w:val="CharStyle35"/>
                <w:b/>
                <w:bCs/>
              </w:rPr>
              <w:t>06-011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Этаноловый тест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(цитрату голубая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0"/>
            </w:pPr>
            <w:r>
              <w:rPr>
                <w:rStyle w:val="CharStyle35"/>
                <w:b/>
                <w:bCs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7"/>
            </w:pPr>
            <w:r>
              <w:rPr>
                <w:rStyle w:val="CharStyle35"/>
                <w:b/>
                <w:bCs/>
              </w:rPr>
              <w:t>06-012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АВР (активир. время рекальцинации)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(цитрату голубая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0"/>
            </w:pPr>
            <w:r>
              <w:rPr>
                <w:rStyle w:val="CharStyle35"/>
                <w:b/>
                <w:bCs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7"/>
            </w:pPr>
            <w:r>
              <w:rPr>
                <w:rStyle w:val="CharStyle35"/>
                <w:b/>
                <w:bCs/>
              </w:rPr>
              <w:t>06-014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РКМФ (растворимые комплексы фибрином)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(цитрату голубая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0"/>
            </w:pPr>
            <w:r>
              <w:rPr>
                <w:rStyle w:val="CharStyle35"/>
                <w:b/>
                <w:bCs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7"/>
            </w:pPr>
            <w:r>
              <w:rPr>
                <w:rStyle w:val="CharStyle35"/>
                <w:b/>
                <w:bCs/>
              </w:rPr>
              <w:t>06-015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Внутренний фибринолиз (Х</w:t>
            </w:r>
            <w:r>
              <w:rPr>
                <w:rStyle w:val="CharStyle35"/>
                <w:lang w:val="en-US" w:eastAsia="en-US" w:bidi="en-US"/>
                <w:b/>
                <w:bCs/>
              </w:rPr>
              <w:t xml:space="preserve">-ll </w:t>
            </w:r>
            <w:r>
              <w:rPr>
                <w:rStyle w:val="CharStyle35"/>
                <w:b/>
                <w:bCs/>
              </w:rPr>
              <w:t>зависимый)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(цитрату голубая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0"/>
            </w:pPr>
            <w:r>
              <w:rPr>
                <w:rStyle w:val="CharStyle35"/>
                <w:b/>
                <w:bCs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7"/>
            </w:pPr>
            <w:r>
              <w:rPr>
                <w:rStyle w:val="CharStyle35"/>
                <w:b/>
                <w:bCs/>
              </w:rPr>
              <w:t>06-017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 xml:space="preserve">Антитромбин </w:t>
            </w:r>
            <w:r>
              <w:rPr>
                <w:rStyle w:val="CharStyle35"/>
                <w:lang w:val="en-US" w:eastAsia="en-US" w:bidi="en-US"/>
                <w:b/>
                <w:bCs/>
              </w:rPr>
              <w:t>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(цитрату голубая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0"/>
            </w:pPr>
            <w:r>
              <w:rPr>
                <w:rStyle w:val="CharStyle35"/>
                <w:b/>
                <w:bCs/>
              </w:rPr>
              <w:t>1 700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7"/>
            </w:pPr>
            <w:r>
              <w:rPr>
                <w:rStyle w:val="CharStyle35"/>
                <w:b/>
                <w:bCs/>
              </w:rPr>
              <w:t>06-034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Плазминоген*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(цитрату голубая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0"/>
            </w:pPr>
            <w:r>
              <w:rPr>
                <w:rStyle w:val="CharStyle35"/>
                <w:b/>
                <w:bCs/>
              </w:rPr>
              <w:t>1 500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-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7"/>
            </w:pPr>
            <w:r>
              <w:rPr>
                <w:rStyle w:val="CharStyle35"/>
                <w:b/>
                <w:bCs/>
              </w:rPr>
              <w:t>06-021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VIII фактор свертывания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(цитрату голубая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0"/>
            </w:pPr>
            <w:r>
              <w:rPr>
                <w:rStyle w:val="CharStyle35"/>
                <w:b/>
                <w:bCs/>
              </w:rPr>
              <w:t>1 800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-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7"/>
            </w:pPr>
            <w:r>
              <w:rPr>
                <w:rStyle w:val="CharStyle35"/>
                <w:b/>
                <w:bCs/>
              </w:rPr>
              <w:t>06-022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IX фактор свертывания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(цитрату голубая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0"/>
            </w:pPr>
            <w:r>
              <w:rPr>
                <w:rStyle w:val="CharStyle35"/>
                <w:b/>
                <w:bCs/>
              </w:rPr>
              <w:t>1 700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-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7"/>
            </w:pPr>
            <w:r>
              <w:rPr>
                <w:rStyle w:val="CharStyle35"/>
                <w:b/>
                <w:bCs/>
              </w:rPr>
              <w:t>06-023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XI фактор свертывания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(цитрату голубая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0"/>
            </w:pPr>
            <w:r>
              <w:rPr>
                <w:rStyle w:val="CharStyle35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-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7"/>
            </w:pPr>
            <w:r>
              <w:rPr>
                <w:rStyle w:val="CharStyle35"/>
                <w:b/>
                <w:bCs/>
              </w:rPr>
              <w:t>06-029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6"/>
            </w:pPr>
            <w:r>
              <w:rPr>
                <w:rStyle w:val="CharStyle35"/>
                <w:lang w:val="en-US" w:eastAsia="en-US" w:bidi="en-US"/>
                <w:b/>
                <w:bCs/>
              </w:rPr>
              <w:t xml:space="preserve">INR </w:t>
            </w:r>
            <w:r>
              <w:rPr>
                <w:rStyle w:val="CharStyle35"/>
                <w:b/>
                <w:bCs/>
              </w:rPr>
              <w:t>(МНО)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(цитрату голубая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0"/>
            </w:pPr>
            <w:r>
              <w:rPr>
                <w:rStyle w:val="CharStyle35"/>
                <w:b/>
                <w:bCs/>
              </w:rPr>
              <w:t>1 100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7"/>
            </w:pPr>
            <w:r>
              <w:rPr>
                <w:rStyle w:val="CharStyle35"/>
                <w:b/>
                <w:bCs/>
              </w:rPr>
              <w:t>08-059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АФА (антифосфолипидные антитела)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0"/>
            </w:pPr>
            <w:r>
              <w:rPr>
                <w:rStyle w:val="CharStyle35"/>
                <w:b/>
                <w:bCs/>
              </w:rPr>
              <w:t>3 600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7"/>
            </w:pPr>
            <w:r>
              <w:rPr>
                <w:rStyle w:val="CharStyle35"/>
                <w:b/>
                <w:bCs/>
              </w:rPr>
              <w:t>06-027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Волчаночный антикоагулянт (АФС)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кровь(цитрату голубая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0"/>
            </w:pPr>
            <w:r>
              <w:rPr>
                <w:rStyle w:val="CharStyle35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346" w:hRule="exact"/>
        </w:trPr>
        <w:tc>
          <w:tcPr>
            <w:shd w:val="clear" w:color="auto" w:fill="000000"/>
            <w:gridSpan w:val="6"/>
            <w:tcBorders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0"/>
                <w:b/>
                <w:bCs/>
              </w:rPr>
              <w:t>КОМПЛЕКСНОЕ ОБСЛЕДОВАНИЕ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0"/>
            </w:pPr>
            <w:r>
              <w:rPr>
                <w:rStyle w:val="CharStyle57"/>
                <w:b/>
                <w:bCs/>
              </w:rPr>
              <w:t>15-057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Кардиориск. Ранняя диагностика (для г. Алматы)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0"/>
            </w:pPr>
            <w:r>
              <w:rPr>
                <w:rStyle w:val="CharStyle57"/>
                <w:b/>
                <w:bCs/>
              </w:rPr>
              <w:t>4 700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3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Исследуются кардиальные маркеры- самая ранняя диагностика сердечных патологий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(цитрат + плазма)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Гэ</w:t>
            </w:r>
            <w:r>
              <w:rPr>
                <w:rStyle w:val="CharStyle81"/>
                <w:b/>
                <w:bCs/>
              </w:rPr>
              <w:t xml:space="preserve">мостазиограмма №1; ЛДГ; </w:t>
            </w:r>
            <w:r>
              <w:rPr>
                <w:rStyle w:val="CharStyle81"/>
                <w:lang w:val="en-US" w:eastAsia="en-US" w:bidi="en-US"/>
                <w:b/>
                <w:bCs/>
              </w:rPr>
              <w:t>ACT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0"/>
            </w:pPr>
            <w:r>
              <w:rPr>
                <w:rStyle w:val="CharStyle57"/>
                <w:b/>
                <w:bCs/>
              </w:rPr>
              <w:t>15-257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Кардиориск. Ранняя диагностика (для регионов)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0"/>
            </w:pPr>
            <w:r>
              <w:rPr>
                <w:rStyle w:val="CharStyle57"/>
                <w:b/>
                <w:bCs/>
              </w:rPr>
              <w:t>3 000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3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Исследуются кардиальные маркеры- самая ранняя диагностика сердечных патологий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(цитрат + плазма)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76"/>
            </w:pPr>
            <w:r>
              <w:rPr>
                <w:rStyle w:val="CharStyle81"/>
                <w:b/>
                <w:bCs/>
              </w:rPr>
              <w:t xml:space="preserve">Коагулограмма сокращенная; ЛДГ; </w:t>
            </w:r>
            <w:r>
              <w:rPr>
                <w:rStyle w:val="CharStyle81"/>
                <w:lang w:val="en-US" w:eastAsia="en-US" w:bidi="en-US"/>
                <w:b/>
                <w:bCs/>
              </w:rPr>
              <w:t>ACT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</w:tr>
    </w:tbl>
    <w:p>
      <w:pPr>
        <w:framePr w:w="72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971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Ш-3-11 Прейскурант на лабораторные исследования</w:t>
      </w:r>
      <w:r>
        <w:br w:type="page"/>
      </w:r>
    </w:p>
    <w:tbl>
      <w:tblPr>
        <w:tblOverlap w:val="never"/>
        <w:tblLayout w:type="fixed"/>
        <w:jc w:val="center"/>
      </w:tblPr>
      <w:tblGrid>
        <w:gridCol w:w="720"/>
        <w:gridCol w:w="3677"/>
        <w:gridCol w:w="1166"/>
        <w:gridCol w:w="768"/>
        <w:gridCol w:w="504"/>
        <w:gridCol w:w="437"/>
      </w:tblGrid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6"/>
            </w:pPr>
            <w:r>
              <w:rPr>
                <w:rStyle w:val="CharStyle35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4"/>
            </w:pPr>
            <w:r>
              <w:rPr>
                <w:rStyle w:val="CharStyle35"/>
                <w:b/>
                <w:bCs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58"/>
            </w:pPr>
            <w:r>
              <w:rPr>
                <w:rStyle w:val="CharStyle79"/>
                <w:b/>
                <w:bCs/>
              </w:rPr>
              <w:t>Срок</w:t>
            </w:r>
          </w:p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58"/>
            </w:pPr>
            <w:r>
              <w:rPr>
                <w:rStyle w:val="CharStyle79"/>
                <w:b/>
                <w:bCs/>
              </w:rPr>
              <w:t>Алматы</w:t>
            </w:r>
          </w:p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6"/>
            </w:pPr>
            <w:r>
              <w:rPr>
                <w:rStyle w:val="CharStyle79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8"/>
            </w:pPr>
            <w:r>
              <w:rPr>
                <w:rStyle w:val="CharStyle79"/>
                <w:b/>
                <w:bCs/>
              </w:rPr>
              <w:t>Срок</w:t>
            </w:r>
          </w:p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79"/>
                <w:b/>
                <w:bCs/>
              </w:rPr>
              <w:t>регионы</w:t>
            </w:r>
          </w:p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8"/>
            </w:pPr>
            <w:r>
              <w:rPr>
                <w:rStyle w:val="CharStyle79"/>
                <w:b/>
                <w:bCs/>
              </w:rPr>
              <w:t>(Дн)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БИОХИМИЧЕСКИЕ ИССЛЕДОВАНИЯ КРОВИ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Электролиты и неорганические вещества, витамины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35"/>
                <w:b/>
                <w:bCs/>
              </w:rPr>
              <w:t>07-001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Железо в сыворотке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4"/>
            </w:pPr>
            <w:r>
              <w:rPr>
                <w:rStyle w:val="CharStyle35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8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35"/>
                <w:b/>
                <w:bCs/>
              </w:rPr>
              <w:t>07-002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Кальций общий (Са)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4"/>
            </w:pPr>
            <w:r>
              <w:rPr>
                <w:rStyle w:val="CharStyle35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8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35"/>
                <w:b/>
                <w:bCs/>
              </w:rPr>
              <w:t>07-063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Кальций ионизированный (Са ++)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салатовая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4"/>
            </w:pPr>
            <w:r>
              <w:rPr>
                <w:rStyle w:val="CharStyle35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6"/>
            </w:pPr>
            <w:r>
              <w:rPr>
                <w:rStyle w:val="CharStyle35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8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35"/>
                <w:b/>
                <w:bCs/>
              </w:rPr>
              <w:t>07-003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Фосфор (Р)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4"/>
            </w:pPr>
            <w:r>
              <w:rPr>
                <w:rStyle w:val="CharStyle35"/>
                <w:b/>
                <w:bCs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8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35"/>
                <w:b/>
                <w:bCs/>
              </w:rPr>
              <w:t>07-005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Магний (Мд)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4"/>
            </w:pPr>
            <w:r>
              <w:rPr>
                <w:rStyle w:val="CharStyle35"/>
                <w:b/>
                <w:bCs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8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35"/>
                <w:b/>
                <w:bCs/>
              </w:rPr>
              <w:t>07-006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Калий (Ка)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салатовая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4"/>
            </w:pPr>
            <w:r>
              <w:rPr>
                <w:rStyle w:val="CharStyle35"/>
                <w:b/>
                <w:bCs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8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35"/>
                <w:b/>
                <w:bCs/>
              </w:rPr>
              <w:t>07-007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 xml:space="preserve">Натрий </w:t>
            </w:r>
            <w:r>
              <w:rPr>
                <w:rStyle w:val="CharStyle35"/>
                <w:lang w:val="en-US" w:eastAsia="en-US" w:bidi="en-US"/>
                <w:b/>
                <w:bCs/>
              </w:rPr>
              <w:t>(Na)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салатовая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4"/>
            </w:pPr>
            <w:r>
              <w:rPr>
                <w:rStyle w:val="CharStyle35"/>
                <w:b/>
                <w:bCs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8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101"/>
            </w:pPr>
            <w:r>
              <w:rPr>
                <w:rStyle w:val="CharStyle58"/>
                <w:b/>
                <w:bCs/>
              </w:rPr>
              <w:t>08-042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58"/>
                <w:b/>
                <w:bCs/>
              </w:rPr>
              <w:t xml:space="preserve">Витамин </w:t>
            </w:r>
            <w:r>
              <w:rPr>
                <w:rStyle w:val="CharStyle35"/>
                <w:b/>
                <w:bCs/>
              </w:rPr>
              <w:t>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4"/>
            </w:pPr>
            <w:r>
              <w:rPr>
                <w:rStyle w:val="CharStyle58"/>
                <w:b/>
                <w:bCs/>
              </w:rPr>
              <w:t>2 500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8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226" w:hRule="exact"/>
        </w:trPr>
        <w:tc>
          <w:tcPr>
            <w:shd w:val="clear" w:color="auto" w:fill="000000"/>
            <w:gridSpan w:val="6"/>
            <w:tcBorders/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0"/>
                <w:b/>
                <w:bCs/>
              </w:rPr>
              <w:t>КОМПЛЕКСНОЕ ОБСЛЕДОВАНИЕ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15"/>
            </w:pPr>
            <w:r>
              <w:rPr>
                <w:rStyle w:val="CharStyle81"/>
                <w:b/>
                <w:bCs/>
              </w:rPr>
              <w:t>15-095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81"/>
                <w:b/>
                <w:bCs/>
              </w:rPr>
              <w:t xml:space="preserve">Электролиты крови </w:t>
            </w:r>
            <w:r>
              <w:rPr>
                <w:rStyle w:val="CharStyle81"/>
                <w:lang w:val="en-US" w:eastAsia="en-US" w:bidi="en-US"/>
                <w:b/>
                <w:bCs/>
              </w:rPr>
              <w:t xml:space="preserve">(Na, </w:t>
            </w:r>
            <w:r>
              <w:rPr>
                <w:rStyle w:val="CharStyle81"/>
                <w:b/>
                <w:bCs/>
              </w:rPr>
              <w:t>Ка,</w:t>
            </w:r>
            <w:r>
              <w:rPr>
                <w:rStyle w:val="CharStyle35"/>
                <w:b/>
                <w:bCs/>
              </w:rPr>
              <w:t xml:space="preserve"> Са</w:t>
            </w:r>
            <w:r>
              <w:rPr>
                <w:rStyle w:val="CharStyle81"/>
                <w:b/>
                <w:bCs/>
              </w:rPr>
              <w:t>++)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 салатовая+ желтая крышки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4"/>
            </w:pPr>
            <w:r>
              <w:rPr>
                <w:rStyle w:val="CharStyle81"/>
                <w:b/>
                <w:bCs/>
              </w:rPr>
              <w:t>1 650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6"/>
            </w:pPr>
            <w:r>
              <w:rPr>
                <w:rStyle w:val="CharStyle94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8"/>
            </w:pPr>
            <w:r>
              <w:rPr>
                <w:rStyle w:val="CharStyle94"/>
                <w:b/>
                <w:bCs/>
              </w:rPr>
              <w:t>2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5"/>
            </w:pPr>
            <w:r>
              <w:rPr>
                <w:rStyle w:val="CharStyle57"/>
                <w:b/>
                <w:bCs/>
              </w:rPr>
              <w:t>15-051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78"/>
            </w:pPr>
            <w:r>
              <w:rPr>
                <w:rStyle w:val="CharStyle81"/>
                <w:b/>
                <w:bCs/>
              </w:rPr>
              <w:t>Кальций общий +Кальций ионизированный (Са++)+ Общий белок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4"/>
            </w:pPr>
            <w:r>
              <w:rPr>
                <w:rStyle w:val="CharStyle81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6"/>
            </w:pPr>
            <w:r>
              <w:rPr>
                <w:rStyle w:val="CharStyle94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8"/>
            </w:pPr>
            <w:r>
              <w:rPr>
                <w:rStyle w:val="CharStyle94"/>
                <w:b/>
                <w:bCs/>
              </w:rPr>
              <w:t>2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Ферменты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35"/>
                <w:b/>
                <w:bCs/>
              </w:rPr>
              <w:t>07-008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Аланинаминотрансфераза (АПТ)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4"/>
            </w:pPr>
            <w:r>
              <w:rPr>
                <w:rStyle w:val="CharStyle35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8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35"/>
                <w:b/>
                <w:bCs/>
              </w:rPr>
              <w:t>07-009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 xml:space="preserve">Аспартатаминотрансфераза </w:t>
            </w:r>
            <w:r>
              <w:rPr>
                <w:rStyle w:val="CharStyle35"/>
                <w:lang w:val="en-US" w:eastAsia="en-US" w:bidi="en-US"/>
                <w:b/>
                <w:bCs/>
              </w:rPr>
              <w:t>(ACT)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4"/>
            </w:pPr>
            <w:r>
              <w:rPr>
                <w:rStyle w:val="CharStyle35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8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35"/>
                <w:b/>
                <w:bCs/>
              </w:rPr>
              <w:t>07-010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Гаммаглютаминтранспептидаза (ГГТП)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4"/>
            </w:pPr>
            <w:r>
              <w:rPr>
                <w:rStyle w:val="CharStyle35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8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35"/>
                <w:b/>
                <w:bCs/>
              </w:rPr>
              <w:t>07-058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Диастаза мочи (амилаза)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4"/>
            </w:pPr>
            <w:r>
              <w:rPr>
                <w:rStyle w:val="CharStyle35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8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35"/>
                <w:b/>
                <w:bCs/>
              </w:rPr>
              <w:t>07-011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Амилаза общая в сыворотке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4"/>
            </w:pPr>
            <w:r>
              <w:rPr>
                <w:rStyle w:val="CharStyle35"/>
                <w:b/>
                <w:bCs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8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35"/>
                <w:b/>
                <w:bCs/>
              </w:rPr>
              <w:t>07-012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Амилаза панкреатическая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4"/>
            </w:pPr>
            <w:r>
              <w:rPr>
                <w:rStyle w:val="CharStyle35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8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35"/>
                <w:b/>
                <w:bCs/>
              </w:rPr>
              <w:t>07-014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Креатинфосфокиназа общая (КФК)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4"/>
            </w:pPr>
            <w:r>
              <w:rPr>
                <w:rStyle w:val="CharStyle35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8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</w:tbl>
    <w:p>
      <w:pPr>
        <w:framePr w:w="727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1991" w:after="0" w:line="100" w:lineRule="exact"/>
        <w:ind w:left="0" w:right="0" w:firstLine="0"/>
        <w:sectPr>
          <w:footerReference w:type="even" r:id="rId40"/>
          <w:footerReference w:type="default" r:id="rId41"/>
          <w:pgSz w:w="8400" w:h="11900"/>
          <w:pgMar w:top="344" w:left="569" w:right="559" w:bottom="651" w:header="0" w:footer="3" w:gutter="0"/>
          <w:rtlGutter w:val="0"/>
          <w:cols w:space="720"/>
          <w:pgNumType w:start="22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tbl>
      <w:tblPr>
        <w:tblOverlap w:val="never"/>
        <w:tblLayout w:type="fixed"/>
        <w:jc w:val="center"/>
      </w:tblPr>
      <w:tblGrid>
        <w:gridCol w:w="715"/>
        <w:gridCol w:w="3667"/>
        <w:gridCol w:w="1166"/>
        <w:gridCol w:w="768"/>
        <w:gridCol w:w="509"/>
        <w:gridCol w:w="418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6"/>
            </w:pPr>
            <w:r>
              <w:rPr>
                <w:rStyle w:val="CharStyle35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42"/>
            </w:pPr>
            <w:r>
              <w:rPr>
                <w:rStyle w:val="CharStyle35"/>
                <w:b/>
                <w:bCs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6"/>
            </w:pPr>
            <w:r>
              <w:rPr>
                <w:rStyle w:val="CharStyle35"/>
                <w:b/>
                <w:bCs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79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Алматы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79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79"/>
                <w:b/>
                <w:bCs/>
              </w:rPr>
              <w:t>эегионы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(Дн)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86"/>
            </w:pPr>
            <w:r>
              <w:rPr>
                <w:rStyle w:val="CharStyle98"/>
                <w:b/>
                <w:bCs/>
              </w:rPr>
              <w:t>07-015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35"/>
                <w:b/>
                <w:bCs/>
              </w:rPr>
              <w:t>Лактатдегидрогеназа (ЛДГ)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98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2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86"/>
            </w:pPr>
            <w:r>
              <w:rPr>
                <w:rStyle w:val="CharStyle98"/>
                <w:b/>
                <w:bCs/>
              </w:rPr>
              <w:t>07-016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35"/>
                <w:b/>
                <w:bCs/>
              </w:rPr>
              <w:t>Фосфатаза щелочная общая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98"/>
                <w:b/>
                <w:bCs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Субстраты, пигменты и белки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92"/>
            </w:pPr>
            <w:r>
              <w:rPr>
                <w:rStyle w:val="CharStyle98"/>
                <w:b/>
                <w:bCs/>
              </w:rPr>
              <w:t>07-020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35"/>
                <w:b/>
                <w:bCs/>
              </w:rPr>
              <w:t>Белок общий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4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98"/>
                <w:b/>
                <w:bCs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2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92"/>
            </w:pPr>
            <w:r>
              <w:rPr>
                <w:rStyle w:val="CharStyle98"/>
                <w:b/>
                <w:bCs/>
              </w:rPr>
              <w:t>07-021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35"/>
                <w:b/>
                <w:bCs/>
              </w:rPr>
              <w:t>Альбумин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98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2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92"/>
            </w:pPr>
            <w:r>
              <w:rPr>
                <w:rStyle w:val="CharStyle98"/>
                <w:b/>
                <w:bCs/>
              </w:rPr>
              <w:t>07-023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35"/>
                <w:b/>
                <w:bCs/>
              </w:rPr>
              <w:t>Билирубин общий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98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2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92"/>
            </w:pPr>
            <w:r>
              <w:rPr>
                <w:rStyle w:val="CharStyle98"/>
                <w:b/>
                <w:bCs/>
              </w:rPr>
              <w:t>07-024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35"/>
                <w:b/>
                <w:bCs/>
              </w:rPr>
              <w:t>Билирубин прямой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98"/>
                <w:b/>
                <w:bCs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2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92"/>
            </w:pPr>
            <w:r>
              <w:rPr>
                <w:rStyle w:val="CharStyle98"/>
                <w:b/>
                <w:bCs/>
              </w:rPr>
              <w:t>15-080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3"/>
            </w:pPr>
            <w:r>
              <w:rPr>
                <w:rStyle w:val="CharStyle35"/>
                <w:b/>
                <w:bCs/>
              </w:rPr>
              <w:t>Фракции билирубина: общий, прямой, непрямой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4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98"/>
                <w:b/>
                <w:bCs/>
              </w:rPr>
              <w:t>1 500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2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92"/>
            </w:pPr>
            <w:r>
              <w:rPr>
                <w:rStyle w:val="CharStyle98"/>
                <w:b/>
                <w:bCs/>
              </w:rPr>
              <w:t>07-022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35"/>
                <w:b/>
                <w:bCs/>
              </w:rPr>
              <w:t>Белковые фракции (НОВИНКА!)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98"/>
                <w:b/>
                <w:bCs/>
              </w:rPr>
              <w:t>3100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*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92"/>
            </w:pPr>
            <w:r>
              <w:rPr>
                <w:rStyle w:val="CharStyle98"/>
                <w:b/>
                <w:bCs/>
              </w:rPr>
              <w:t>07-066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35"/>
                <w:b/>
                <w:bCs/>
              </w:rPr>
              <w:t>Альфа-2-макроглобулин (НОВИНКА!)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98"/>
                <w:b/>
                <w:bCs/>
              </w:rPr>
              <w:t>7100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92"/>
            </w:pPr>
            <w:r>
              <w:rPr>
                <w:rStyle w:val="CharStyle98"/>
                <w:b/>
                <w:bCs/>
              </w:rPr>
              <w:t>07-067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35"/>
                <w:b/>
                <w:bCs/>
              </w:rPr>
              <w:t>Гаптоглобин (НОВИНКА!)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4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98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92"/>
            </w:pPr>
            <w:r>
              <w:rPr>
                <w:rStyle w:val="CharStyle81"/>
                <w:b/>
                <w:bCs/>
              </w:rPr>
              <w:t>15-090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81"/>
                <w:b/>
                <w:bCs/>
              </w:rPr>
              <w:t>Фибромакс</w:t>
            </w:r>
            <w:r>
              <w:rPr>
                <w:rStyle w:val="CharStyle35"/>
                <w:b/>
                <w:bCs/>
              </w:rPr>
              <w:t xml:space="preserve"> (НОВИНКА!)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6"/>
            </w:pPr>
            <w:r>
              <w:rPr>
                <w:rStyle w:val="CharStyle81"/>
                <w:b/>
                <w:bCs/>
              </w:rPr>
              <w:t>53 000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81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81"/>
                <w:b/>
                <w:bCs/>
              </w:rPr>
              <w:t>3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92"/>
            </w:pPr>
            <w:r>
              <w:rPr>
                <w:rStyle w:val="CharStyle81"/>
                <w:b/>
                <w:bCs/>
              </w:rPr>
              <w:t>15-018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81"/>
                <w:b/>
                <w:bCs/>
              </w:rPr>
              <w:t>Фибротест</w:t>
            </w:r>
            <w:r>
              <w:rPr>
                <w:rStyle w:val="CharStyle35"/>
                <w:b/>
                <w:bCs/>
              </w:rPr>
              <w:t xml:space="preserve"> (НОВИНКА!)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6"/>
            </w:pPr>
            <w:r>
              <w:rPr>
                <w:rStyle w:val="CharStyle81"/>
                <w:b/>
                <w:bCs/>
              </w:rPr>
              <w:t>52 000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81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81"/>
                <w:b/>
                <w:bCs/>
              </w:rPr>
              <w:t>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92"/>
            </w:pPr>
            <w:r>
              <w:rPr>
                <w:rStyle w:val="CharStyle98"/>
                <w:b/>
                <w:bCs/>
              </w:rPr>
              <w:t>15-070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3"/>
            </w:pPr>
            <w:r>
              <w:rPr>
                <w:rStyle w:val="CharStyle35"/>
                <w:b/>
                <w:bCs/>
              </w:rPr>
              <w:t>Печёночные пробы (АЛТ;АСТ;билирубин общий; билирубин прямой)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98"/>
                <w:b/>
                <w:bCs/>
              </w:rPr>
              <w:t>3 600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81"/>
                <w:b/>
                <w:bCs/>
              </w:rPr>
              <w:t>2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92"/>
            </w:pPr>
            <w:r>
              <w:rPr>
                <w:rStyle w:val="CharStyle98"/>
                <w:b/>
                <w:bCs/>
              </w:rPr>
              <w:t>15-072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3"/>
            </w:pPr>
            <w:r>
              <w:rPr>
                <w:rStyle w:val="CharStyle35"/>
                <w:b/>
                <w:bCs/>
              </w:rPr>
              <w:t>Почечные пробы (общ. белок, мочевина, креатинин)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98"/>
                <w:b/>
                <w:bCs/>
              </w:rPr>
              <w:t>2 200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81"/>
                <w:b/>
                <w:bCs/>
              </w:rPr>
              <w:t>2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92"/>
            </w:pPr>
            <w:r>
              <w:rPr>
                <w:rStyle w:val="CharStyle98"/>
                <w:b/>
                <w:bCs/>
              </w:rPr>
              <w:t>07-055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3"/>
            </w:pPr>
            <w:r>
              <w:rPr>
                <w:rStyle w:val="CharStyle35"/>
                <w:b/>
                <w:bCs/>
              </w:rPr>
              <w:t>НЖСС (ненасыщенная железосвязывающая способность)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98"/>
                <w:b/>
                <w:bCs/>
              </w:rPr>
              <w:t>1 100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81"/>
                <w:b/>
                <w:bCs/>
              </w:rPr>
              <w:t>2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92"/>
            </w:pPr>
            <w:r>
              <w:rPr>
                <w:rStyle w:val="CharStyle98"/>
                <w:b/>
                <w:bCs/>
              </w:rPr>
              <w:t>07-225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3"/>
            </w:pPr>
            <w:r>
              <w:rPr>
                <w:rStyle w:val="CharStyle35"/>
                <w:b/>
                <w:bCs/>
              </w:rPr>
              <w:t>ОЖСС (общая железосвязывающая способность) с определением железа в сыворотке и НЖСС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98"/>
                <w:b/>
                <w:bCs/>
              </w:rPr>
              <w:t>1 500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81"/>
                <w:b/>
                <w:bCs/>
              </w:rPr>
              <w:t>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92"/>
            </w:pPr>
            <w:r>
              <w:rPr>
                <w:rStyle w:val="CharStyle98"/>
                <w:b/>
                <w:bCs/>
              </w:rPr>
              <w:t>08-341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35"/>
                <w:b/>
                <w:bCs/>
              </w:rPr>
              <w:t>Ферритин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98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81"/>
                <w:b/>
                <w:bCs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92"/>
            </w:pPr>
            <w:r>
              <w:rPr>
                <w:rStyle w:val="CharStyle98"/>
                <w:b/>
                <w:bCs/>
              </w:rPr>
              <w:t>07-026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35"/>
                <w:b/>
                <w:bCs/>
              </w:rPr>
              <w:t>Тимоловая проба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98"/>
                <w:b/>
                <w:bCs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81"/>
                <w:b/>
                <w:bCs/>
              </w:rPr>
              <w:t>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92"/>
            </w:pPr>
            <w:r>
              <w:rPr>
                <w:rStyle w:val="CharStyle98"/>
                <w:b/>
                <w:bCs/>
              </w:rPr>
              <w:t>07-027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35"/>
                <w:b/>
                <w:bCs/>
              </w:rPr>
              <w:t>Креатинин в сыворотке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98"/>
                <w:b/>
                <w:bCs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81"/>
                <w:b/>
                <w:bCs/>
              </w:rPr>
              <w:t>2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92"/>
            </w:pPr>
            <w:r>
              <w:rPr>
                <w:rStyle w:val="CharStyle98"/>
                <w:b/>
                <w:bCs/>
              </w:rPr>
              <w:t>07-057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35"/>
                <w:b/>
                <w:bCs/>
              </w:rPr>
              <w:t>Креатинин суточной мочи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98"/>
                <w:b/>
                <w:bCs/>
              </w:rPr>
              <w:t>1 000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81"/>
                <w:b/>
                <w:bCs/>
              </w:rPr>
              <w:t>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92"/>
            </w:pPr>
            <w:r>
              <w:rPr>
                <w:rStyle w:val="CharStyle98"/>
                <w:b/>
                <w:bCs/>
              </w:rPr>
              <w:t>07-060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35"/>
                <w:b/>
                <w:bCs/>
              </w:rPr>
              <w:t>Креатинин разовой порции мочи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98"/>
                <w:b/>
                <w:bCs/>
              </w:rPr>
              <w:t>1 000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81"/>
                <w:b/>
                <w:bCs/>
              </w:rPr>
              <w:t>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92"/>
            </w:pPr>
            <w:r>
              <w:rPr>
                <w:rStyle w:val="CharStyle98"/>
                <w:b/>
                <w:bCs/>
              </w:rPr>
              <w:t>07-056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3"/>
            </w:pPr>
            <w:r>
              <w:rPr>
                <w:rStyle w:val="CharStyle35"/>
                <w:b/>
                <w:bCs/>
              </w:rPr>
              <w:t>Клиренс по эндогенному креатинину (проба Реберга)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42"/>
            </w:pPr>
            <w:r>
              <w:rPr>
                <w:rStyle w:val="CharStyle35"/>
                <w:b/>
                <w:bCs/>
              </w:rPr>
              <w:t>кровь (сыворотка)/ желтая крышка + суточная 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98"/>
                <w:b/>
                <w:bCs/>
              </w:rPr>
              <w:t>1 700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81"/>
                <w:b/>
                <w:bCs/>
              </w:rPr>
              <w:t>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92"/>
            </w:pPr>
            <w:r>
              <w:rPr>
                <w:rStyle w:val="CharStyle98"/>
                <w:b/>
                <w:bCs/>
              </w:rPr>
              <w:t>07-038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35"/>
                <w:b/>
                <w:bCs/>
              </w:rPr>
              <w:t>Трансферрин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4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98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81"/>
                <w:b/>
                <w:bCs/>
              </w:rPr>
              <w:t>2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92"/>
            </w:pPr>
            <w:r>
              <w:rPr>
                <w:rStyle w:val="CharStyle98"/>
                <w:b/>
                <w:bCs/>
              </w:rPr>
              <w:t>07-028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35"/>
                <w:b/>
                <w:bCs/>
              </w:rPr>
              <w:t>Мочевая кислота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98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81"/>
                <w:b/>
                <w:bCs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92"/>
            </w:pPr>
            <w:r>
              <w:rPr>
                <w:rStyle w:val="CharStyle98"/>
                <w:b/>
                <w:bCs/>
              </w:rPr>
              <w:t>07-029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35"/>
                <w:b/>
                <w:bCs/>
              </w:rPr>
              <w:t>Мочевина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98"/>
                <w:b/>
                <w:bCs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81"/>
                <w:b/>
                <w:bCs/>
              </w:rPr>
              <w:t>2</w:t>
            </w:r>
          </w:p>
        </w:tc>
      </w:tr>
    </w:tbl>
    <w:p>
      <w:pPr>
        <w:pStyle w:val="Style95"/>
        <w:framePr w:w="724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97"/>
          <w:lang w:val="ru-RU" w:eastAsia="ru-RU" w:bidi="ru-RU"/>
          <w:i w:val="0"/>
          <w:iCs w:val="0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постановка по субботам</w:t>
      </w:r>
    </w:p>
    <w:p>
      <w:pPr>
        <w:framePr w:w="7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  <w:br/>
        <w:t>24</w:t>
      </w:r>
      <w:r>
        <w:br w:type="page"/>
      </w:r>
    </w:p>
    <w:tbl>
      <w:tblPr>
        <w:tblOverlap w:val="never"/>
        <w:tblLayout w:type="fixed"/>
        <w:jc w:val="center"/>
      </w:tblPr>
      <w:tblGrid>
        <w:gridCol w:w="720"/>
        <w:gridCol w:w="3672"/>
        <w:gridCol w:w="1166"/>
        <w:gridCol w:w="768"/>
        <w:gridCol w:w="504"/>
        <w:gridCol w:w="437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hanging="10"/>
            </w:pPr>
            <w:r>
              <w:rPr>
                <w:rStyle w:val="CharStyle35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33"/>
            </w:pPr>
            <w:r>
              <w:rPr>
                <w:rStyle w:val="CharStyle35"/>
                <w:b/>
                <w:bCs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6"/>
            </w:pPr>
            <w:r>
              <w:rPr>
                <w:rStyle w:val="CharStyle79"/>
                <w:b/>
                <w:bCs/>
              </w:rPr>
              <w:t>Срок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67"/>
            </w:pPr>
            <w:r>
              <w:rPr>
                <w:rStyle w:val="CharStyle98"/>
                <w:b/>
                <w:bCs/>
              </w:rPr>
              <w:t>Алматы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220" w:right="0" w:hanging="3"/>
            </w:pPr>
            <w:r>
              <w:rPr>
                <w:rStyle w:val="CharStyle98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9"/>
            </w:pPr>
            <w:r>
              <w:rPr>
                <w:rStyle w:val="CharStyle79"/>
                <w:b/>
                <w:bCs/>
              </w:rPr>
              <w:t>Срок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24"/>
            </w:pPr>
            <w:r>
              <w:rPr>
                <w:rStyle w:val="CharStyle79"/>
                <w:b/>
                <w:bCs/>
              </w:rPr>
              <w:t>регионы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9"/>
            </w:pPr>
            <w:r>
              <w:rPr>
                <w:rStyle w:val="CharStyle98"/>
                <w:b/>
                <w:bCs/>
              </w:rPr>
              <w:t>(дн)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8"/>
            </w:pPr>
            <w:r>
              <w:rPr>
                <w:rStyle w:val="CharStyle35"/>
                <w:b/>
                <w:bCs/>
              </w:rPr>
              <w:t>07-030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46"/>
            </w:pPr>
            <w:r>
              <w:rPr>
                <w:rStyle w:val="CharStyle35"/>
                <w:b/>
                <w:bCs/>
              </w:rPr>
              <w:t>Ревматоидный фактор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9"/>
            </w:pPr>
            <w:r>
              <w:rPr>
                <w:rStyle w:val="CharStyle98"/>
                <w:b/>
                <w:bCs/>
              </w:rPr>
              <w:t>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8"/>
            </w:pPr>
            <w:r>
              <w:rPr>
                <w:rStyle w:val="CharStyle35"/>
                <w:b/>
                <w:bCs/>
              </w:rPr>
              <w:t>07-031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46"/>
            </w:pPr>
            <w:r>
              <w:rPr>
                <w:rStyle w:val="CharStyle35"/>
                <w:b/>
                <w:bCs/>
              </w:rPr>
              <w:t>С-реактивный белок (СРБ)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9"/>
            </w:pPr>
            <w:r>
              <w:rPr>
                <w:rStyle w:val="CharStyle98"/>
                <w:b/>
                <w:bCs/>
              </w:rPr>
              <w:t>2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8"/>
            </w:pPr>
            <w:r>
              <w:rPr>
                <w:rStyle w:val="CharStyle35"/>
                <w:b/>
                <w:bCs/>
              </w:rPr>
              <w:t>07-033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46"/>
            </w:pPr>
            <w:r>
              <w:rPr>
                <w:rStyle w:val="CharStyle35"/>
                <w:b/>
                <w:bCs/>
              </w:rPr>
              <w:t>Антистрептолизин - 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9"/>
            </w:pPr>
            <w:r>
              <w:rPr>
                <w:rStyle w:val="CharStyle98"/>
                <w:b/>
                <w:bCs/>
              </w:rPr>
              <w:t>2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8"/>
            </w:pPr>
            <w:r>
              <w:rPr>
                <w:rStyle w:val="CharStyle35"/>
                <w:b/>
                <w:bCs/>
              </w:rPr>
              <w:t>15-071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46"/>
            </w:pPr>
            <w:r>
              <w:rPr>
                <w:rStyle w:val="CharStyle35"/>
                <w:b/>
                <w:bCs/>
              </w:rPr>
              <w:t>Ревмопробы (РФ+СРБ+АСЛО)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4 600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9"/>
            </w:pPr>
            <w:r>
              <w:rPr>
                <w:rStyle w:val="CharStyle98"/>
                <w:b/>
                <w:bCs/>
              </w:rPr>
              <w:t>2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8"/>
            </w:pPr>
            <w:r>
              <w:rPr>
                <w:rStyle w:val="CharStyle35"/>
                <w:b/>
                <w:bCs/>
              </w:rPr>
              <w:t>07-040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46"/>
            </w:pPr>
            <w:r>
              <w:rPr>
                <w:rStyle w:val="CharStyle35"/>
                <w:b/>
                <w:bCs/>
              </w:rPr>
              <w:t>Гликолизированный гемоглобин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2 700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9"/>
            </w:pPr>
            <w:r>
              <w:rPr>
                <w:rStyle w:val="CharStyle98"/>
                <w:b/>
                <w:bCs/>
              </w:rPr>
              <w:t>2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 xml:space="preserve">Липиды и липопротеины </w:t>
            </w:r>
            <w:r>
              <w:rPr>
                <w:rStyle w:val="CharStyle35"/>
                <w:lang w:val="en-US" w:eastAsia="en-US" w:bidi="en-US"/>
                <w:b/>
                <w:bCs/>
              </w:rPr>
              <w:t>j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3"/>
            </w:pPr>
            <w:r>
              <w:rPr>
                <w:rStyle w:val="CharStyle35"/>
                <w:b/>
                <w:bCs/>
              </w:rPr>
              <w:t>07-068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46"/>
            </w:pPr>
            <w:r>
              <w:rPr>
                <w:rStyle w:val="CharStyle35"/>
                <w:b/>
                <w:bCs/>
              </w:rPr>
              <w:t>Аполипопротеин А1 (НОВИНКА!)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сровь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3"/>
            </w:pPr>
            <w:r>
              <w:rPr>
                <w:rStyle w:val="CharStyle98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9"/>
            </w:pPr>
            <w:r>
              <w:rPr>
                <w:rStyle w:val="CharStyle35"/>
                <w:b/>
                <w:bCs/>
              </w:rPr>
              <w:t>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3"/>
            </w:pPr>
            <w:r>
              <w:rPr>
                <w:rStyle w:val="CharStyle35"/>
                <w:b/>
                <w:bCs/>
              </w:rPr>
              <w:t>07-047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46"/>
            </w:pPr>
            <w:r>
              <w:rPr>
                <w:rStyle w:val="CharStyle35"/>
                <w:b/>
                <w:bCs/>
              </w:rPr>
              <w:t>Аполипопротеин В (НОВИНКА!)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9"/>
            </w:pPr>
            <w:r>
              <w:rPr>
                <w:rStyle w:val="CharStyle98"/>
                <w:b/>
                <w:bCs/>
              </w:rPr>
              <w:t>3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3"/>
            </w:pPr>
            <w:r>
              <w:rPr>
                <w:rStyle w:val="CharStyle35"/>
                <w:b/>
                <w:bCs/>
              </w:rPr>
              <w:t>07-041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46"/>
            </w:pPr>
            <w:r>
              <w:rPr>
                <w:rStyle w:val="CharStyle35"/>
                <w:b/>
                <w:bCs/>
              </w:rPr>
              <w:t>Липидограмма (триглицериды, ЛПВП,ЛПНП, холестерин общий, коэффициент атерогенности)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9"/>
            </w:pPr>
            <w:r>
              <w:rPr>
                <w:rStyle w:val="CharStyle98"/>
                <w:b/>
                <w:bCs/>
              </w:rPr>
              <w:t>2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3"/>
            </w:pPr>
            <w:r>
              <w:rPr>
                <w:rStyle w:val="CharStyle35"/>
                <w:b/>
                <w:bCs/>
              </w:rPr>
              <w:t>07-042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46"/>
            </w:pPr>
            <w:r>
              <w:rPr>
                <w:rStyle w:val="CharStyle35"/>
                <w:b/>
                <w:bCs/>
              </w:rPr>
              <w:t>Триглицериды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9"/>
            </w:pPr>
            <w:r>
              <w:rPr>
                <w:rStyle w:val="CharStyle98"/>
                <w:b/>
                <w:bCs/>
              </w:rPr>
              <w:t>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3"/>
            </w:pPr>
            <w:r>
              <w:rPr>
                <w:rStyle w:val="CharStyle35"/>
                <w:b/>
                <w:bCs/>
              </w:rPr>
              <w:t>07-043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46"/>
            </w:pPr>
            <w:r>
              <w:rPr>
                <w:rStyle w:val="CharStyle35"/>
                <w:b/>
                <w:bCs/>
              </w:rPr>
              <w:t>Липопротеины высокой плотности (ЛПВП)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9"/>
            </w:pPr>
            <w:r>
              <w:rPr>
                <w:rStyle w:val="CharStyle98"/>
                <w:b/>
                <w:bCs/>
              </w:rPr>
              <w:t>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3"/>
            </w:pPr>
            <w:r>
              <w:rPr>
                <w:rStyle w:val="CharStyle35"/>
                <w:b/>
                <w:bCs/>
              </w:rPr>
              <w:t>07-044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46"/>
            </w:pPr>
            <w:r>
              <w:rPr>
                <w:rStyle w:val="CharStyle35"/>
                <w:b/>
                <w:bCs/>
              </w:rPr>
              <w:t>Липопротеины низкой плотности (ЛПНП)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9"/>
            </w:pPr>
            <w:r>
              <w:rPr>
                <w:rStyle w:val="CharStyle98"/>
                <w:b/>
                <w:bCs/>
              </w:rPr>
              <w:t>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3"/>
            </w:pPr>
            <w:r>
              <w:rPr>
                <w:rStyle w:val="CharStyle35"/>
                <w:b/>
                <w:bCs/>
              </w:rPr>
              <w:t>07-045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46"/>
            </w:pPr>
            <w:r>
              <w:rPr>
                <w:rStyle w:val="CharStyle35"/>
                <w:b/>
                <w:bCs/>
              </w:rPr>
              <w:t>Холестерин общий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4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9"/>
            </w:pPr>
            <w:r>
              <w:rPr>
                <w:rStyle w:val="CharStyle98"/>
                <w:b/>
                <w:bCs/>
              </w:rPr>
              <w:t>2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3"/>
            </w:pPr>
            <w:r>
              <w:rPr>
                <w:rStyle w:val="CharStyle35"/>
                <w:b/>
                <w:bCs/>
              </w:rPr>
              <w:t>07-052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46"/>
            </w:pPr>
            <w:r>
              <w:rPr>
                <w:rStyle w:val="CharStyle35"/>
                <w:b/>
                <w:bCs/>
              </w:rPr>
              <w:t xml:space="preserve">Липидограмма </w:t>
            </w:r>
            <w:r>
              <w:rPr>
                <w:rStyle w:val="CharStyle40"/>
                <w:b w:val="0"/>
                <w:bCs w:val="0"/>
              </w:rPr>
              <w:t xml:space="preserve">(триглицериды, холестерин </w:t>
            </w:r>
            <w:r>
              <w:rPr>
                <w:rStyle w:val="CharStyle35"/>
                <w:b/>
                <w:bCs/>
              </w:rPr>
              <w:t xml:space="preserve">общий, </w:t>
            </w:r>
            <w:r>
              <w:rPr>
                <w:rStyle w:val="CharStyle40"/>
                <w:b w:val="0"/>
                <w:bCs w:val="0"/>
              </w:rPr>
              <w:t>ЛПНП, ЛПВП, ЛПНОП,коэффициент атерогенности) Липидогоамма+ЛПОНП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3 000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3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9"/>
            </w:pPr>
            <w:r>
              <w:rPr>
                <w:rStyle w:val="CharStyle98"/>
                <w:b/>
                <w:bCs/>
              </w:rPr>
              <w:t>2</w:t>
            </w:r>
          </w:p>
        </w:tc>
      </w:tr>
      <w:tr>
        <w:trPr>
          <w:trHeight w:val="259" w:hRule="exact"/>
        </w:trPr>
        <w:tc>
          <w:tcPr>
            <w:shd w:val="clear" w:color="auto" w:fill="000000"/>
            <w:gridSpan w:val="6"/>
            <w:tcBorders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0"/>
                <w:b/>
                <w:bCs/>
              </w:rPr>
              <w:t>КОМПЛЕКСНОЕ ОБСЛЕДОВАНИЕ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0"/>
            </w:pPr>
            <w:r>
              <w:rPr>
                <w:rStyle w:val="CharStyle57"/>
                <w:b/>
                <w:bCs/>
              </w:rPr>
              <w:t>15-030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46"/>
            </w:pPr>
            <w:r>
              <w:rPr>
                <w:rStyle w:val="CharStyle57"/>
                <w:b/>
                <w:bCs/>
              </w:rPr>
              <w:t>Липидный обмен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5000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tabs>
                <w:tab w:leader="underscore" w:pos="418" w:val="left"/>
                <w:tab w:leader="underscore" w:pos="90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24"/>
            </w:pPr>
            <w:r>
              <w:rPr>
                <w:rStyle w:val="CharStyle98"/>
                <w:b/>
                <w:bCs/>
              </w:rPr>
              <w:tab/>
              <w:t>3</w:t>
              <w:tab/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46"/>
            </w:pPr>
            <w:r>
              <w:rPr>
                <w:rStyle w:val="CharStyle35"/>
                <w:b/>
                <w:bCs/>
              </w:rPr>
              <w:t>Наиболее часто используется в диагностике атеросклероза и оценке риска его осложне</w:t>
              <w:t>ний. Позволяет выявить и оценить дислипи- двмические расстройства и определить их атерогенный потенциал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46"/>
            </w:pPr>
            <w:r>
              <w:rPr>
                <w:rStyle w:val="CharStyle81"/>
                <w:b/>
                <w:bCs/>
              </w:rPr>
              <w:t>Холестерин (ЛПВП); Холестерин (ЛПНП); Триглицериды; Холестерин общий;Хопесте- рин (ЛПОНП); Коэффициент атерогенности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46"/>
            </w:pPr>
            <w:r>
              <w:rPr>
                <w:rStyle w:val="CharStyle57"/>
                <w:b/>
                <w:bCs/>
              </w:rPr>
              <w:t>Аполипопротеин А1, Аполипопротеин В.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Углеводы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96"/>
            </w:pPr>
            <w:r>
              <w:rPr>
                <w:rStyle w:val="CharStyle98"/>
                <w:b/>
                <w:bCs/>
              </w:rPr>
              <w:t>07-048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46"/>
            </w:pPr>
            <w:r>
              <w:rPr>
                <w:rStyle w:val="CharStyle35"/>
                <w:b/>
                <w:bCs/>
              </w:rPr>
              <w:t>Глюкоза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серая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9"/>
            </w:pPr>
            <w:r>
              <w:rPr>
                <w:rStyle w:val="CharStyle98"/>
                <w:b/>
                <w:bCs/>
              </w:rPr>
              <w:t>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96"/>
            </w:pPr>
            <w:r>
              <w:rPr>
                <w:rStyle w:val="CharStyle98"/>
                <w:b/>
                <w:bCs/>
              </w:rPr>
              <w:t>07-049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46"/>
            </w:pPr>
            <w:r>
              <w:rPr>
                <w:rStyle w:val="CharStyle35"/>
                <w:b/>
                <w:bCs/>
              </w:rPr>
              <w:t>Глюкоза с нагрузкой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серая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9"/>
            </w:pPr>
            <w:r>
              <w:rPr>
                <w:rStyle w:val="CharStyle98"/>
                <w:b/>
                <w:bCs/>
              </w:rPr>
              <w:t>2</w:t>
            </w:r>
          </w:p>
        </w:tc>
      </w:tr>
      <w:tr>
        <w:trPr>
          <w:trHeight w:val="398" w:hRule="exact"/>
        </w:trPr>
        <w:tc>
          <w:tcPr>
            <w:shd w:val="clear" w:color="auto" w:fill="000000"/>
            <w:gridSpan w:val="6"/>
            <w:tcBorders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0"/>
                <w:b/>
                <w:bCs/>
              </w:rPr>
              <w:t>КОМПЛЕКСНОЕ ОБСЛЕДОВАНИЕ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0"/>
            </w:pPr>
            <w:r>
              <w:rPr>
                <w:rStyle w:val="CharStyle57"/>
                <w:b/>
                <w:bCs/>
              </w:rPr>
              <w:t>15-034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46"/>
            </w:pPr>
            <w:r>
              <w:rPr>
                <w:rStyle w:val="CharStyle57"/>
                <w:b/>
                <w:bCs/>
              </w:rPr>
              <w:t>Поджелудочная железа. Углубленное обследование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7 700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3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46"/>
            </w:pPr>
            <w:r>
              <w:rPr>
                <w:rStyle w:val="CharStyle35"/>
                <w:b/>
                <w:bCs/>
              </w:rPr>
              <w:t>Программа углубленного лабораторного обследования поджелудочной железы. Включает биохимические, иммунологические и онкологические показатели работы поджелудочной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1"/>
        <w:framePr w:w="726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42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0-3-11 Прейскурант на лабораторные исследования</w:t>
      </w:r>
    </w:p>
    <w:p>
      <w:pPr>
        <w:pStyle w:val="Style41"/>
        <w:framePr w:w="726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25</w:t>
      </w:r>
    </w:p>
    <w:p>
      <w:pPr>
        <w:framePr w:w="72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42"/>
          <w:footerReference w:type="default" r:id="rId43"/>
          <w:pgSz w:w="8400" w:h="11900"/>
          <w:pgMar w:top="358" w:left="570" w:right="563" w:bottom="344" w:header="0" w:footer="3" w:gutter="0"/>
          <w:rtlGutter w:val="0"/>
          <w:cols w:space="720"/>
          <w:pgNumType w:start="28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710"/>
        <w:gridCol w:w="3672"/>
        <w:gridCol w:w="1166"/>
        <w:gridCol w:w="768"/>
        <w:gridCol w:w="504"/>
        <w:gridCol w:w="422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7"/>
            </w:pPr>
            <w:r>
              <w:rPr>
                <w:rStyle w:val="CharStyle35"/>
                <w:b/>
                <w:bCs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6"/>
            </w:pPr>
            <w:r>
              <w:rPr>
                <w:rStyle w:val="CharStyle79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67"/>
            </w:pPr>
            <w:r>
              <w:rPr>
                <w:rStyle w:val="CharStyle79"/>
                <w:b/>
                <w:bCs/>
              </w:rPr>
              <w:t>Алматы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6"/>
            </w:pPr>
            <w:r>
              <w:rPr>
                <w:rStyle w:val="CharStyle79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40" w:right="0" w:firstLine="1"/>
            </w:pPr>
            <w:r>
              <w:rPr>
                <w:rStyle w:val="CharStyle79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24"/>
            </w:pPr>
            <w:r>
              <w:rPr>
                <w:rStyle w:val="CharStyle79"/>
                <w:b/>
                <w:bCs/>
              </w:rPr>
              <w:t>[ЮГИОНЫ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40" w:right="0" w:firstLine="1"/>
            </w:pPr>
            <w:r>
              <w:rPr>
                <w:rStyle w:val="CharStyle79"/>
                <w:b/>
                <w:bCs/>
              </w:rPr>
              <w:t>(ДН)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8"/>
            </w:pPr>
            <w:r>
              <w:rPr>
                <w:rStyle w:val="CharStyle81"/>
                <w:b/>
                <w:bCs/>
              </w:rPr>
              <w:t>Альфа-амилаза панкреатическая; амилаза общая; глюкоза в сыворотке; С-реактивный белок; АЛТ; ГГТП; Билирубин общий; СА 19-9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57"/>
                <w:b/>
                <w:bCs/>
              </w:rPr>
              <w:t>15-029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8"/>
            </w:pPr>
            <w:r>
              <w:rPr>
                <w:rStyle w:val="CharStyle57"/>
                <w:b/>
                <w:bCs/>
              </w:rPr>
              <w:t>Здоровое сердце и сосуды (для а.Алматы)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7"/>
            </w:pPr>
            <w:r>
              <w:rPr>
                <w:rStyle w:val="CharStyle57"/>
                <w:b/>
                <w:bCs/>
              </w:rPr>
              <w:t>15 900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3</w:t>
            </w:r>
          </w:p>
        </w:tc>
      </w:tr>
      <w:tr>
        <w:trPr>
          <w:trHeight w:val="14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Проводятся ферментативные тесты, позволяющие надежно оценить вероятность недавнего повреждения клеток миокарда, работу сердечной мышцы и сосудов, а также показатели, позволяющие оценить риск развития сердечно-сосудистых осложнений в будущем.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(эдта + цитрат)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8"/>
            </w:pPr>
            <w:r>
              <w:rPr>
                <w:rStyle w:val="CharStyle81"/>
                <w:b/>
                <w:bCs/>
              </w:rPr>
              <w:t>ОАК с лейкоцитарной формулой и СОЭ; АЛТ; Гемостазиограмма №1; АФА; КФК; Глюкоза в сыворотке; Калий; Натрий; ЛДГ; Холестерин (ЛПВП); Холестерин (ЛПНП); Триглицериды; Холестерин общий; С-реактивный белок; Холестерин (ЛПОНП); Коэффициент атерогенности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57"/>
                <w:b/>
                <w:bCs/>
              </w:rPr>
              <w:t>15-229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78"/>
            </w:pPr>
            <w:r>
              <w:rPr>
                <w:rStyle w:val="CharStyle57"/>
                <w:b/>
                <w:bCs/>
              </w:rPr>
              <w:t>Здоровое сердце и сосуды (для регионов)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7"/>
            </w:pPr>
            <w:r>
              <w:rPr>
                <w:rStyle w:val="CharStyle57"/>
                <w:b/>
                <w:bCs/>
              </w:rPr>
              <w:t>14 800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3</w:t>
            </w:r>
          </w:p>
        </w:tc>
      </w:tr>
      <w:tr>
        <w:trPr>
          <w:trHeight w:val="15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Проводятся ферментативные тесты, позволяющие надежно оценить вероятность недавнего повреждения клеток миокарда, работу сердечной мышцы и сосудов, а также показатели, позволяющие оценить риск развития сердечно-сосудистых осложнений в будущем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(эдта + цитрат)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8"/>
            </w:pPr>
            <w:r>
              <w:rPr>
                <w:rStyle w:val="CharStyle81"/>
                <w:b/>
                <w:bCs/>
              </w:rPr>
              <w:t>ОАК с лейкоцитарной формулой и СОЭ; АЛТ; Коагулограмма №1; АФА; КФК; Глюкоза в сыворотке; Калий; Натрий; ЛДГ; Холестерин (ЛПВП); Холестерин (ЛПНП); Триглицериды; Холестерин общий; С-реактивный белок; Холестерин (ЛПОНП); Коэффициент атерогенности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ОПРЕДЕЛЕНИЕ УРОВНЯ ГОРМОНОВ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Лабораторная оценка функции щитовидной железы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8"/>
            </w:pPr>
            <w:r>
              <w:rPr>
                <w:rStyle w:val="CharStyle35"/>
                <w:b/>
                <w:bCs/>
              </w:rPr>
              <w:t>08-009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ТЗ общий (Трийодтиронин)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7"/>
            </w:pPr>
            <w:r>
              <w:rPr>
                <w:rStyle w:val="CharStyle35"/>
                <w:b/>
                <w:bCs/>
              </w:rPr>
              <w:t>1 700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1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8"/>
            </w:pPr>
            <w:r>
              <w:rPr>
                <w:rStyle w:val="CharStyle35"/>
                <w:b/>
                <w:bCs/>
              </w:rPr>
              <w:t>08-010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Т4 общий (Тироксин)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7"/>
            </w:pPr>
            <w:r>
              <w:rPr>
                <w:rStyle w:val="CharStyle35"/>
                <w:b/>
                <w:bCs/>
              </w:rPr>
              <w:t>1 700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1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8"/>
            </w:pPr>
            <w:r>
              <w:rPr>
                <w:rStyle w:val="CharStyle35"/>
                <w:b/>
                <w:bCs/>
              </w:rPr>
              <w:t>08-011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ТЗ свободный (Трийодтиронин)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7"/>
            </w:pPr>
            <w:r>
              <w:rPr>
                <w:rStyle w:val="CharStyle35"/>
                <w:b/>
                <w:bCs/>
              </w:rPr>
              <w:t>1 800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1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8"/>
            </w:pPr>
            <w:r>
              <w:rPr>
                <w:rStyle w:val="CharStyle35"/>
                <w:b/>
                <w:bCs/>
              </w:rPr>
              <w:t>08-012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8"/>
            </w:pPr>
            <w:r>
              <w:rPr>
                <w:rStyle w:val="CharStyle35"/>
                <w:b/>
                <w:bCs/>
              </w:rPr>
              <w:t>Т4 свободный (Тироксин)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7"/>
            </w:pPr>
            <w:r>
              <w:rPr>
                <w:rStyle w:val="CharStyle35"/>
                <w:b/>
                <w:bCs/>
              </w:rPr>
              <w:t>1 700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1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</w:tbl>
    <w:p>
      <w:pPr>
        <w:framePr w:w="7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10"/>
        <w:gridCol w:w="3672"/>
        <w:gridCol w:w="1166"/>
        <w:gridCol w:w="768"/>
        <w:gridCol w:w="504"/>
        <w:gridCol w:w="422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48"/>
            </w:pPr>
            <w:r>
              <w:rPr>
                <w:rStyle w:val="CharStyle35"/>
                <w:b/>
                <w:bCs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9"/>
            </w:pPr>
            <w:r>
              <w:rPr>
                <w:rStyle w:val="CharStyle35"/>
                <w:b/>
                <w:bCs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200" w:right="0" w:hanging="9"/>
            </w:pPr>
            <w:r>
              <w:rPr>
                <w:rStyle w:val="CharStyle79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67"/>
            </w:pPr>
            <w:r>
              <w:rPr>
                <w:rStyle w:val="CharStyle98"/>
                <w:b/>
                <w:bCs/>
              </w:rPr>
              <w:t>Алматы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200" w:right="0" w:hanging="9"/>
            </w:pPr>
            <w:r>
              <w:rPr>
                <w:rStyle w:val="CharStyle98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9"/>
            </w:pPr>
            <w:r>
              <w:rPr>
                <w:rStyle w:val="CharStyle79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24"/>
            </w:pPr>
            <w:r>
              <w:rPr>
                <w:rStyle w:val="CharStyle98"/>
                <w:b/>
                <w:bCs/>
              </w:rPr>
              <w:t>|МГИОНЫ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9"/>
            </w:pPr>
            <w:r>
              <w:rPr>
                <w:rStyle w:val="CharStyle98"/>
                <w:b/>
                <w:bCs/>
              </w:rPr>
              <w:t>(ДН)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86"/>
            </w:pPr>
            <w:r>
              <w:rPr>
                <w:rStyle w:val="CharStyle98"/>
                <w:b/>
                <w:bCs/>
              </w:rPr>
              <w:t>08-013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35"/>
                <w:b/>
                <w:bCs/>
              </w:rPr>
              <w:t>ТТГ (Тиреотропный гормон)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48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hanging="9"/>
            </w:pPr>
            <w:r>
              <w:rPr>
                <w:rStyle w:val="CharStyle98"/>
                <w:b/>
                <w:bCs/>
              </w:rPr>
              <w:t>1 800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1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9"/>
            </w:pPr>
            <w:r>
              <w:rPr>
                <w:rStyle w:val="CharStyle98"/>
                <w:b/>
                <w:bCs/>
              </w:rPr>
              <w:t>2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86"/>
            </w:pPr>
            <w:r>
              <w:rPr>
                <w:rStyle w:val="CharStyle98"/>
                <w:b/>
                <w:bCs/>
              </w:rPr>
              <w:t>08-068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35"/>
                <w:b/>
                <w:bCs/>
              </w:rPr>
              <w:t>ТГ (тиреоглобулин)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48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hanging="9"/>
            </w:pPr>
            <w:r>
              <w:rPr>
                <w:rStyle w:val="CharStyle98"/>
                <w:b/>
                <w:bCs/>
              </w:rPr>
              <w:t>1 700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9"/>
            </w:pPr>
            <w:r>
              <w:rPr>
                <w:rStyle w:val="CharStyle98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86"/>
            </w:pPr>
            <w:r>
              <w:rPr>
                <w:rStyle w:val="CharStyle98"/>
                <w:b/>
                <w:bCs/>
              </w:rPr>
              <w:t>08-014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35"/>
                <w:b/>
                <w:bCs/>
              </w:rPr>
              <w:t>Анти-ТПО (а/т к тиреопероксидазе)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48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hanging="9"/>
            </w:pPr>
            <w:r>
              <w:rPr>
                <w:rStyle w:val="CharStyle98"/>
                <w:b/>
                <w:bCs/>
              </w:rPr>
              <w:t>1 700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1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9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86"/>
            </w:pPr>
            <w:r>
              <w:rPr>
                <w:rStyle w:val="CharStyle98"/>
                <w:b/>
                <w:bCs/>
              </w:rPr>
              <w:t>08-015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35"/>
                <w:b/>
                <w:bCs/>
              </w:rPr>
              <w:t>Анти-ТГ (а/т к тиреоглобулину)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48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hanging="9"/>
            </w:pPr>
            <w:r>
              <w:rPr>
                <w:rStyle w:val="CharStyle98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1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9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274" w:hRule="exact"/>
        </w:trPr>
        <w:tc>
          <w:tcPr>
            <w:shd w:val="clear" w:color="auto" w:fill="000000"/>
            <w:gridSpan w:val="6"/>
            <w:tcBorders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0"/>
                <w:b/>
                <w:bCs/>
              </w:rPr>
              <w:t>КОМПЛЕКСНОЕ ОБСЛЕДОВАНИЕ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57"/>
                <w:b/>
                <w:bCs/>
              </w:rPr>
              <w:t>15-031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57"/>
                <w:b/>
                <w:bCs/>
              </w:rPr>
              <w:t>Щитовидная железа. Профилактика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9"/>
            </w:pPr>
            <w:r>
              <w:rPr>
                <w:rStyle w:val="CharStyle57"/>
                <w:b/>
                <w:bCs/>
              </w:rPr>
              <w:t>4 400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8"/>
                <w:b/>
                <w:bCs/>
              </w:rPr>
              <w:t>2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rStyle w:val="CharStyle35"/>
                <w:b/>
                <w:bCs/>
              </w:rPr>
              <w:t>Рекомендуемое регулярное обследование. Патология щитовидной железы может оказывать влияние на многие органы. Данные исследования помогут вовремя обнаружить отклонения и предпринять меры профилактики.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48"/>
            </w:pPr>
            <w:r>
              <w:rPr>
                <w:rStyle w:val="CharStyle35"/>
                <w:b/>
                <w:bCs/>
              </w:rPr>
              <w:t>кровь (сыворотка)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77"/>
            </w:pPr>
            <w:r>
              <w:rPr>
                <w:rStyle w:val="CharStyle81"/>
                <w:b/>
                <w:bCs/>
              </w:rPr>
              <w:t>ТТГ; Анти-ТПО; Т4 свободный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57"/>
                <w:b/>
                <w:bCs/>
              </w:rPr>
              <w:t>15-032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77"/>
            </w:pPr>
            <w:r>
              <w:rPr>
                <w:rStyle w:val="CharStyle57"/>
                <w:b/>
                <w:bCs/>
              </w:rPr>
              <w:t>Щитовидная железа. Углубленное обследование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9"/>
            </w:pPr>
            <w:r>
              <w:rPr>
                <w:rStyle w:val="CharStyle57"/>
                <w:b/>
                <w:bCs/>
              </w:rPr>
              <w:t>10 200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3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rStyle w:val="CharStyle35"/>
                <w:b/>
                <w:bCs/>
              </w:rPr>
              <w:t>Патология щитовидной железы может оказывать влияние на многие органы. Данные исследования - программа развернутого лабораторного обследования щитовидной железы у детей и взрослых.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48"/>
            </w:pPr>
            <w:r>
              <w:rPr>
                <w:rStyle w:val="CharStyle35"/>
                <w:b/>
                <w:bCs/>
              </w:rPr>
              <w:t>кровь (сыворотка)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7"/>
            </w:pPr>
            <w:r>
              <w:rPr>
                <w:rStyle w:val="CharStyle81"/>
                <w:b/>
                <w:bCs/>
              </w:rPr>
              <w:t>ТТГ; ТЗ общий; Т4 свободный; Т4 общий; ТЗ свободный; Анти-ТГ; Анти-ТПО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Лабораторная оценка функции паращитовидной железы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35"/>
                <w:b/>
                <w:bCs/>
              </w:rPr>
              <w:t>08-063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35"/>
                <w:b/>
                <w:bCs/>
              </w:rPr>
              <w:t>Паратгормон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48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9"/>
            </w:pPr>
            <w:r>
              <w:rPr>
                <w:rStyle w:val="CharStyle35"/>
                <w:b/>
                <w:bCs/>
              </w:rPr>
              <w:t>3 600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hanging="2"/>
            </w:pPr>
            <w:r>
              <w:rPr>
                <w:rStyle w:val="CharStyle8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9"/>
            </w:pPr>
            <w:r>
              <w:rPr>
                <w:rStyle w:val="CharStyle35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35"/>
                <w:b/>
                <w:bCs/>
              </w:rPr>
              <w:t>08-064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35"/>
                <w:b/>
                <w:bCs/>
              </w:rPr>
              <w:t>Кальцитонин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48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9"/>
            </w:pPr>
            <w:r>
              <w:rPr>
                <w:rStyle w:val="CharStyle35"/>
                <w:b/>
                <w:bCs/>
              </w:rPr>
              <w:t>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hanging="2"/>
            </w:pPr>
            <w:r>
              <w:rPr>
                <w:rStyle w:val="CharStyle8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9"/>
            </w:pPr>
            <w:r>
              <w:rPr>
                <w:rStyle w:val="CharStyle35"/>
                <w:b/>
                <w:bCs/>
              </w:rPr>
              <w:t>3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Лабораторная оценка функции поджелудочной железы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35"/>
                <w:b/>
                <w:bCs/>
              </w:rPr>
              <w:t>08-017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35"/>
                <w:b/>
                <w:bCs/>
              </w:rPr>
              <w:t>Инсулин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48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9"/>
            </w:pPr>
            <w:r>
              <w:rPr>
                <w:rStyle w:val="CharStyle35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2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9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35"/>
                <w:b/>
                <w:bCs/>
              </w:rPr>
              <w:t>08-069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35"/>
                <w:b/>
                <w:bCs/>
              </w:rPr>
              <w:t>С-пептид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48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9"/>
            </w:pPr>
            <w:r>
              <w:rPr>
                <w:rStyle w:val="CharStyle35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2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9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Лабораторная оценка репродуктивной функции организма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35"/>
                <w:b/>
                <w:bCs/>
              </w:rPr>
              <w:t>08-025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35"/>
                <w:b/>
                <w:bCs/>
              </w:rPr>
              <w:t>ЛГ (Лютеинизирующий гормон)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48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9"/>
            </w:pPr>
            <w:r>
              <w:rPr>
                <w:rStyle w:val="CharStyle35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2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9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35"/>
                <w:b/>
                <w:bCs/>
              </w:rPr>
              <w:t>08-026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35"/>
                <w:b/>
                <w:bCs/>
              </w:rPr>
              <w:t>Прогестерон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48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9"/>
            </w:pPr>
            <w:r>
              <w:rPr>
                <w:rStyle w:val="CharStyle35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2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9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35"/>
                <w:b/>
                <w:bCs/>
              </w:rPr>
              <w:t>08-027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35"/>
                <w:b/>
                <w:bCs/>
              </w:rPr>
              <w:t>Пролактин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48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9"/>
            </w:pPr>
            <w:r>
              <w:rPr>
                <w:rStyle w:val="CharStyle35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2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9"/>
            </w:pPr>
            <w:r>
              <w:rPr>
                <w:rStyle w:val="CharStyle98"/>
                <w:b/>
                <w:bCs/>
              </w:rPr>
              <w:t>2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35"/>
                <w:b/>
                <w:bCs/>
              </w:rPr>
              <w:t>08-028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35"/>
                <w:b/>
                <w:bCs/>
              </w:rPr>
              <w:t>Тестостерон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48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9"/>
            </w:pPr>
            <w:r>
              <w:rPr>
                <w:rStyle w:val="CharStyle35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2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9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35"/>
                <w:b/>
                <w:bCs/>
              </w:rPr>
              <w:t>08-029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35"/>
                <w:b/>
                <w:bCs/>
              </w:rPr>
              <w:t>ФСГ (фолликулостимул. гормон)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48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9"/>
            </w:pPr>
            <w:r>
              <w:rPr>
                <w:rStyle w:val="CharStyle35"/>
                <w:b/>
                <w:bCs/>
              </w:rPr>
              <w:t>1 700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2"/>
            </w:pPr>
            <w:r>
              <w:rPr>
                <w:rStyle w:val="CharStyle9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9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</w:tbl>
    <w:p>
      <w:pPr>
        <w:framePr w:w="7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25"/>
        <w:gridCol w:w="3672"/>
        <w:gridCol w:w="1166"/>
        <w:gridCol w:w="768"/>
        <w:gridCol w:w="504"/>
        <w:gridCol w:w="437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hanging="5"/>
            </w:pPr>
            <w:r>
              <w:rPr>
                <w:rStyle w:val="CharStyle35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10"/>
            </w:pPr>
            <w:r>
              <w:rPr>
                <w:rStyle w:val="CharStyle35"/>
                <w:b/>
                <w:bCs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79"/>
                <w:b/>
                <w:bCs/>
              </w:rPr>
              <w:t>Срок</w:t>
            </w:r>
          </w:p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79"/>
                <w:b/>
                <w:bCs/>
              </w:rPr>
              <w:t>Алматы</w:t>
            </w:r>
          </w:p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79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79"/>
                <w:b/>
                <w:bCs/>
              </w:rPr>
              <w:t>Срок</w:t>
            </w:r>
          </w:p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79"/>
                <w:b/>
                <w:bCs/>
              </w:rPr>
              <w:t>регионы</w:t>
            </w:r>
          </w:p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79"/>
                <w:b/>
                <w:bCs/>
              </w:rPr>
              <w:t>(он)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0"/>
            </w:pPr>
            <w:r>
              <w:rPr>
                <w:rStyle w:val="CharStyle35"/>
                <w:b/>
                <w:bCs/>
              </w:rPr>
              <w:t>08-030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Эстрадиол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коышка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10"/>
            </w:pPr>
            <w:r>
              <w:rPr>
                <w:rStyle w:val="CharStyle35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0"/>
            </w:pPr>
            <w:r>
              <w:rPr>
                <w:rStyle w:val="CharStyle35"/>
                <w:b/>
                <w:bCs/>
              </w:rPr>
              <w:t>08-065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Антимюллеров гормон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10"/>
            </w:pPr>
            <w:r>
              <w:rPr>
                <w:rStyle w:val="CharStyle35"/>
                <w:b/>
                <w:bCs/>
              </w:rPr>
              <w:t>5 800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12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0"/>
            </w:pPr>
            <w:r>
              <w:rPr>
                <w:rStyle w:val="CharStyle35"/>
                <w:b/>
                <w:bCs/>
              </w:rPr>
              <w:t>08-141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17-ОН Прогестерон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10"/>
            </w:pPr>
            <w:r>
              <w:rPr>
                <w:rStyle w:val="CharStyle35"/>
                <w:b/>
                <w:bCs/>
              </w:rPr>
              <w:t>3 600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4-5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0"/>
            </w:pPr>
            <w:r>
              <w:rPr>
                <w:rStyle w:val="CharStyle35"/>
                <w:b/>
                <w:bCs/>
              </w:rPr>
              <w:t>09-179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Макропролактин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10"/>
            </w:pPr>
            <w:r>
              <w:rPr>
                <w:rStyle w:val="CharStyle35"/>
                <w:b/>
                <w:bCs/>
              </w:rPr>
              <w:t>2 900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0"/>
            </w:pPr>
            <w:r>
              <w:rPr>
                <w:rStyle w:val="CharStyle35"/>
                <w:b/>
                <w:bCs/>
              </w:rPr>
              <w:t>08-147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Свободный тестостерон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10"/>
            </w:pPr>
            <w:r>
              <w:rPr>
                <w:rStyle w:val="CharStyle35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*</w:t>
            </w:r>
          </w:p>
        </w:tc>
      </w:tr>
      <w:tr>
        <w:trPr>
          <w:trHeight w:val="235" w:hRule="exact"/>
        </w:trPr>
        <w:tc>
          <w:tcPr>
            <w:shd w:val="clear" w:color="auto" w:fill="000000"/>
            <w:gridSpan w:val="6"/>
            <w:tcBorders/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0"/>
                <w:b/>
                <w:bCs/>
              </w:rPr>
              <w:t>КОМПЛЕКСНОЕ ОБСЛЕДОВАНИЕ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6"/>
            </w:pPr>
            <w:r>
              <w:rPr>
                <w:rStyle w:val="CharStyle57"/>
                <w:b/>
                <w:bCs/>
              </w:rPr>
              <w:t>15-119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6"/>
            </w:pPr>
            <w:r>
              <w:rPr>
                <w:rStyle w:val="CharStyle94"/>
                <w:b/>
                <w:bCs/>
              </w:rPr>
              <w:t>Г</w:t>
            </w:r>
            <w:r>
              <w:rPr>
                <w:rStyle w:val="CharStyle57"/>
                <w:b/>
                <w:bCs/>
              </w:rPr>
              <w:t>эрмональный - нарушение менструального цикла (аменорея)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10"/>
            </w:pPr>
            <w:r>
              <w:rPr>
                <w:rStyle w:val="CharStyle57"/>
                <w:b/>
                <w:bCs/>
              </w:rPr>
              <w:t>13 700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Рекомендуется при нарушении менструального цикла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 + плазма)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81"/>
                <w:b/>
                <w:bCs/>
              </w:rPr>
              <w:t>ФСГ; ЛГ; Пролактин; Эстрадиол; ТТГ; АКТГ; Холестерин; Тестостерон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727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7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7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7272" w:wrap="notBeside" w:vAnchor="text" w:hAnchor="text" w:xAlign="center" w:y="1"/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6"/>
            </w:pPr>
            <w:r>
              <w:rPr>
                <w:rStyle w:val="CharStyle57"/>
                <w:b/>
                <w:bCs/>
              </w:rPr>
              <w:t>15-120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7"/>
                <w:b/>
                <w:bCs/>
              </w:rPr>
              <w:t>Гэрмональный для женщин (гирсутизм)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10"/>
            </w:pPr>
            <w:r>
              <w:rPr>
                <w:rStyle w:val="CharStyle57"/>
                <w:b/>
                <w:bCs/>
              </w:rPr>
              <w:t>7 500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Рекомендуется при избыточном росте волос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81"/>
                <w:b/>
                <w:bCs/>
              </w:rPr>
              <w:t xml:space="preserve">ФСГ; ЛГ; Тестостерон; Пролактин; ДГЭА </w:t>
            </w:r>
            <w:r>
              <w:rPr>
                <w:rStyle w:val="CharStyle81"/>
                <w:lang w:val="en-US" w:eastAsia="en-US" w:bidi="en-US"/>
                <w:b/>
                <w:bCs/>
              </w:rPr>
              <w:t>-S04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7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7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7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72" w:wrap="notBeside" w:vAnchor="text" w:hAnchor="text" w:xAlign="center" w:y="1"/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6"/>
            </w:pPr>
            <w:r>
              <w:rPr>
                <w:rStyle w:val="CharStyle57"/>
                <w:b/>
                <w:bCs/>
              </w:rPr>
              <w:t>15-121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Гэрмональный для женщин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10"/>
            </w:pPr>
            <w:r>
              <w:rPr>
                <w:rStyle w:val="CharStyle57"/>
                <w:b/>
                <w:bCs/>
              </w:rPr>
              <w:t>8 800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Исследование гормонального статуса для женщин. Рекомендуется при гормональных нарушениях у женщин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81"/>
                <w:b/>
                <w:bCs/>
              </w:rPr>
              <w:t>ЛГ; ФСГ; Эстрадиол; Прогестерон; Пролактин; Тестостерон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7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7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7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72" w:wrap="notBeside" w:vAnchor="text" w:hAnchor="text" w:xAlign="center" w:y="1"/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6"/>
            </w:pPr>
            <w:r>
              <w:rPr>
                <w:rStyle w:val="CharStyle57"/>
                <w:b/>
                <w:bCs/>
              </w:rPr>
              <w:t>15-122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Гэрмональный для женщин (достигших менопузы)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10"/>
            </w:pPr>
            <w:r>
              <w:rPr>
                <w:rStyle w:val="CharStyle57"/>
                <w:b/>
                <w:bCs/>
              </w:rPr>
              <w:t>7 300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Гормональные исследования для женщин достигших менопаузы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76"/>
            </w:pPr>
            <w:r>
              <w:rPr>
                <w:rStyle w:val="CharStyle81"/>
                <w:b/>
                <w:bCs/>
              </w:rPr>
              <w:t>ФСГ; ЛГ; Эстрадиол; ТТГ; Т4 свободный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7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7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7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72" w:wrap="notBeside" w:vAnchor="text" w:hAnchor="text" w:xAlign="center" w:y="1"/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6"/>
            </w:pPr>
            <w:r>
              <w:rPr>
                <w:rStyle w:val="CharStyle57"/>
                <w:b/>
                <w:bCs/>
              </w:rPr>
              <w:t>15-123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6"/>
            </w:pPr>
            <w:r>
              <w:rPr>
                <w:rStyle w:val="CharStyle57"/>
                <w:b/>
                <w:bCs/>
              </w:rPr>
              <w:t>Гэрмональный для мужчин (андропауза)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10"/>
            </w:pPr>
            <w:r>
              <w:rPr>
                <w:rStyle w:val="CharStyle57"/>
                <w:b/>
                <w:bCs/>
              </w:rPr>
              <w:t>5 800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Исследование гормонального статуса у мужчин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6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76"/>
            </w:pPr>
            <w:r>
              <w:rPr>
                <w:rStyle w:val="CharStyle81"/>
                <w:b/>
                <w:bCs/>
              </w:rPr>
              <w:t>ЛГ, Тестостерон, ФСГ, Эстрадиол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7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7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7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72" w:wrap="notBeside" w:vAnchor="text" w:hAnchor="text" w:xAlign="center" w:y="1"/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Диагностика и мониторинг беременности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35"/>
                <w:b/>
                <w:bCs/>
              </w:rPr>
              <w:t>08-034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Бета-ХГЧ (хорионический гонадотропин)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10"/>
            </w:pPr>
            <w:r>
              <w:rPr>
                <w:rStyle w:val="CharStyle35"/>
                <w:b/>
                <w:bCs/>
              </w:rPr>
              <w:t>1 700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6"/>
            </w:pPr>
            <w:r>
              <w:rPr>
                <w:rStyle w:val="CharStyle3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2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35"/>
                <w:b/>
                <w:bCs/>
              </w:rPr>
              <w:t>08-049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АФП (альфа-фетопротеин)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10"/>
            </w:pPr>
            <w:r>
              <w:rPr>
                <w:rStyle w:val="CharStyle35"/>
                <w:b/>
                <w:bCs/>
              </w:rPr>
              <w:t>1 900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6"/>
            </w:pPr>
            <w:r>
              <w:rPr>
                <w:rStyle w:val="CharStyle35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3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35"/>
                <w:b/>
                <w:bCs/>
              </w:rPr>
              <w:t>08-057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35"/>
                <w:b/>
                <w:bCs/>
              </w:rPr>
              <w:t>ДГЭА</w:t>
            </w:r>
            <w:r>
              <w:rPr>
                <w:rStyle w:val="CharStyle35"/>
                <w:lang w:val="en-US" w:eastAsia="en-US" w:bidi="en-US"/>
                <w:b/>
                <w:bCs/>
              </w:rPr>
              <w:t>-SCM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10"/>
            </w:pPr>
            <w:r>
              <w:rPr>
                <w:rStyle w:val="CharStyle35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6"/>
            </w:pPr>
            <w:r>
              <w:rPr>
                <w:rStyle w:val="CharStyle35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5"/>
                <w:b/>
                <w:bCs/>
              </w:rPr>
              <w:t>3</w:t>
            </w:r>
          </w:p>
        </w:tc>
      </w:tr>
    </w:tbl>
    <w:p>
      <w:pPr>
        <w:framePr w:w="727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44"/>
          <w:footerReference w:type="default" r:id="rId45"/>
          <w:pgSz w:w="8400" w:h="11900"/>
          <w:pgMar w:top="326" w:left="557" w:right="557" w:bottom="859" w:header="0" w:footer="3" w:gutter="0"/>
          <w:rtlGutter w:val="0"/>
          <w:cols w:space="720"/>
          <w:pgNumType w:start="26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715"/>
        <w:gridCol w:w="3658"/>
        <w:gridCol w:w="1176"/>
        <w:gridCol w:w="768"/>
        <w:gridCol w:w="509"/>
        <w:gridCol w:w="413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91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99"/>
                <w:b w:val="0"/>
                <w:bCs w:val="0"/>
              </w:rPr>
              <w:t>Срок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99"/>
                <w:b w:val="0"/>
                <w:bCs w:val="0"/>
              </w:rPr>
              <w:t>Алматы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99"/>
                <w:b w:val="0"/>
                <w:bCs w:val="0"/>
              </w:rPr>
              <w:t>Сян)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51"/>
            </w:pPr>
            <w:r>
              <w:rPr>
                <w:rStyle w:val="CharStyle99"/>
                <w:b w:val="0"/>
                <w:bCs w:val="0"/>
              </w:rPr>
              <w:t>Срок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51"/>
            </w:pPr>
            <w:r>
              <w:rPr>
                <w:rStyle w:val="CharStyle99"/>
                <w:b w:val="0"/>
                <w:bCs w:val="0"/>
              </w:rPr>
              <w:t>регионы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23"/>
            </w:pPr>
            <w:r>
              <w:rPr>
                <w:rStyle w:val="CharStyle99"/>
                <w:b w:val="0"/>
                <w:bCs w:val="0"/>
              </w:rPr>
              <w:t>(дн)</w:t>
            </w:r>
          </w:p>
        </w:tc>
      </w:tr>
      <w:tr>
        <w:trPr>
          <w:trHeight w:val="302" w:hRule="exact"/>
        </w:trPr>
        <w:tc>
          <w:tcPr>
            <w:shd w:val="clear" w:color="auto" w:fill="000000"/>
            <w:gridSpan w:val="6"/>
            <w:tcBorders/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0"/>
                <w:b/>
                <w:bCs/>
              </w:rPr>
              <w:t>КОМПЛЕКСНОЕ ОБСЛЕДОВАНИЕ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08-058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>1 триместр беременности: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>11-14 недель - Бета-ХГЧ +РАРР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91"/>
            </w:pPr>
            <w:r>
              <w:rPr>
                <w:rStyle w:val="CharStyle101"/>
                <w:b/>
                <w:bCs/>
              </w:rPr>
              <w:t>кровь (сыворотка)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2"/>
            </w:pPr>
            <w:r>
              <w:rPr>
                <w:rStyle w:val="CharStyle101"/>
                <w:b/>
                <w:bCs/>
              </w:rPr>
              <w:t>9 000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3"/>
            </w:pPr>
            <w:r>
              <w:rPr>
                <w:rStyle w:val="CharStyle101"/>
                <w:b/>
                <w:bCs/>
              </w:rPr>
              <w:t>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08-158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>II триместр беременности: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>16-20 недель - Бета-ХГЧ + АФП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91"/>
            </w:pPr>
            <w:r>
              <w:rPr>
                <w:rStyle w:val="CharStyle101"/>
                <w:b/>
                <w:bCs/>
              </w:rPr>
              <w:t>кровь (сыворотка)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2"/>
            </w:pPr>
            <w:r>
              <w:rPr>
                <w:rStyle w:val="CharStyle101"/>
                <w:b/>
                <w:bCs/>
              </w:rPr>
              <w:t>9 000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3"/>
            </w:pPr>
            <w:r>
              <w:rPr>
                <w:rStyle w:val="CharStyle101"/>
                <w:b/>
                <w:bCs/>
              </w:rPr>
              <w:t>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ГЕНЕТИЧЕСКИЕ ИССЛЕД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4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ОВАНИЯ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18-001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6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Определение полиморфизмов в гене интерлейкина </w:t>
            </w:r>
            <w:r>
              <w:rPr>
                <w:rStyle w:val="CharStyle101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IL-28B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>(прогностический фактор эффективности лечения вирусного гепатита 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2"/>
            </w:pPr>
            <w:r>
              <w:rPr>
                <w:rStyle w:val="CharStyle101"/>
                <w:b/>
                <w:bCs/>
              </w:rPr>
              <w:t>16 100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51"/>
            </w:pPr>
            <w:r>
              <w:rPr>
                <w:rStyle w:val="CharStyle101"/>
                <w:b/>
                <w:bCs/>
              </w:rPr>
              <w:t>7-9*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18-002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Диагностика анеуплодий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2"/>
            </w:pPr>
            <w:r>
              <w:rPr>
                <w:rStyle w:val="CharStyle101"/>
                <w:b/>
                <w:bCs/>
              </w:rPr>
              <w:t>100 100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51"/>
            </w:pPr>
            <w:r>
              <w:rPr>
                <w:rStyle w:val="CharStyle101"/>
                <w:b/>
                <w:bCs/>
              </w:rPr>
              <w:t>7-9*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Установление микроделеций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Y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-хромосомы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18-006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определение фактора азооспермии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(AZF) </w:t>
            </w:r>
            <w:r>
              <w:rPr>
                <w:rStyle w:val="CharStyle101"/>
                <w:b/>
                <w:bCs/>
              </w:rPr>
              <w:t>по 14 локусам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2"/>
            </w:pPr>
            <w:r>
              <w:rPr>
                <w:rStyle w:val="CharStyle101"/>
                <w:b/>
                <w:bCs/>
              </w:rPr>
              <w:t>65 200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12-16*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51"/>
            </w:pPr>
            <w:r>
              <w:rPr>
                <w:rStyle w:val="CharStyle102"/>
                <w:b w:val="0"/>
                <w:bCs w:val="0"/>
              </w:rPr>
              <w:t>14-18*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Гемохроматоз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18-007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Hls63Asp </w:t>
            </w:r>
            <w:r>
              <w:rPr>
                <w:rStyle w:val="CharStyle101"/>
                <w:b/>
                <w:bCs/>
              </w:rPr>
              <w:t xml:space="preserve">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HFE)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2"/>
            </w:pPr>
            <w:r>
              <w:rPr>
                <w:rStyle w:val="CharStyle101"/>
                <w:b/>
                <w:bCs/>
              </w:rPr>
              <w:t>18 575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9"/>
                <w:b w:val="0"/>
                <w:bCs w:val="0"/>
              </w:rPr>
              <w:t>12-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51"/>
            </w:pPr>
            <w:r>
              <w:rPr>
                <w:rStyle w:val="CharStyle101"/>
                <w:b/>
                <w:bCs/>
              </w:rPr>
              <w:t>14-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Ser65Cys </w:t>
            </w:r>
            <w:r>
              <w:rPr>
                <w:rStyle w:val="CharStyle101"/>
                <w:b/>
                <w:bCs/>
              </w:rPr>
              <w:t xml:space="preserve">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HFE)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сиреневая крышка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16**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51"/>
            </w:pPr>
            <w:r>
              <w:rPr>
                <w:rStyle w:val="CharStyle101"/>
                <w:b/>
                <w:bCs/>
              </w:rPr>
              <w:t>18**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Cys282Tyr </w:t>
            </w:r>
            <w:r>
              <w:rPr>
                <w:rStyle w:val="CharStyle101"/>
                <w:b/>
                <w:bCs/>
              </w:rPr>
              <w:t xml:space="preserve">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HFE)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Болезнь Коновалова-Вильсона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18-008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His1069Gln </w:t>
            </w:r>
            <w:r>
              <w:rPr>
                <w:rStyle w:val="CharStyle101"/>
                <w:b/>
                <w:bCs/>
              </w:rPr>
              <w:t>(ген АТР7В)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2"/>
            </w:pPr>
            <w:r>
              <w:rPr>
                <w:rStyle w:val="CharStyle101"/>
                <w:b/>
                <w:bCs/>
              </w:rPr>
              <w:t>18 475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9"/>
                <w:b w:val="0"/>
                <w:bCs w:val="0"/>
              </w:rPr>
              <w:t>12-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51"/>
            </w:pPr>
            <w:r>
              <w:rPr>
                <w:rStyle w:val="CharStyle101"/>
                <w:b/>
                <w:bCs/>
              </w:rPr>
              <w:t>14-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del </w:t>
            </w:r>
            <w:r>
              <w:rPr>
                <w:rStyle w:val="CharStyle101"/>
                <w:b/>
                <w:bCs/>
              </w:rPr>
              <w:t>С3402 (ген АТР7В)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сиреневая крышка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16**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51"/>
            </w:pPr>
            <w:r>
              <w:rPr>
                <w:rStyle w:val="CharStyle99"/>
                <w:b w:val="0"/>
                <w:bCs w:val="0"/>
              </w:rPr>
              <w:t>18*.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Gly1267Arg </w:t>
            </w:r>
            <w:r>
              <w:rPr>
                <w:rStyle w:val="CharStyle101"/>
                <w:b/>
                <w:bCs/>
              </w:rPr>
              <w:t>(генАТР7В)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18-009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Синдром Жильбера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2"/>
            </w:pPr>
            <w:r>
              <w:rPr>
                <w:rStyle w:val="CharStyle101"/>
                <w:b/>
                <w:bCs/>
              </w:rPr>
              <w:t>24 600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9"/>
                <w:b w:val="0"/>
                <w:bCs w:val="0"/>
              </w:rPr>
              <w:t>12-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51"/>
            </w:pPr>
            <w:r>
              <w:rPr>
                <w:rStyle w:val="CharStyle101"/>
                <w:b/>
                <w:bCs/>
              </w:rPr>
              <w:t>14-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2q37 </w:t>
            </w:r>
            <w:r>
              <w:rPr>
                <w:rStyle w:val="CharStyle101"/>
                <w:b/>
                <w:bCs/>
              </w:rPr>
              <w:t xml:space="preserve">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UGT1A1)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сиреневая крышка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16**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51"/>
            </w:pPr>
            <w:r>
              <w:rPr>
                <w:rStyle w:val="CharStyle101"/>
                <w:b/>
                <w:bCs/>
              </w:rPr>
              <w:t>18**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>Исследование на муковисцидоз. Прямая диагностика. 36 мутаций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del21kb </w:t>
            </w:r>
            <w:r>
              <w:rPr>
                <w:rStyle w:val="CharStyle101"/>
                <w:b/>
                <w:bCs/>
              </w:rPr>
              <w:t xml:space="preserve">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CFTR)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L138ins </w:t>
            </w:r>
            <w:r>
              <w:rPr>
                <w:rStyle w:val="CharStyle101"/>
                <w:b/>
                <w:bCs/>
              </w:rPr>
              <w:t xml:space="preserve">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CFTR)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dell507 </w:t>
            </w:r>
            <w:r>
              <w:rPr>
                <w:rStyle w:val="CharStyle101"/>
                <w:b/>
                <w:bCs/>
              </w:rPr>
              <w:t xml:space="preserve">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CFTR)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delF508 </w:t>
            </w:r>
            <w:r>
              <w:rPr>
                <w:rStyle w:val="CharStyle101"/>
                <w:b/>
                <w:bCs/>
              </w:rPr>
              <w:t xml:space="preserve">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CFTR)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2"/>
            </w:pPr>
            <w:r>
              <w:rPr>
                <w:rStyle w:val="CharStyle103"/>
                <w:b w:val="0"/>
                <w:bCs w:val="0"/>
              </w:rPr>
              <w:t>38 000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2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123"/>
            </w:pPr>
            <w:r>
              <w:rPr>
                <w:rStyle w:val="CharStyle102"/>
                <w:b w:val="0"/>
                <w:bCs w:val="0"/>
              </w:rPr>
              <w:t>14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18-010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394delTT </w:t>
            </w:r>
            <w:r>
              <w:rPr>
                <w:rStyle w:val="CharStyle101"/>
                <w:b/>
                <w:bCs/>
              </w:rPr>
              <w:t xml:space="preserve">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CFTR)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38" w:wrap="notBeside" w:vAnchor="text" w:hAnchor="text" w:xAlign="center" w:y="1"/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604insA </w:t>
            </w:r>
            <w:r>
              <w:rPr>
                <w:rStyle w:val="CharStyle101"/>
                <w:b/>
                <w:bCs/>
              </w:rPr>
              <w:t xml:space="preserve">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CFTR)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крышка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1677delTA(reH CFTR)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2143delT </w:t>
            </w:r>
            <w:r>
              <w:rPr>
                <w:rStyle w:val="CharStyle101"/>
                <w:b/>
                <w:bCs/>
              </w:rPr>
              <w:t xml:space="preserve">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CFTR)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2184insA(reH CFTR)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3821delT </w:t>
            </w:r>
            <w:r>
              <w:rPr>
                <w:rStyle w:val="CharStyle101"/>
                <w:b/>
                <w:bCs/>
              </w:rPr>
              <w:t xml:space="preserve">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CFTR)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3944delTG </w:t>
            </w:r>
            <w:r>
              <w:rPr>
                <w:rStyle w:val="CharStyle101"/>
                <w:b/>
                <w:bCs/>
              </w:rPr>
              <w:t xml:space="preserve">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CFTR)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95"/>
        <w:numPr>
          <w:ilvl w:val="0"/>
          <w:numId w:val="15"/>
        </w:numPr>
        <w:framePr w:w="7238" w:wrap="notBeside" w:vAnchor="text" w:hAnchor="text" w:xAlign="center" w:y="1"/>
        <w:tabs>
          <w:tab w:leader="none" w:pos="1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10" w:lineRule="exact"/>
        <w:ind w:left="0" w:right="0" w:firstLine="0"/>
      </w:pPr>
      <w:r>
        <w:rPr>
          <w:rStyle w:val="CharStyle97"/>
          <w:i w:val="0"/>
          <w:iCs w:val="0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постановка реакции проводится по понедельникам</w:t>
      </w:r>
    </w:p>
    <w:p>
      <w:pPr>
        <w:pStyle w:val="Style95"/>
        <w:numPr>
          <w:ilvl w:val="0"/>
          <w:numId w:val="15"/>
        </w:numPr>
        <w:framePr w:w="7238" w:wrap="notBeside" w:vAnchor="text" w:hAnchor="text" w:xAlign="center" w:y="1"/>
        <w:tabs>
          <w:tab w:leader="none" w:pos="1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10" w:lineRule="exact"/>
        <w:ind w:left="0" w:right="0" w:firstLine="0"/>
      </w:pPr>
      <w:r>
        <w:rPr>
          <w:rStyle w:val="CharStyle97"/>
          <w:lang w:val="ru-RU" w:eastAsia="ru-RU" w:bidi="ru-RU"/>
          <w:i w:val="0"/>
          <w:iCs w:val="0"/>
        </w:rPr>
        <w:t xml:space="preserve">*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постановка реакции проводится по четвергам</w:t>
      </w:r>
    </w:p>
    <w:p>
      <w:pPr>
        <w:framePr w:w="7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66" w:after="166" w:line="10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29</w:t>
      </w:r>
      <w:r>
        <w:br w:type="page"/>
      </w:r>
    </w:p>
    <w:tbl>
      <w:tblPr>
        <w:tblOverlap w:val="never"/>
        <w:tblLayout w:type="fixed"/>
        <w:jc w:val="center"/>
      </w:tblPr>
      <w:tblGrid>
        <w:gridCol w:w="715"/>
        <w:gridCol w:w="3672"/>
        <w:gridCol w:w="1166"/>
        <w:gridCol w:w="763"/>
        <w:gridCol w:w="509"/>
        <w:gridCol w:w="418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6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8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27"/>
            </w:pPr>
            <w:r>
              <w:rPr>
                <w:rStyle w:val="CharStyle104"/>
                <w:b w:val="0"/>
                <w:bCs w:val="0"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27"/>
            </w:pPr>
            <w:r>
              <w:rPr>
                <w:rStyle w:val="CharStyle104"/>
                <w:b w:val="0"/>
                <w:bCs w:val="0"/>
              </w:rPr>
              <w:t>Алматы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27"/>
            </w:pPr>
            <w:r>
              <w:rPr>
                <w:rStyle w:val="CharStyle104"/>
                <w:b w:val="0"/>
                <w:bCs w:val="0"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73"/>
            </w:pPr>
            <w:r>
              <w:rPr>
                <w:rStyle w:val="CharStyle104"/>
                <w:b w:val="0"/>
                <w:bCs w:val="0"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73"/>
            </w:pPr>
            <w:r>
              <w:rPr>
                <w:rStyle w:val="CharStyle105"/>
                <w:b/>
                <w:bCs/>
              </w:rPr>
              <w:t>эегионы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73"/>
            </w:pPr>
            <w:r>
              <w:rPr>
                <w:rStyle w:val="CharStyle104"/>
                <w:b w:val="0"/>
                <w:bCs w:val="0"/>
              </w:rPr>
              <w:t>(Дн)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18-011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Фенилкетонурия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0"/>
            </w:pPr>
            <w:r>
              <w:rPr>
                <w:rStyle w:val="CharStyle101"/>
                <w:b/>
                <w:bCs/>
              </w:rPr>
              <w:t>18 850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127"/>
            </w:pPr>
            <w:r>
              <w:rPr>
                <w:rStyle w:val="CharStyle101"/>
                <w:b/>
                <w:bCs/>
              </w:rPr>
              <w:t>12-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127"/>
            </w:pPr>
            <w:r>
              <w:rPr>
                <w:rStyle w:val="CharStyle101"/>
                <w:b/>
                <w:bCs/>
              </w:rPr>
              <w:t>16**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14-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18**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R158Q </w:t>
            </w:r>
            <w:r>
              <w:rPr>
                <w:rStyle w:val="CharStyle101"/>
                <w:b/>
                <w:bCs/>
              </w:rPr>
              <w:t>(ген РАН)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R252W </w:t>
            </w:r>
            <w:r>
              <w:rPr>
                <w:rStyle w:val="CharStyle101"/>
                <w:b/>
                <w:bCs/>
              </w:rPr>
              <w:t>(ген РАН)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R261Q </w:t>
            </w:r>
            <w:r>
              <w:rPr>
                <w:rStyle w:val="CharStyle101"/>
                <w:b/>
                <w:bCs/>
              </w:rPr>
              <w:t>(ген РАН)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-мутация Р281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L </w:t>
            </w:r>
            <w:r>
              <w:rPr>
                <w:rStyle w:val="CharStyle101"/>
                <w:b/>
                <w:bCs/>
              </w:rPr>
              <w:t>(ген РАН)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R408W </w:t>
            </w:r>
            <w:r>
              <w:rPr>
                <w:rStyle w:val="CharStyle101"/>
                <w:b/>
                <w:bCs/>
              </w:rPr>
              <w:t>(ген РАН)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IVS4+5G&gt;T </w:t>
            </w:r>
            <w:r>
              <w:rPr>
                <w:rStyle w:val="CharStyle101"/>
                <w:b/>
                <w:bCs/>
              </w:rPr>
              <w:t>(ген РАН)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IVS10-11G&gt;A(reH </w:t>
            </w:r>
            <w:r>
              <w:rPr>
                <w:rStyle w:val="CharStyle101"/>
                <w:b/>
                <w:bCs/>
              </w:rPr>
              <w:t>РАН)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IVS12+1G&gt;A(reH </w:t>
            </w:r>
            <w:r>
              <w:rPr>
                <w:rStyle w:val="CharStyle101"/>
                <w:b/>
                <w:bCs/>
              </w:rPr>
              <w:t>РАН)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18-012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Прогрессирующая мышечная дистрофия Дюшена-Беккера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(эдтаУ сиреневая крышка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0"/>
            </w:pPr>
            <w:r>
              <w:rPr>
                <w:rStyle w:val="CharStyle101"/>
                <w:b/>
                <w:bCs/>
              </w:rPr>
              <w:t>22 600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90" w:lineRule="exact"/>
              <w:ind w:left="0" w:right="0" w:firstLine="127"/>
            </w:pPr>
            <w:r>
              <w:rPr>
                <w:rStyle w:val="CharStyle104"/>
                <w:b w:val="0"/>
                <w:bCs w:val="0"/>
              </w:rPr>
              <w:t>12-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127"/>
            </w:pPr>
            <w:r>
              <w:rPr>
                <w:rStyle w:val="CharStyle101"/>
                <w:b/>
                <w:bCs/>
              </w:rPr>
              <w:t>16**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14-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73"/>
            </w:pPr>
            <w:r>
              <w:rPr>
                <w:rStyle w:val="CharStyle104"/>
                <w:b w:val="0"/>
                <w:bCs w:val="0"/>
              </w:rPr>
              <w:t>18**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-регистрация делеций в гене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DMD </w:t>
            </w:r>
            <w:r>
              <w:rPr>
                <w:rStyle w:val="CharStyle101"/>
                <w:b/>
                <w:bCs/>
              </w:rPr>
              <w:t>(19 экзонов и промотор)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18-013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Нейросенсорная несиндромальная тугоухость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0"/>
            </w:pPr>
            <w:r>
              <w:rPr>
                <w:rStyle w:val="CharStyle101"/>
                <w:b/>
                <w:bCs/>
              </w:rPr>
              <w:t>9 475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c35delG </w:t>
            </w:r>
            <w:r>
              <w:rPr>
                <w:rStyle w:val="CharStyle101"/>
                <w:b/>
                <w:bCs/>
              </w:rPr>
              <w:t xml:space="preserve">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GJB2)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7243" w:wrap="notBeside" w:vAnchor="text" w:hAnchor="text" w:xAlign="center" w:y="1"/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18-014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Наследственная моторно-сенсорная нейропатия тип 1 (болезнь Шарко-Мари)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0"/>
            </w:pPr>
            <w:r>
              <w:rPr>
                <w:rStyle w:val="CharStyle101"/>
                <w:b/>
                <w:bCs/>
              </w:rPr>
              <w:t>9 475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127"/>
            </w:pPr>
            <w:r>
              <w:rPr>
                <w:rStyle w:val="CharStyle104"/>
                <w:b w:val="0"/>
                <w:bCs w:val="0"/>
              </w:rPr>
              <w:t>12-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7"/>
            </w:pPr>
            <w:r>
              <w:rPr>
                <w:rStyle w:val="CharStyle101"/>
                <w:b/>
                <w:bCs/>
              </w:rPr>
              <w:t>16**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14-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90" w:lineRule="exact"/>
              <w:ind w:left="0" w:right="0" w:firstLine="73"/>
            </w:pPr>
            <w:r>
              <w:rPr>
                <w:rStyle w:val="CharStyle104"/>
                <w:b w:val="0"/>
                <w:bCs w:val="0"/>
              </w:rPr>
              <w:t>18**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-Регистрация дупликаций в локусе гена РМР22 с использованием 2 микросателитных повторов.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18-018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Предрасположенность к артериальной гипертензии*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0"/>
            </w:pPr>
            <w:r>
              <w:rPr>
                <w:rStyle w:val="CharStyle101"/>
                <w:b/>
                <w:bCs/>
              </w:rPr>
              <w:t>27 100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127"/>
            </w:pPr>
            <w:r>
              <w:rPr>
                <w:rStyle w:val="CharStyle101"/>
                <w:b/>
                <w:bCs/>
              </w:rPr>
              <w:t>12-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127"/>
            </w:pPr>
            <w:r>
              <w:rPr>
                <w:rStyle w:val="CharStyle101"/>
                <w:b/>
                <w:bCs/>
              </w:rPr>
              <w:t>16**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14-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18**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-Инсерции/делеции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Alu</w:t>
            </w:r>
            <w:r>
              <w:rPr>
                <w:rStyle w:val="CharStyle101"/>
                <w:b/>
                <w:bCs/>
              </w:rPr>
              <w:t>-элемента в гене ангеотензин 1-превращающего элемента (ген АСЕ)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 Ангиотензиногена-1 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AGT)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 Ангиотензиногена-2 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AGT)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 рецептора 1-го типа ангиотензиногена-2 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AGTR1)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-Мутация-1 синтазы окси азота 3 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NOS3)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</w:tr>
      <w:tr>
        <w:trPr>
          <w:trHeight w:val="62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18-019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Предрасположенность к развитию ИБС, инфаркта миокарда, ишемического инсгульта*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0"/>
            </w:pPr>
            <w:r>
              <w:rPr>
                <w:rStyle w:val="CharStyle101"/>
                <w:b/>
                <w:bCs/>
              </w:rPr>
              <w:t>18 475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127"/>
            </w:pPr>
            <w:r>
              <w:rPr>
                <w:rStyle w:val="CharStyle104"/>
                <w:b w:val="0"/>
                <w:bCs w:val="0"/>
              </w:rPr>
              <w:t>12-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7"/>
            </w:pPr>
            <w:r>
              <w:rPr>
                <w:rStyle w:val="CharStyle101"/>
                <w:b/>
                <w:bCs/>
              </w:rPr>
              <w:t>16**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14-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73"/>
            </w:pPr>
            <w:r>
              <w:rPr>
                <w:rStyle w:val="CharStyle104"/>
                <w:b w:val="0"/>
                <w:bCs w:val="0"/>
              </w:rPr>
              <w:t>18**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-Мутация-1 интегрина а2 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ITGA2)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 Ангиотензиногена-1 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AGT)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 Ангиотензиногена-2 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AGT)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-Мутация-1 синтазы окси азота 3 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NOS3)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</w:tr>
    </w:tbl>
    <w:p>
      <w:pPr>
        <w:framePr w:w="7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46"/>
          <w:footerReference w:type="default" r:id="rId47"/>
          <w:pgSz w:w="8400" w:h="11900"/>
          <w:pgMar w:top="348" w:left="553" w:right="579" w:bottom="338" w:header="0" w:footer="3" w:gutter="0"/>
          <w:rtlGutter w:val="0"/>
          <w:cols w:space="720"/>
          <w:pgNumType w:start="33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715"/>
        <w:gridCol w:w="3667"/>
        <w:gridCol w:w="1166"/>
        <w:gridCol w:w="768"/>
        <w:gridCol w:w="509"/>
        <w:gridCol w:w="422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8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6"/>
                <w:b w:val="0"/>
                <w:bCs w:val="0"/>
              </w:rPr>
              <w:t>Алматы</w:t>
            </w:r>
          </w:p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90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24"/>
            </w:pPr>
            <w:r>
              <w:rPr>
                <w:rStyle w:val="CharStyle105"/>
                <w:b/>
                <w:bCs/>
              </w:rPr>
              <w:t>мгионы</w:t>
            </w:r>
          </w:p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90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18-020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Полиморфизм генов системы свертывания крови*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2"/>
            </w:pPr>
            <w:r>
              <w:rPr>
                <w:rStyle w:val="CharStyle101"/>
                <w:b/>
                <w:bCs/>
              </w:rPr>
              <w:t>30 725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6"/>
                <w:b w:val="0"/>
                <w:bCs w:val="0"/>
              </w:rPr>
              <w:t>12-</w:t>
            </w:r>
          </w:p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16**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101"/>
                <w:b/>
                <w:bCs/>
              </w:rPr>
              <w:t>14-</w:t>
            </w:r>
          </w:p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101"/>
                <w:b/>
                <w:bCs/>
              </w:rPr>
              <w:t>18**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-Лейденская мутация (коагуляционный фактор V гена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F5)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 протромбина (коагуляционный фактор II гена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F2)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</w:tr>
      <w:tr>
        <w:trPr>
          <w:trHeight w:val="61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-Мутация</w:t>
            </w:r>
          </w:p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метилентетригидрофолатредукгазы 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MTHFR)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 метионинсинтазы 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MTR)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18-021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Предрасположенность к развитию сахарного диабета 2-го типа и ожирения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2"/>
            </w:pPr>
            <w:r>
              <w:rPr>
                <w:rStyle w:val="CharStyle101"/>
                <w:b/>
                <w:bCs/>
              </w:rPr>
              <w:t>18 475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6"/>
                <w:b w:val="0"/>
                <w:bCs w:val="0"/>
              </w:rPr>
              <w:t>12-</w:t>
            </w:r>
          </w:p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16**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101"/>
                <w:b/>
                <w:bCs/>
              </w:rPr>
              <w:t>14-</w:t>
            </w:r>
          </w:p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101"/>
                <w:b/>
                <w:bCs/>
              </w:rPr>
              <w:t>18**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 коактиватора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la PPARG (PPARGC1A)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 коактиватора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1b PPARG (PPARGC1 </w:t>
            </w:r>
            <w:r>
              <w:rPr>
                <w:rStyle w:val="CharStyle101"/>
                <w:b/>
                <w:bCs/>
              </w:rPr>
              <w:t>В)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 рецептора лептина 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LEPR)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18-022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Предрасположенность к развитию остеопороза, непереносимость лактозы*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2"/>
            </w:pPr>
            <w:r>
              <w:rPr>
                <w:rStyle w:val="CharStyle101"/>
                <w:b/>
                <w:bCs/>
              </w:rPr>
              <w:t>18 475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6"/>
                <w:b w:val="0"/>
                <w:bCs w:val="0"/>
              </w:rPr>
              <w:t>12-</w:t>
            </w:r>
          </w:p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16**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101"/>
                <w:b/>
                <w:bCs/>
              </w:rPr>
              <w:t>14-</w:t>
            </w:r>
          </w:p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101"/>
                <w:b/>
                <w:bCs/>
              </w:rPr>
              <w:t>18**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 фарнесилдифосфатсинтазы 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FDPS)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-Лактазная недостаточность 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LCT)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 xml:space="preserve">-Мутация рецептора витамина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D </w:t>
            </w:r>
            <w:r>
              <w:rPr>
                <w:rStyle w:val="CharStyle101"/>
                <w:b/>
                <w:bCs/>
              </w:rPr>
              <w:t xml:space="preserve">(ген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VDR)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18-023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Предрасположенность к развитию рака молочной железы и яичников*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2"/>
            </w:pPr>
            <w:r>
              <w:rPr>
                <w:rStyle w:val="CharStyle101"/>
                <w:b/>
                <w:bCs/>
              </w:rPr>
              <w:t>38 100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6"/>
                <w:b w:val="0"/>
                <w:bCs w:val="0"/>
              </w:rPr>
              <w:t>12-</w:t>
            </w:r>
          </w:p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16**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101"/>
                <w:b/>
                <w:bCs/>
              </w:rPr>
              <w:t>14-</w:t>
            </w:r>
          </w:p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101"/>
                <w:b/>
                <w:bCs/>
              </w:rPr>
              <w:t>18**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-Мутация-1 гена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BRCA1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-Мутация-2 гена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BRCA1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-Мутация-3 гена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BRCA1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-Мутация-1 гена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BRCA2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-Мутация-1 киназы контрольной точки клеточного цикла (ген СНЕК2)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-Мутация-2 киназы контрольной точки клеточного цикла (ген СНЕК2)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Предрасположенность к тромбофилии - фолатный обмен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18-024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Ген протромбина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F2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(эдтау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2"/>
            </w:pPr>
            <w:r>
              <w:rPr>
                <w:rStyle w:val="CharStyle101"/>
                <w:b/>
                <w:bCs/>
              </w:rPr>
              <w:t>6 100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101"/>
                <w:b/>
                <w:bCs/>
              </w:rPr>
              <w:t>16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18-026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 xml:space="preserve">Ген акцелерина, Лейденовская мутация 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F5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2"/>
            </w:pPr>
            <w:r>
              <w:rPr>
                <w:rStyle w:val="CharStyle101"/>
                <w:b/>
                <w:bCs/>
              </w:rPr>
              <w:t>6 100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101"/>
                <w:b/>
                <w:bCs/>
              </w:rPr>
              <w:t>16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18-027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Ген проконвертина 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F7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(эдтаУ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2"/>
            </w:pPr>
            <w:r>
              <w:rPr>
                <w:rStyle w:val="CharStyle101"/>
                <w:b/>
                <w:bCs/>
              </w:rPr>
              <w:t>6 000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101"/>
                <w:b/>
                <w:bCs/>
              </w:rPr>
              <w:t>16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18-028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Ген фибринстабилизирующего фактора 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F13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 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2"/>
            </w:pPr>
            <w:r>
              <w:rPr>
                <w:rStyle w:val="CharStyle101"/>
                <w:b/>
                <w:bCs/>
              </w:rPr>
              <w:t>6 100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0"/>
            </w:pPr>
            <w:r>
              <w:rPr>
                <w:rStyle w:val="CharStyle101"/>
                <w:b/>
                <w:bCs/>
              </w:rPr>
              <w:t>16</w:t>
            </w:r>
          </w:p>
        </w:tc>
      </w:tr>
    </w:tbl>
    <w:p>
      <w:pPr>
        <w:pStyle w:val="Style95"/>
        <w:framePr w:w="724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97"/>
          <w:i w:val="0"/>
          <w:iCs w:val="0"/>
        </w:rPr>
        <w:t xml:space="preserve">* *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постановка реакции проводится по четвергам</w:t>
      </w:r>
    </w:p>
    <w:p>
      <w:pPr>
        <w:framePr w:w="724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30"/>
        <w:gridCol w:w="3662"/>
        <w:gridCol w:w="1171"/>
        <w:gridCol w:w="768"/>
        <w:gridCol w:w="504"/>
        <w:gridCol w:w="442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5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80" w:right="0" w:hanging="4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72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80" w:right="0" w:hanging="4"/>
            </w:pPr>
            <w:r>
              <w:rPr>
                <w:rStyle w:val="CharStyle107"/>
                <w:b w:val="0"/>
                <w:bCs w:val="0"/>
              </w:rPr>
              <w:t>(ПН)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21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2"/>
            </w:pPr>
            <w:r>
              <w:rPr>
                <w:rStyle w:val="CharStyle105"/>
                <w:b/>
                <w:bCs/>
              </w:rPr>
              <w:t>регионь</w:t>
            </w:r>
          </w:p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21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8"/>
            </w:pPr>
            <w:r>
              <w:rPr>
                <w:rStyle w:val="CharStyle101"/>
                <w:b/>
                <w:bCs/>
              </w:rPr>
              <w:t>18-029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Ген фибриногена 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FBG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 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101"/>
                <w:b/>
                <w:bCs/>
              </w:rPr>
              <w:t>6100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4"/>
            </w:pPr>
            <w:r>
              <w:rPr>
                <w:rStyle w:val="CharStyle101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16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8"/>
            </w:pPr>
            <w:r>
              <w:rPr>
                <w:rStyle w:val="CharStyle101"/>
                <w:b/>
                <w:bCs/>
              </w:rPr>
              <w:t>18-030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Ген тромбоцитраного интегрина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ITG </w:t>
            </w:r>
            <w:r>
              <w:rPr>
                <w:rStyle w:val="CharStyle101"/>
                <w:b/>
                <w:bCs/>
              </w:rPr>
              <w:t>А2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101"/>
                <w:b/>
                <w:bCs/>
              </w:rPr>
              <w:t>6 100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4"/>
            </w:pPr>
            <w:r>
              <w:rPr>
                <w:rStyle w:val="CharStyle101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16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8"/>
            </w:pPr>
            <w:r>
              <w:rPr>
                <w:rStyle w:val="CharStyle101"/>
                <w:b/>
                <w:bCs/>
              </w:rPr>
              <w:t>18-031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Ген тромбоцитраного интегрина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ITG </w:t>
            </w:r>
            <w:r>
              <w:rPr>
                <w:rStyle w:val="CharStyle101"/>
                <w:b/>
                <w:bCs/>
              </w:rPr>
              <w:t>ВЗ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(эдтау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101"/>
                <w:b/>
                <w:bCs/>
              </w:rPr>
              <w:t>6 100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4"/>
            </w:pPr>
            <w:r>
              <w:rPr>
                <w:rStyle w:val="CharStyle101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16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8"/>
            </w:pPr>
            <w:r>
              <w:rPr>
                <w:rStyle w:val="CharStyle101"/>
                <w:b/>
                <w:bCs/>
              </w:rPr>
              <w:t>18-032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>Ген ингибитора активатора плазминогена РАИ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(эдтау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101"/>
                <w:b/>
                <w:bCs/>
              </w:rPr>
              <w:t>6 100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4"/>
            </w:pPr>
            <w:r>
              <w:rPr>
                <w:rStyle w:val="CharStyle101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16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8"/>
            </w:pPr>
            <w:r>
              <w:rPr>
                <w:rStyle w:val="CharStyle101"/>
                <w:b/>
                <w:bCs/>
              </w:rPr>
              <w:t>18-039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>Риск приема гормональных контрацептивов (2 точки)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(эдтау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101"/>
                <w:b/>
                <w:bCs/>
              </w:rPr>
              <w:t>11400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4"/>
            </w:pPr>
            <w:r>
              <w:rPr>
                <w:rStyle w:val="CharStyle101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16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8"/>
            </w:pPr>
            <w:r>
              <w:rPr>
                <w:rStyle w:val="CharStyle101"/>
                <w:b/>
                <w:bCs/>
              </w:rPr>
              <w:t>18-025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>Предрасположенность к развитию дегенерации сетчатки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(эдтау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101"/>
                <w:b/>
                <w:bCs/>
              </w:rPr>
              <w:t>7 100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4"/>
            </w:pPr>
            <w:r>
              <w:rPr>
                <w:rStyle w:val="CharStyle101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16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8"/>
            </w:pPr>
            <w:r>
              <w:rPr>
                <w:rStyle w:val="CharStyle101"/>
                <w:b/>
                <w:bCs/>
              </w:rPr>
              <w:t>18-133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Ген метионисинтазы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MTR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101"/>
                <w:b/>
                <w:bCs/>
              </w:rPr>
              <w:t>6 100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4"/>
            </w:pPr>
            <w:r>
              <w:rPr>
                <w:rStyle w:val="CharStyle101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16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8"/>
            </w:pPr>
            <w:r>
              <w:rPr>
                <w:rStyle w:val="CharStyle101"/>
                <w:b/>
                <w:bCs/>
              </w:rPr>
              <w:t>18-034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Ген метионинсинтазыредукгазы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MTRR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101"/>
                <w:b/>
                <w:bCs/>
              </w:rPr>
              <w:t>6 100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4"/>
            </w:pPr>
            <w:r>
              <w:rPr>
                <w:rStyle w:val="CharStyle101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8"/>
            </w:pPr>
            <w:r>
              <w:rPr>
                <w:rStyle w:val="CharStyle101"/>
                <w:b/>
                <w:bCs/>
              </w:rPr>
              <w:t>18-035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Ген метилентетрагидрофолатредукгазы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MTHFR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101"/>
                <w:b/>
                <w:bCs/>
              </w:rPr>
              <w:t>6 100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4"/>
            </w:pPr>
            <w:r>
              <w:rPr>
                <w:rStyle w:val="CharStyle101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16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108"/>
            </w:pPr>
            <w:r>
              <w:rPr>
                <w:rStyle w:val="CharStyle103"/>
                <w:b w:val="0"/>
                <w:bCs w:val="0"/>
              </w:rPr>
              <w:t>18-048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69"/>
            </w:pPr>
            <w:r>
              <w:rPr>
                <w:rStyle w:val="CharStyle103"/>
                <w:b w:val="0"/>
                <w:bCs w:val="0"/>
              </w:rPr>
              <w:t>Предрасположенность к раку простаты (полиморфизм в гене СНЕК2, 2 точки)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hanging="7"/>
            </w:pPr>
            <w:r>
              <w:rPr>
                <w:rStyle w:val="CharStyle103"/>
                <w:b w:val="0"/>
                <w:bCs w:val="0"/>
              </w:rPr>
              <w:t>13 ООО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4"/>
            </w:pPr>
            <w:r>
              <w:rPr>
                <w:rStyle w:val="CharStyle101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16</w:t>
            </w:r>
          </w:p>
        </w:tc>
      </w:tr>
      <w:tr>
        <w:trPr>
          <w:trHeight w:val="216" w:hRule="exact"/>
        </w:trPr>
        <w:tc>
          <w:tcPr>
            <w:shd w:val="clear" w:color="auto" w:fill="000000"/>
            <w:gridSpan w:val="6"/>
            <w:tcBorders/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0"/>
                <w:b/>
                <w:bCs/>
              </w:rPr>
              <w:t>КОМПЛЕКСНОЕ ОБСЛЕДОВАНИЕ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0"/>
            </w:pPr>
            <w:r>
              <w:rPr>
                <w:rStyle w:val="CharStyle101"/>
                <w:b/>
                <w:bCs/>
              </w:rPr>
              <w:t>18-036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>Предрасположенность к тромбофилии - расширенная панель (11 генов)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101"/>
                <w:b/>
                <w:bCs/>
              </w:rPr>
              <w:t>62 000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4"/>
            </w:pPr>
            <w:r>
              <w:rPr>
                <w:rStyle w:val="CharStyle101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16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0"/>
            </w:pPr>
            <w:r>
              <w:rPr>
                <w:rStyle w:val="CharStyle101"/>
                <w:b/>
                <w:bCs/>
              </w:rPr>
              <w:t>18-037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>Предрасположенность к тромбофилии - стандарт (8 генов)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101"/>
                <w:b/>
                <w:bCs/>
              </w:rPr>
              <w:t>45 000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4"/>
            </w:pPr>
            <w:r>
              <w:rPr>
                <w:rStyle w:val="CharStyle101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16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0"/>
            </w:pPr>
            <w:r>
              <w:rPr>
                <w:rStyle w:val="CharStyle101"/>
                <w:b/>
                <w:bCs/>
              </w:rPr>
              <w:t>18-038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>Предрасположенность к тромбофилии - фолатный обмен (3 гена)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кровь(эдта)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101"/>
                <w:b/>
                <w:bCs/>
              </w:rPr>
              <w:t>17 100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4"/>
            </w:pPr>
            <w:r>
              <w:rPr>
                <w:rStyle w:val="CharStyle101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16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Фармакогенетика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6"/>
            </w:pPr>
            <w:r>
              <w:rPr>
                <w:rStyle w:val="CharStyle101"/>
                <w:b/>
                <w:bCs/>
              </w:rPr>
              <w:t>18-004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 xml:space="preserve">Определение индивидуальной дозы вар- фарина (гены: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VKORC1 </w:t>
            </w:r>
            <w:r>
              <w:rPr>
                <w:rStyle w:val="CharStyle101"/>
                <w:b/>
                <w:bCs/>
              </w:rPr>
              <w:t xml:space="preserve">(2 полиморфизма) и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CYP2C9 </w:t>
            </w:r>
            <w:r>
              <w:rPr>
                <w:rStyle w:val="CharStyle101"/>
                <w:b/>
                <w:bCs/>
              </w:rPr>
              <w:t>(2 полиморфизма)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101"/>
                <w:b/>
                <w:bCs/>
              </w:rPr>
              <w:t>23 600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4"/>
            </w:pPr>
            <w:r>
              <w:rPr>
                <w:rStyle w:val="CharStyle101"/>
                <w:b/>
                <w:bCs/>
              </w:rPr>
              <w:t>70*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9-11*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Лабораторная оценка функции надпочечников и гипофиза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08-036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>Кортизол -(утро)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101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4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08-136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>Кортизол - (вечер)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101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4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08-145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>Кортизол в суточной моче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101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4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08-055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>АКТГ (адренокортикотропный гормон)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(плазма)/ жемчужная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101"/>
                <w:b/>
                <w:bCs/>
              </w:rPr>
              <w:t>3 600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4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08-057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>ДГЭА-Э04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101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4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08-056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>СТГ (Соматотропный гормон)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101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4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Определение уровня онкомаркеров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08-047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9"/>
            </w:pPr>
            <w:r>
              <w:rPr>
                <w:rStyle w:val="CharStyle101"/>
                <w:b/>
                <w:bCs/>
              </w:rPr>
              <w:t>ПСА общий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7"/>
            </w:pPr>
            <w:r>
              <w:rPr>
                <w:rStyle w:val="CharStyle101"/>
                <w:b/>
                <w:bCs/>
              </w:rPr>
              <w:t>1 900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4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680" w:lineRule="exact"/>
              <w:ind w:left="0" w:right="0" w:firstLine="12"/>
            </w:pPr>
            <w:r>
              <w:rPr>
                <w:rStyle w:val="CharStyle108"/>
                <w:b w:val="0"/>
                <w:bCs w:val="0"/>
              </w:rPr>
              <w:t>а</w:t>
            </w:r>
          </w:p>
        </w:tc>
      </w:tr>
    </w:tbl>
    <w:p>
      <w:pPr>
        <w:pStyle w:val="Style95"/>
        <w:framePr w:w="727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97"/>
          <w:i w:val="0"/>
          <w:iCs w:val="0"/>
        </w:rPr>
        <w:t xml:space="preserve">*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постановка реакции проводится по понедельникам</w:t>
      </w:r>
    </w:p>
    <w:p>
      <w:pPr>
        <w:framePr w:w="72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66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  <w:r>
        <w:br w:type="page"/>
      </w:r>
    </w:p>
    <w:tbl>
      <w:tblPr>
        <w:tblOverlap w:val="never"/>
        <w:tblLayout w:type="fixed"/>
        <w:jc w:val="center"/>
      </w:tblPr>
      <w:tblGrid>
        <w:gridCol w:w="725"/>
        <w:gridCol w:w="3667"/>
        <w:gridCol w:w="1166"/>
        <w:gridCol w:w="768"/>
        <w:gridCol w:w="504"/>
        <w:gridCol w:w="432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hanging="1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5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200" w:right="0" w:firstLine="7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67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200" w:right="0" w:firstLine="7"/>
            </w:pPr>
            <w:r>
              <w:rPr>
                <w:rStyle w:val="CharStyle105"/>
                <w:b/>
                <w:bCs/>
              </w:rPr>
              <w:t>Слн)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4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24"/>
            </w:pPr>
            <w:r>
              <w:rPr>
                <w:rStyle w:val="CharStyle105"/>
                <w:b/>
                <w:bCs/>
              </w:rPr>
              <w:t>регионы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4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08-048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9"/>
            </w:pPr>
            <w:r>
              <w:rPr>
                <w:rStyle w:val="CharStyle101"/>
                <w:b/>
                <w:bCs/>
              </w:rPr>
              <w:t>ПСА свободный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1 900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4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09-178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9"/>
            </w:pPr>
            <w:r>
              <w:rPr>
                <w:rStyle w:val="CharStyle101"/>
                <w:b/>
                <w:bCs/>
              </w:rPr>
              <w:t>Показатели здоровья простаты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31 200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7"/>
            </w:pPr>
            <w:r>
              <w:rPr>
                <w:rStyle w:val="CharStyle101"/>
                <w:b/>
                <w:bCs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4"/>
            </w:pPr>
            <w:r>
              <w:rPr>
                <w:rStyle w:val="CharStyle101"/>
                <w:b/>
                <w:bCs/>
              </w:rPr>
              <w:t>16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08-049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9"/>
            </w:pPr>
            <w:r>
              <w:rPr>
                <w:rStyle w:val="CharStyle101"/>
                <w:b/>
                <w:bCs/>
              </w:rPr>
              <w:t>АФП (альфа-фетопротеин)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1 900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08-050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9"/>
            </w:pPr>
            <w:r>
              <w:rPr>
                <w:rStyle w:val="CharStyle101"/>
                <w:b/>
                <w:bCs/>
              </w:rPr>
              <w:t>СА125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4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08-051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9"/>
            </w:pPr>
            <w:r>
              <w:rPr>
                <w:rStyle w:val="CharStyle101"/>
                <w:b/>
                <w:bCs/>
              </w:rPr>
              <w:t>СА 15-3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1 900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08-052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9"/>
            </w:pPr>
            <w:r>
              <w:rPr>
                <w:rStyle w:val="CharStyle101"/>
                <w:b/>
                <w:bCs/>
              </w:rPr>
              <w:t>СА 19-9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08-041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9"/>
            </w:pPr>
            <w:r>
              <w:rPr>
                <w:rStyle w:val="CharStyle101"/>
                <w:b/>
                <w:bCs/>
              </w:rPr>
              <w:t>СА -72-4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08-037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9"/>
            </w:pPr>
            <w:r>
              <w:rPr>
                <w:rStyle w:val="CharStyle101"/>
                <w:b/>
                <w:bCs/>
              </w:rPr>
              <w:t>НЕ-4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3 400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08-040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9"/>
            </w:pPr>
            <w:r>
              <w:rPr>
                <w:rStyle w:val="CharStyle101"/>
                <w:lang w:val="en-US" w:eastAsia="en-US" w:bidi="en-US"/>
                <w:b/>
                <w:bCs/>
              </w:rPr>
              <w:t xml:space="preserve">Cyfra </w:t>
            </w:r>
            <w:r>
              <w:rPr>
                <w:rStyle w:val="CharStyle101"/>
                <w:b/>
                <w:bCs/>
              </w:rPr>
              <w:t>21-1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08-039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9"/>
            </w:pPr>
            <w:r>
              <w:rPr>
                <w:rStyle w:val="CharStyle101"/>
                <w:lang w:val="en-US" w:eastAsia="en-US" w:bidi="en-US"/>
                <w:b/>
                <w:bCs/>
              </w:rPr>
              <w:t>S-100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08-053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9"/>
            </w:pPr>
            <w:r>
              <w:rPr>
                <w:rStyle w:val="CharStyle101"/>
                <w:b/>
                <w:bCs/>
              </w:rPr>
              <w:t>РЭА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1 900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11-004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9"/>
            </w:pPr>
            <w:r>
              <w:rPr>
                <w:rStyle w:val="CharStyle101"/>
                <w:b/>
                <w:bCs/>
              </w:rPr>
              <w:t>Белок Бенс-Джонса (в крови)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13 100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1"/>
            </w:pPr>
            <w:r>
              <w:rPr>
                <w:rStyle w:val="CharStyle103"/>
                <w:b w:val="0"/>
                <w:bCs w:val="0"/>
              </w:rPr>
              <w:t>7*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hanging="4"/>
            </w:pPr>
            <w:r>
              <w:rPr>
                <w:rStyle w:val="CharStyle103"/>
                <w:b w:val="0"/>
                <w:bCs w:val="0"/>
              </w:rPr>
              <w:t>7*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11-005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9"/>
            </w:pPr>
            <w:r>
              <w:rPr>
                <w:rStyle w:val="CharStyle101"/>
                <w:b/>
                <w:bCs/>
              </w:rPr>
              <w:t>Белок Бенс-Джонса (в моче)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суточная 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13 100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1"/>
            </w:pPr>
            <w:r>
              <w:rPr>
                <w:rStyle w:val="CharStyle103"/>
                <w:b w:val="0"/>
                <w:bCs w:val="0"/>
              </w:rPr>
              <w:t>7*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hanging="4"/>
            </w:pPr>
            <w:r>
              <w:rPr>
                <w:rStyle w:val="CharStyle103"/>
                <w:b w:val="0"/>
                <w:bCs w:val="0"/>
              </w:rPr>
              <w:t>7*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11-006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79"/>
            </w:pPr>
            <w:r>
              <w:rPr>
                <w:rStyle w:val="CharStyle103"/>
                <w:b w:val="0"/>
                <w:bCs w:val="0"/>
              </w:rPr>
              <w:t>Определение М-градиента (качественно)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13 100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1"/>
            </w:pPr>
            <w:r>
              <w:rPr>
                <w:rStyle w:val="CharStyle103"/>
                <w:b w:val="0"/>
                <w:bCs w:val="0"/>
              </w:rPr>
              <w:t>7*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hanging="4"/>
            </w:pPr>
            <w:r>
              <w:rPr>
                <w:rStyle w:val="CharStyle103"/>
                <w:b w:val="0"/>
                <w:bCs w:val="0"/>
              </w:rPr>
              <w:t>7*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13-011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lang w:val="en-US" w:eastAsia="en-US" w:bidi="en-US"/>
                <w:b/>
                <w:bCs/>
              </w:rPr>
              <w:t xml:space="preserve">SCCA </w:t>
            </w:r>
            <w:r>
              <w:rPr>
                <w:rStyle w:val="CharStyle101"/>
                <w:b/>
                <w:bCs/>
              </w:rPr>
              <w:t>(Антиген плоскоклеточной карцинома)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346" w:hRule="exact"/>
        </w:trPr>
        <w:tc>
          <w:tcPr>
            <w:shd w:val="clear" w:color="auto" w:fill="000000"/>
            <w:gridSpan w:val="6"/>
            <w:tcBorders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0"/>
                <w:b/>
                <w:bCs/>
              </w:rPr>
              <w:t>КОМПЛЕКСНОЕ ОБСЛЕДОВАНИЕ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9"/>
            </w:pPr>
            <w:r>
              <w:rPr>
                <w:rStyle w:val="CharStyle109"/>
                <w:b/>
                <w:bCs/>
              </w:rPr>
              <w:t>15-093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79"/>
            </w:pPr>
            <w:r>
              <w:rPr>
                <w:rStyle w:val="CharStyle110"/>
                <w:b/>
                <w:bCs/>
              </w:rPr>
              <w:t xml:space="preserve">Скрининг парапротеинемий </w:t>
            </w:r>
            <w:r>
              <w:rPr>
                <w:rStyle w:val="CharStyle109"/>
                <w:b/>
                <w:bCs/>
              </w:rPr>
              <w:t>в моче+ М- градиентт (качественно)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101"/>
                <w:b/>
                <w:bCs/>
              </w:rPr>
              <w:t>7*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4"/>
            </w:pPr>
            <w:r>
              <w:rPr>
                <w:rStyle w:val="CharStyle101"/>
                <w:b/>
                <w:bCs/>
              </w:rPr>
              <w:t>7*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 xml:space="preserve">Скрининг парапротеинемий (Определение М-градиента+ </w:t>
            </w:r>
            <w:r>
              <w:rPr>
                <w:rStyle w:val="CharStyle111"/>
                <w:b w:val="0"/>
                <w:bCs w:val="0"/>
              </w:rPr>
              <w:t>белковые фракции)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9"/>
                <w:b/>
                <w:bCs/>
              </w:rPr>
              <w:t>25 000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9"/>
            </w:pPr>
            <w:r>
              <w:rPr>
                <w:rStyle w:val="CharStyle109"/>
                <w:b/>
                <w:bCs/>
              </w:rPr>
              <w:t>15-096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9"/>
            </w:pPr>
            <w:r>
              <w:rPr>
                <w:rStyle w:val="CharStyle110"/>
                <w:b/>
                <w:bCs/>
              </w:rPr>
              <w:t xml:space="preserve">Диагностика парапротеинемий (определение </w:t>
            </w:r>
            <w:r>
              <w:rPr>
                <w:rStyle w:val="CharStyle110"/>
                <w:lang w:val="en-US" w:eastAsia="en-US" w:bidi="en-US"/>
                <w:b/>
                <w:bCs/>
              </w:rPr>
              <w:t xml:space="preserve">IgG, IgM, IgA, </w:t>
            </w:r>
            <w:r>
              <w:rPr>
                <w:rStyle w:val="CharStyle110"/>
                <w:b/>
                <w:bCs/>
              </w:rPr>
              <w:t>белковые фракции, М-градиент в крови (колич), белок Бенс-Джонса в моче (качест)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0"/>
                <w:b/>
                <w:bCs/>
              </w:rPr>
              <w:t>32 000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101"/>
                <w:b/>
                <w:bCs/>
              </w:rPr>
              <w:t>7*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4"/>
            </w:pPr>
            <w:r>
              <w:rPr>
                <w:rStyle w:val="CharStyle101"/>
                <w:b/>
                <w:bCs/>
              </w:rPr>
              <w:t>7*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79"/>
            </w:pPr>
            <w:r>
              <w:rPr>
                <w:rStyle w:val="CharStyle111"/>
                <w:b w:val="0"/>
                <w:bCs w:val="0"/>
              </w:rPr>
              <w:t xml:space="preserve">Определение М-градиента </w:t>
            </w:r>
            <w:r>
              <w:rPr>
                <w:rStyle w:val="CharStyle112"/>
                <w:b/>
                <w:bCs/>
              </w:rPr>
              <w:t xml:space="preserve">+ </w:t>
            </w:r>
            <w:r>
              <w:rPr>
                <w:rStyle w:val="CharStyle111"/>
                <w:b w:val="0"/>
                <w:bCs w:val="0"/>
              </w:rPr>
              <w:t>белковые фракции</w:t>
            </w:r>
            <w:r>
              <w:rPr>
                <w:rStyle w:val="CharStyle113"/>
                <w:b w:val="0"/>
                <w:bCs w:val="0"/>
              </w:rPr>
              <w:t xml:space="preserve"> </w:t>
            </w:r>
            <w:r>
              <w:rPr>
                <w:rStyle w:val="CharStyle105"/>
                <w:b/>
                <w:bCs/>
              </w:rPr>
              <w:t xml:space="preserve">+ </w:t>
            </w:r>
            <w:r>
              <w:rPr>
                <w:rStyle w:val="CharStyle111"/>
                <w:b w:val="0"/>
                <w:bCs w:val="0"/>
              </w:rPr>
              <w:t>иммуноглобулин М+ иммуноглобулин А</w:t>
            </w:r>
            <w:r>
              <w:rPr>
                <w:rStyle w:val="CharStyle113"/>
                <w:b w:val="0"/>
                <w:bCs w:val="0"/>
              </w:rPr>
              <w:t xml:space="preserve"> </w:t>
            </w:r>
            <w:r>
              <w:rPr>
                <w:rStyle w:val="CharStyle105"/>
                <w:b/>
                <w:bCs/>
              </w:rPr>
              <w:t xml:space="preserve">+ </w:t>
            </w:r>
            <w:r>
              <w:rPr>
                <w:rStyle w:val="CharStyle111"/>
                <w:b w:val="0"/>
                <w:bCs w:val="0"/>
              </w:rPr>
              <w:t xml:space="preserve">иммуноглобулин </w:t>
            </w:r>
            <w:r>
              <w:rPr>
                <w:rStyle w:val="CharStyle111"/>
                <w:lang w:val="en-US" w:eastAsia="en-US" w:bidi="en-US"/>
                <w:b w:val="0"/>
                <w:bCs w:val="0"/>
              </w:rPr>
              <w:t xml:space="preserve">G </w:t>
            </w:r>
            <w:r>
              <w:rPr>
                <w:rStyle w:val="CharStyle112"/>
                <w:b/>
                <w:bCs/>
              </w:rPr>
              <w:t xml:space="preserve">+ </w:t>
            </w:r>
            <w:r>
              <w:rPr>
                <w:rStyle w:val="CharStyle111"/>
                <w:b w:val="0"/>
                <w:bCs w:val="0"/>
              </w:rPr>
              <w:t>белок Бенс Джонса (в моче)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(сыворотка), моча суточная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9"/>
            </w:pPr>
            <w:r>
              <w:rPr>
                <w:rStyle w:val="CharStyle109"/>
                <w:b/>
                <w:bCs/>
              </w:rPr>
              <w:t>15-094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79"/>
            </w:pPr>
            <w:r>
              <w:rPr>
                <w:rStyle w:val="CharStyle103"/>
                <w:b w:val="0"/>
                <w:bCs w:val="0"/>
              </w:rPr>
              <w:t>Определение М-градиента. Белковые фракции+М градиент (количественно)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9"/>
                <w:b/>
                <w:bCs/>
              </w:rPr>
              <w:t>16 000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1"/>
            </w:pPr>
            <w:r>
              <w:rPr>
                <w:rStyle w:val="CharStyle109"/>
                <w:b/>
                <w:bCs/>
              </w:rPr>
              <w:t>7*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hanging="4"/>
            </w:pPr>
            <w:r>
              <w:rPr>
                <w:rStyle w:val="CharStyle109"/>
                <w:b/>
                <w:bCs/>
              </w:rPr>
              <w:t>7*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109"/>
            </w:pPr>
            <w:r>
              <w:rPr>
                <w:rStyle w:val="CharStyle110"/>
                <w:b/>
                <w:bCs/>
              </w:rPr>
              <w:t>15-037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9"/>
            </w:pPr>
            <w:r>
              <w:rPr>
                <w:rStyle w:val="CharStyle110"/>
                <w:b/>
                <w:bCs/>
              </w:rPr>
              <w:t>Онкологическое обследование для женщин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0"/>
                <w:b/>
                <w:bCs/>
              </w:rPr>
              <w:t>10 200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7"/>
            </w:pPr>
            <w:r>
              <w:rPr>
                <w:rStyle w:val="CharStyle110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hanging="4"/>
            </w:pPr>
            <w:r>
              <w:rPr>
                <w:rStyle w:val="CharStyle110"/>
                <w:b/>
                <w:bCs/>
              </w:rPr>
              <w:t>3</w:t>
            </w:r>
          </w:p>
        </w:tc>
      </w:tr>
    </w:tbl>
    <w:p>
      <w:pPr>
        <w:framePr w:w="7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48"/>
          <w:footerReference w:type="default" r:id="rId49"/>
          <w:footerReference w:type="first" r:id="rId50"/>
          <w:titlePg/>
          <w:pgSz w:w="8400" w:h="11900"/>
          <w:pgMar w:top="171" w:left="557" w:right="557" w:bottom="740" w:header="0" w:footer="3" w:gutter="0"/>
          <w:rtlGutter w:val="0"/>
          <w:cols w:space="720"/>
          <w:pgNumType w:start="31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725"/>
        <w:gridCol w:w="3672"/>
        <w:gridCol w:w="1166"/>
        <w:gridCol w:w="768"/>
        <w:gridCol w:w="509"/>
        <w:gridCol w:w="427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hanging="5"/>
            </w:pPr>
            <w:r>
              <w:rPr>
                <w:rStyle w:val="CharStyle115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200" w:right="0" w:hanging="8"/>
            </w:pPr>
            <w:r>
              <w:rPr>
                <w:rStyle w:val="CharStyle116"/>
                <w:b/>
                <w:bCs/>
              </w:rPr>
              <w:t>Срок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67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200" w:right="0" w:hanging="8"/>
            </w:pPr>
            <w:r>
              <w:rPr>
                <w:rStyle w:val="CharStyle116"/>
                <w:b/>
                <w:bCs/>
              </w:rPr>
              <w:t>Слн)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33"/>
            </w:pPr>
            <w:r>
              <w:rPr>
                <w:rStyle w:val="CharStyle116"/>
                <w:b/>
                <w:bCs/>
              </w:rPr>
              <w:t>Срок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43"/>
            </w:pPr>
            <w:r>
              <w:rPr>
                <w:rStyle w:val="CharStyle116"/>
                <w:b/>
                <w:bCs/>
              </w:rPr>
              <w:t>регионы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33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3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Рекомендуемое регулярное обследование. Поможет вовремя обнаружить отклонения и предпринять меры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 эдта)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3"/>
            </w:pPr>
            <w:r>
              <w:rPr>
                <w:rStyle w:val="CharStyle109"/>
                <w:b/>
                <w:bCs/>
              </w:rPr>
              <w:t>ОАК с лейкоцитарной формулой и СОЭ; Альфа-фетопротеин; РЭА; СА 19-9; СА 125; СА 15-3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15"/>
            </w:pPr>
            <w:r>
              <w:rPr>
                <w:rStyle w:val="CharStyle109"/>
                <w:b/>
                <w:bCs/>
              </w:rPr>
              <w:t>15-038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3"/>
            </w:pPr>
            <w:r>
              <w:rPr>
                <w:rStyle w:val="CharStyle109"/>
                <w:b/>
                <w:bCs/>
              </w:rPr>
              <w:t>Онкологическое обследование для мужчин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7"/>
            </w:pPr>
            <w:r>
              <w:rPr>
                <w:rStyle w:val="CharStyle109"/>
                <w:b/>
                <w:bCs/>
              </w:rPr>
              <w:t>10 200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8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33"/>
            </w:pPr>
            <w:r>
              <w:rPr>
                <w:rStyle w:val="CharStyle109"/>
                <w:b/>
                <w:bCs/>
              </w:rPr>
              <w:t>3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3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Рекомендуемое регулярное обследование. Поможет вовремя обнаружить отклонения и предпринять меры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 эдта)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3"/>
            </w:pPr>
            <w:r>
              <w:rPr>
                <w:rStyle w:val="CharStyle109"/>
                <w:b/>
                <w:bCs/>
              </w:rPr>
              <w:t>ОАК с лейкоцитарной формулой и СОЭ; АФП; ПСА общий; ПСА свободный; РЭА; СА19-9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Иммунологические исследования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Иммунограмма (клеточн. звено -10 показ.)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12 100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Иммунограмма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 xml:space="preserve">(гумор. звено - 3 показ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IgA, IgG, IgM)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8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Иммуноглобулин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8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 xml:space="preserve">Иммуноглобулин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8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Иммуноглобулин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8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shd w:val="clear" w:color="auto" w:fill="000000"/>
            <w:gridSpan w:val="6"/>
            <w:tcBorders/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7"/>
                <w:b/>
                <w:bCs/>
              </w:rPr>
              <w:t>КОМПЛЕКСНОЕ ИССЛЕДОВАНИЕ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20"/>
            </w:pPr>
            <w:r>
              <w:rPr>
                <w:rStyle w:val="CharStyle109"/>
                <w:b/>
                <w:bCs/>
              </w:rPr>
              <w:t>16-001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9"/>
                <w:b/>
                <w:bCs/>
              </w:rPr>
              <w:t>Иммунограмма (клеточн. и гумор. зено)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(сыворотка/ желтая крышка + эдта/сиреневая крышка)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7"/>
            </w:pPr>
            <w:r>
              <w:rPr>
                <w:rStyle w:val="CharStyle109"/>
                <w:b/>
                <w:bCs/>
              </w:rPr>
              <w:t>14 000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33"/>
            </w:pPr>
            <w:r>
              <w:rPr>
                <w:rStyle w:val="CharStyle109"/>
                <w:b/>
                <w:bCs/>
              </w:rPr>
              <w:t>3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Лабораторная диагностика аутоиммунных заболеваний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09-175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Антитела к циклическому цитруллинновому пептиду (АЦЦП)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5 000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09-163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 xml:space="preserve">Антинейтрофильные цитоплазматические 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(ANCA)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3 900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0"/>
            </w:pPr>
            <w:r>
              <w:rPr>
                <w:rStyle w:val="CharStyle101"/>
                <w:b/>
                <w:bCs/>
              </w:rPr>
              <w:t>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43"/>
            </w:pPr>
            <w:r>
              <w:rPr>
                <w:rStyle w:val="CharStyle101"/>
                <w:b/>
                <w:bCs/>
              </w:rPr>
              <w:t>4-5</w:t>
            </w:r>
          </w:p>
        </w:tc>
      </w:tr>
    </w:tbl>
    <w:p>
      <w:pPr>
        <w:framePr w:w="72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1931" w:after="157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0" w:right="0" w:firstLine="0"/>
        <w:sectPr>
          <w:footerReference w:type="even" r:id="rId51"/>
          <w:footerReference w:type="default" r:id="rId52"/>
          <w:footerReference w:type="first" r:id="rId53"/>
          <w:pgSz w:w="8400" w:h="11900"/>
          <w:pgMar w:top="388" w:left="566" w:right="566" w:bottom="369" w:header="0" w:footer="3" w:gutter="0"/>
          <w:rtlGutter w:val="0"/>
          <w:cols w:space="720"/>
          <w:pgNumType w:start="38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34</w:t>
      </w:r>
    </w:p>
    <w:tbl>
      <w:tblPr>
        <w:tblOverlap w:val="never"/>
        <w:tblLayout w:type="fixed"/>
        <w:jc w:val="center"/>
      </w:tblPr>
      <w:tblGrid>
        <w:gridCol w:w="720"/>
        <w:gridCol w:w="3672"/>
        <w:gridCol w:w="1166"/>
        <w:gridCol w:w="768"/>
        <w:gridCol w:w="504"/>
        <w:gridCol w:w="418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6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48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200" w:right="0" w:hanging="1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67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200" w:right="0" w:hanging="1"/>
            </w:pPr>
            <w:r>
              <w:rPr>
                <w:rStyle w:val="CharStyle105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36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36"/>
            </w:pPr>
            <w:r>
              <w:rPr>
                <w:rStyle w:val="CharStyle105"/>
                <w:b/>
                <w:bCs/>
              </w:rPr>
              <w:t>мгионы</w:t>
            </w:r>
          </w:p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36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8"/>
            </w:pPr>
            <w:r>
              <w:rPr>
                <w:rStyle w:val="CharStyle101"/>
                <w:b/>
                <w:bCs/>
              </w:rPr>
              <w:t>08-067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Антиспермапьные антитела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3 600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"/>
            </w:pPr>
            <w:r>
              <w:rPr>
                <w:rStyle w:val="CharStyle101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6"/>
            </w:pPr>
            <w:r>
              <w:rPr>
                <w:rStyle w:val="CharStyle101"/>
                <w:b/>
                <w:bCs/>
              </w:rPr>
              <w:t>12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8"/>
            </w:pPr>
            <w:r>
              <w:rPr>
                <w:rStyle w:val="CharStyle101"/>
                <w:b/>
                <w:bCs/>
              </w:rPr>
              <w:t>09-154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Антинуклеарные антитела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6100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7"/>
            </w:pPr>
            <w:r>
              <w:rPr>
                <w:rStyle w:val="CharStyle101"/>
                <w:b/>
                <w:bCs/>
              </w:rPr>
              <w:t>3-15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6"/>
            </w:pPr>
            <w:r>
              <w:rPr>
                <w:rStyle w:val="CharStyle101"/>
                <w:b/>
                <w:bCs/>
              </w:rPr>
              <w:t>15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8"/>
            </w:pPr>
            <w:r>
              <w:rPr>
                <w:rStyle w:val="CharStyle101"/>
                <w:b/>
                <w:bCs/>
              </w:rPr>
              <w:t>08-142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Антимитохондриапьные антитела (АМА-Н</w:t>
            </w:r>
            <w:r>
              <w:rPr>
                <w:rStyle w:val="CharStyle101"/>
                <w:vertAlign w:val="subscript"/>
                <w:b/>
                <w:bCs/>
              </w:rPr>
              <w:t>2</w:t>
            </w:r>
            <w:r>
              <w:rPr>
                <w:rStyle w:val="CharStyle101"/>
                <w:b/>
                <w:bCs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2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8"/>
            </w:pPr>
            <w:r>
              <w:rPr>
                <w:rStyle w:val="CharStyle101"/>
                <w:b/>
                <w:bCs/>
              </w:rPr>
              <w:t>08-059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АФА (антифосфолипидные антитела)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3 600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2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8"/>
            </w:pPr>
            <w:r>
              <w:rPr>
                <w:rStyle w:val="CharStyle101"/>
                <w:b/>
                <w:bCs/>
              </w:rPr>
              <w:t>18-033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Антитела к миелину (диагностика рассеянного склероза)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"/>
            </w:pPr>
            <w:r>
              <w:rPr>
                <w:rStyle w:val="CharStyle101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2"/>
            </w:pPr>
            <w:r>
              <w:rPr>
                <w:rStyle w:val="CharStyle101"/>
                <w:b/>
                <w:bCs/>
              </w:rPr>
              <w:t>4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Исследование цитокинового статуса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7"/>
            </w:pPr>
            <w:r>
              <w:rPr>
                <w:rStyle w:val="CharStyle101"/>
                <w:b/>
                <w:bCs/>
              </w:rPr>
              <w:t>09-164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Гамма- интерферон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2"/>
            </w:pPr>
            <w:r>
              <w:rPr>
                <w:rStyle w:val="CharStyle101"/>
                <w:b/>
                <w:bCs/>
              </w:rPr>
              <w:t>4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7"/>
            </w:pPr>
            <w:r>
              <w:rPr>
                <w:rStyle w:val="CharStyle101"/>
                <w:b/>
                <w:bCs/>
              </w:rPr>
              <w:t>15-026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ФНО-альфа (фактор некроза опухолей)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2"/>
            </w:pPr>
            <w:r>
              <w:rPr>
                <w:rStyle w:val="CharStyle101"/>
                <w:b/>
                <w:bCs/>
              </w:rPr>
              <w:t>4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7"/>
            </w:pPr>
            <w:r>
              <w:rPr>
                <w:rStyle w:val="CharStyle101"/>
                <w:b/>
                <w:bCs/>
              </w:rPr>
              <w:t>09-021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Интерлейкин-4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2"/>
            </w:pPr>
            <w:r>
              <w:rPr>
                <w:rStyle w:val="CharStyle101"/>
                <w:b/>
                <w:bCs/>
              </w:rPr>
              <w:t>4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7"/>
            </w:pPr>
            <w:r>
              <w:rPr>
                <w:rStyle w:val="CharStyle101"/>
                <w:b/>
                <w:bCs/>
              </w:rPr>
              <w:t>09-020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Интерлейкин-2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2"/>
            </w:pPr>
            <w:r>
              <w:rPr>
                <w:rStyle w:val="CharStyle101"/>
                <w:b/>
                <w:bCs/>
              </w:rPr>
              <w:t>4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7"/>
            </w:pPr>
            <w:r>
              <w:rPr>
                <w:rStyle w:val="CharStyle101"/>
                <w:b/>
                <w:bCs/>
              </w:rPr>
              <w:t>09-024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Интерлейкин-10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2"/>
            </w:pPr>
            <w:r>
              <w:rPr>
                <w:rStyle w:val="CharStyle101"/>
                <w:b/>
                <w:bCs/>
              </w:rPr>
              <w:t>4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7"/>
            </w:pPr>
            <w:r>
              <w:rPr>
                <w:rStyle w:val="CharStyle101"/>
                <w:b/>
                <w:bCs/>
              </w:rPr>
              <w:t>09-019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Интерлейкин - ИЛ1в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2"/>
            </w:pPr>
            <w:r>
              <w:rPr>
                <w:rStyle w:val="CharStyle101"/>
                <w:b/>
                <w:bCs/>
              </w:rPr>
              <w:t>4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7"/>
            </w:pPr>
            <w:r>
              <w:rPr>
                <w:rStyle w:val="CharStyle101"/>
                <w:b/>
                <w:bCs/>
              </w:rPr>
              <w:t>09-022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Интерлейкин-6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2"/>
            </w:pPr>
            <w:r>
              <w:rPr>
                <w:rStyle w:val="CharStyle101"/>
                <w:b/>
                <w:bCs/>
              </w:rPr>
              <w:t>4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7"/>
            </w:pPr>
            <w:r>
              <w:rPr>
                <w:rStyle w:val="CharStyle101"/>
                <w:b/>
                <w:bCs/>
              </w:rPr>
              <w:t>09-165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101"/>
                <w:lang w:val="en-US" w:eastAsia="en-US" w:bidi="en-US"/>
                <w:b/>
                <w:bCs/>
              </w:rPr>
              <w:t>SlgA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101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2"/>
            </w:pPr>
            <w:r>
              <w:rPr>
                <w:rStyle w:val="CharStyle101"/>
                <w:b/>
                <w:bCs/>
              </w:rPr>
              <w:t>4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Кардиомаркеры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08-044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Тропонин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3 700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2"/>
            </w:pPr>
            <w:r>
              <w:rPr>
                <w:rStyle w:val="CharStyle101"/>
                <w:b/>
                <w:bCs/>
              </w:rPr>
              <w:t>4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08-045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Миоглобин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3 700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2"/>
            </w:pPr>
            <w:r>
              <w:rPr>
                <w:rStyle w:val="CharStyle101"/>
                <w:b/>
                <w:bCs/>
              </w:rPr>
              <w:t>4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08-046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Гомоцистеин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(плазма)/ жемчужная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3100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"/>
            </w:pPr>
            <w:r>
              <w:rPr>
                <w:rStyle w:val="CharStyle101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2"/>
            </w:pPr>
            <w:r>
              <w:rPr>
                <w:rStyle w:val="CharStyle101"/>
                <w:b/>
                <w:bCs/>
              </w:rPr>
              <w:t>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6"/>
            </w:pPr>
            <w:r>
              <w:rPr>
                <w:rStyle w:val="CharStyle101"/>
                <w:b/>
                <w:bCs/>
              </w:rPr>
              <w:t>08-054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СК-МВ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3 700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2"/>
            </w:pPr>
            <w:r>
              <w:rPr>
                <w:rStyle w:val="CharStyle101"/>
                <w:b/>
                <w:bCs/>
              </w:rPr>
              <w:t>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ЛАБОРАТОРНАЯ ДИАГНОСТИКА ИНФЕКЦИОННЫХ ЗАБОЛЕВАНИЙ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Лабораторная диагностика вирусных гепатитов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Вирусный гепатит А</w:t>
            </w:r>
          </w:p>
        </w:tc>
      </w:tr>
      <w:tr>
        <w:trPr>
          <w:trHeight w:val="77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6"/>
            </w:pPr>
            <w:r>
              <w:rPr>
                <w:rStyle w:val="CharStyle101"/>
                <w:b/>
                <w:bCs/>
              </w:rPr>
              <w:t>10-006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IgM </w:t>
            </w:r>
            <w:r>
              <w:rPr>
                <w:rStyle w:val="CharStyle101"/>
                <w:b/>
                <w:bCs/>
              </w:rPr>
              <w:t xml:space="preserve">к гепатиту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A (anti-HAV-IgM)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1 700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2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8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Вирусный гепатит В</w:t>
            </w:r>
          </w:p>
        </w:tc>
      </w:tr>
      <w:tr>
        <w:trPr>
          <w:trHeight w:val="82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6"/>
            </w:pPr>
            <w:r>
              <w:rPr>
                <w:rStyle w:val="CharStyle101"/>
                <w:b/>
                <w:bCs/>
              </w:rPr>
              <w:t>10-009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 xml:space="preserve">Гепатит В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(HBV), </w:t>
            </w:r>
            <w:r>
              <w:rPr>
                <w:rStyle w:val="CharStyle101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(плазма)/ жемчужная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2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6"/>
            </w:pPr>
            <w:r>
              <w:rPr>
                <w:rStyle w:val="CharStyle101"/>
                <w:b/>
                <w:bCs/>
              </w:rPr>
              <w:t>10-097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 xml:space="preserve">Гепатит В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(HBV), </w:t>
            </w:r>
            <w:r>
              <w:rPr>
                <w:rStyle w:val="CharStyle101"/>
                <w:b/>
                <w:bCs/>
              </w:rPr>
              <w:t>количественный 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(плазма)/ жемчужная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6 600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1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2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</w:tbl>
    <w:p>
      <w:pPr>
        <w:framePr w:w="724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54"/>
          <w:footerReference w:type="default" r:id="rId55"/>
          <w:pgSz w:w="8400" w:h="11900"/>
          <w:pgMar w:top="363" w:left="578" w:right="573" w:bottom="408" w:header="0" w:footer="3" w:gutter="0"/>
          <w:rtlGutter w:val="0"/>
          <w:cols w:space="720"/>
          <w:pgNumType w:start="35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725"/>
        <w:gridCol w:w="3667"/>
        <w:gridCol w:w="1166"/>
        <w:gridCol w:w="768"/>
        <w:gridCol w:w="504"/>
        <w:gridCol w:w="437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hanging="5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200" w:right="0" w:firstLine="3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67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200" w:right="0" w:firstLine="3"/>
            </w:pPr>
            <w:r>
              <w:rPr>
                <w:rStyle w:val="CharStyle107"/>
                <w:b w:val="0"/>
                <w:bCs w:val="0"/>
              </w:rPr>
              <w:t>(ПН)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40" w:right="0" w:firstLine="8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46"/>
            </w:pPr>
            <w:r>
              <w:rPr>
                <w:rStyle w:val="CharStyle105"/>
                <w:b/>
                <w:bCs/>
              </w:rPr>
              <w:t>регионы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40" w:right="0" w:firstLine="8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1"/>
            </w:pPr>
            <w:r>
              <w:rPr>
                <w:rStyle w:val="CharStyle118"/>
                <w:b/>
                <w:bCs/>
              </w:rPr>
              <w:t>10-010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 xml:space="preserve">Гепатит В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HBsAg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hanging="9"/>
            </w:pPr>
            <w:r>
              <w:rPr>
                <w:rStyle w:val="CharStyle118"/>
                <w:b/>
                <w:bCs/>
              </w:rPr>
              <w:t>2 300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3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8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1"/>
            </w:pPr>
            <w:r>
              <w:rPr>
                <w:rStyle w:val="CharStyle118"/>
                <w:b/>
                <w:bCs/>
              </w:rPr>
              <w:t>10-013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 xml:space="preserve">Антитела к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HBsAg (anti-HBsAg)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hanging="9"/>
            </w:pPr>
            <w:r>
              <w:rPr>
                <w:rStyle w:val="CharStyle118"/>
                <w:b/>
                <w:bCs/>
              </w:rPr>
              <w:t>1 800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3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8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1"/>
            </w:pPr>
            <w:r>
              <w:rPr>
                <w:rStyle w:val="CharStyle118"/>
                <w:b/>
                <w:bCs/>
              </w:rPr>
              <w:t>10-015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IgM </w:t>
            </w:r>
            <w:r>
              <w:rPr>
                <w:rStyle w:val="CharStyle101"/>
                <w:b/>
                <w:bCs/>
              </w:rPr>
              <w:t xml:space="preserve">к НВс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(anti-HBc </w:t>
            </w:r>
            <w:r>
              <w:rPr>
                <w:rStyle w:val="CharStyle105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IgM)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hanging="9"/>
            </w:pPr>
            <w:r>
              <w:rPr>
                <w:rStyle w:val="CharStyle118"/>
                <w:b/>
                <w:bCs/>
              </w:rPr>
              <w:t>1 500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3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8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1"/>
            </w:pPr>
            <w:r>
              <w:rPr>
                <w:rStyle w:val="CharStyle118"/>
                <w:b/>
                <w:bCs/>
              </w:rPr>
              <w:t>10-116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 xml:space="preserve">Суммарные 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IgM+G </w:t>
            </w:r>
            <w:r>
              <w:rPr>
                <w:rStyle w:val="CharStyle101"/>
                <w:b/>
                <w:bCs/>
              </w:rPr>
              <w:t xml:space="preserve">к НВс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(anti-HBc </w:t>
            </w:r>
            <w:r>
              <w:rPr>
                <w:rStyle w:val="CharStyle105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IgM+G)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hanging="9"/>
            </w:pPr>
            <w:r>
              <w:rPr>
                <w:rStyle w:val="CharStyle118"/>
                <w:b/>
                <w:bCs/>
              </w:rPr>
              <w:t>2 200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3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8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1"/>
            </w:pPr>
            <w:r>
              <w:rPr>
                <w:rStyle w:val="CharStyle118"/>
                <w:b/>
                <w:bCs/>
              </w:rPr>
              <w:t>10-027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Гепатит В НВеАд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hanging="9"/>
            </w:pPr>
            <w:r>
              <w:rPr>
                <w:rStyle w:val="CharStyle118"/>
                <w:b/>
                <w:bCs/>
              </w:rPr>
              <w:t>1 800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3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8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1"/>
            </w:pPr>
            <w:r>
              <w:rPr>
                <w:rStyle w:val="CharStyle118"/>
                <w:b/>
                <w:bCs/>
              </w:rPr>
              <w:t>10-018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к НВе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(anti-HBe </w:t>
            </w:r>
            <w:r>
              <w:rPr>
                <w:rStyle w:val="CharStyle101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hanging="9"/>
            </w:pPr>
            <w:r>
              <w:rPr>
                <w:rStyle w:val="CharStyle118"/>
                <w:b/>
                <w:bCs/>
              </w:rPr>
              <w:t>1 800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3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8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259" w:hRule="exact"/>
        </w:trPr>
        <w:tc>
          <w:tcPr>
            <w:shd w:val="clear" w:color="auto" w:fill="000000"/>
            <w:gridSpan w:val="6"/>
            <w:tcBorders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0"/>
                <w:b/>
                <w:bCs/>
              </w:rPr>
              <w:t>КОМПЛЕКСНОЕ ОБСЛЕДОВАНИЕ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10"/>
            </w:pPr>
            <w:r>
              <w:rPr>
                <w:rStyle w:val="CharStyle109"/>
                <w:b/>
                <w:bCs/>
              </w:rPr>
              <w:t>15-014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0"/>
                <w:b/>
                <w:bCs/>
              </w:rPr>
              <w:t>Вирусный гепатит В (полное обследование)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hanging="9"/>
            </w:pPr>
            <w:r>
              <w:rPr>
                <w:rStyle w:val="CharStyle109"/>
                <w:b/>
                <w:bCs/>
              </w:rPr>
              <w:t>19 800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0"/>
                <w:b/>
                <w:bCs/>
              </w:rPr>
              <w:t>3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3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Углубленное исследование лица, у которого выявлен вирус гепатита </w:t>
            </w:r>
            <w:r>
              <w:rPr>
                <w:rStyle w:val="CharStyle119"/>
                <w:b/>
                <w:bCs/>
              </w:rPr>
              <w:t xml:space="preserve">В,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дающее более полную картину заболевания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 xml:space="preserve">кровь (сыворотка </w:t>
            </w:r>
            <w:r>
              <w:rPr>
                <w:rStyle w:val="CharStyle105"/>
                <w:b/>
                <w:bCs/>
              </w:rPr>
              <w:t xml:space="preserve">+ </w:t>
            </w:r>
            <w:r>
              <w:rPr>
                <w:rStyle w:val="CharStyle101"/>
                <w:b/>
                <w:bCs/>
              </w:rPr>
              <w:t>плазма)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3"/>
            </w:pPr>
            <w:r>
              <w:rPr>
                <w:rStyle w:val="CharStyle109"/>
                <w:b/>
                <w:bCs/>
              </w:rPr>
              <w:t xml:space="preserve">Гепатит В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(HBsAg); </w:t>
            </w:r>
            <w:r>
              <w:rPr>
                <w:rStyle w:val="CharStyle109"/>
                <w:b/>
                <w:bCs/>
              </w:rPr>
              <w:t xml:space="preserve">антитела к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HBsAg; anti-HBc IgM; anti-HBc IgG; HBeAg; anti-HBe IgG; HBV, </w:t>
            </w:r>
            <w:r>
              <w:rPr>
                <w:rStyle w:val="CharStyle109"/>
                <w:b/>
                <w:bCs/>
              </w:rPr>
              <w:t xml:space="preserve">ПЦР (качественный); </w:t>
            </w:r>
            <w:r>
              <w:rPr>
                <w:rStyle w:val="CharStyle109"/>
                <w:lang w:val="en-US" w:eastAsia="en-US" w:bidi="en-US"/>
                <w:b/>
                <w:bCs/>
              </w:rPr>
              <w:t>HBV</w:t>
            </w:r>
            <w:r>
              <w:rPr>
                <w:rStyle w:val="CharStyle109"/>
                <w:b/>
                <w:bCs/>
              </w:rPr>
              <w:t xml:space="preserve">-ПЦР (количественный); АЛТ;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ACT; </w:t>
            </w:r>
            <w:r>
              <w:rPr>
                <w:rStyle w:val="CharStyle109"/>
                <w:b/>
                <w:bCs/>
              </w:rPr>
              <w:t>билирубин общий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Вирусный гепатит С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0"/>
            </w:pPr>
            <w:r>
              <w:rPr>
                <w:rStyle w:val="CharStyle118"/>
                <w:b/>
                <w:bCs/>
              </w:rPr>
              <w:t>10-020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 xml:space="preserve">Гепатит С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(HCV), </w:t>
            </w:r>
            <w:r>
              <w:rPr>
                <w:rStyle w:val="CharStyle101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(плазма)/ жемчужная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hanging="9"/>
            </w:pPr>
            <w:r>
              <w:rPr>
                <w:rStyle w:val="CharStyle118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6"/>
            </w:pPr>
            <w:r>
              <w:rPr>
                <w:rStyle w:val="CharStyle109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8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0"/>
            </w:pPr>
            <w:r>
              <w:rPr>
                <w:rStyle w:val="CharStyle118"/>
                <w:b/>
                <w:bCs/>
              </w:rPr>
              <w:t>10-096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 xml:space="preserve">Гепатит С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(HCV), </w:t>
            </w:r>
            <w:r>
              <w:rPr>
                <w:rStyle w:val="CharStyle101"/>
                <w:b/>
                <w:bCs/>
              </w:rPr>
              <w:t>количественный 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(плазма)/ жемчужная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hanging="9"/>
            </w:pPr>
            <w:r>
              <w:rPr>
                <w:rStyle w:val="CharStyle118"/>
                <w:b/>
                <w:bCs/>
              </w:rPr>
              <w:t>7100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6"/>
            </w:pPr>
            <w:r>
              <w:rPr>
                <w:rStyle w:val="CharStyle109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8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0"/>
            </w:pPr>
            <w:r>
              <w:rPr>
                <w:rStyle w:val="CharStyle118"/>
                <w:b/>
                <w:bCs/>
              </w:rPr>
              <w:t>10-024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 xml:space="preserve">Гепатит С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(HCV), </w:t>
            </w:r>
            <w:r>
              <w:rPr>
                <w:rStyle w:val="CharStyle101"/>
                <w:b/>
                <w:bCs/>
              </w:rPr>
              <w:t>генотипирование, 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(плазма)/ жемчужная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hanging="9"/>
            </w:pPr>
            <w:r>
              <w:rPr>
                <w:rStyle w:val="CharStyle118"/>
                <w:b/>
                <w:bCs/>
              </w:rPr>
              <w:t>6 200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115"/>
            </w:pPr>
            <w:r>
              <w:rPr>
                <w:rStyle w:val="CharStyle105"/>
                <w:b/>
                <w:bCs/>
              </w:rPr>
              <w:t>****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46"/>
            </w:pPr>
            <w:r>
              <w:rPr>
                <w:rStyle w:val="CharStyle105"/>
                <w:b/>
                <w:bCs/>
              </w:rPr>
              <w:t>****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0"/>
            </w:pPr>
            <w:r>
              <w:rPr>
                <w:rStyle w:val="CharStyle118"/>
                <w:b/>
                <w:bCs/>
              </w:rPr>
              <w:t>10-022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IgM+G </w:t>
            </w:r>
            <w:r>
              <w:rPr>
                <w:rStyle w:val="CharStyle101"/>
                <w:b/>
                <w:bCs/>
              </w:rPr>
              <w:t xml:space="preserve">к гепатиту С (суммарные)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(anti-HCV-IgM+G)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hanging="9"/>
            </w:pPr>
            <w:r>
              <w:rPr>
                <w:rStyle w:val="CharStyle118"/>
                <w:b/>
                <w:bCs/>
              </w:rPr>
              <w:t>2 400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6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8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379" w:hRule="exact"/>
        </w:trPr>
        <w:tc>
          <w:tcPr>
            <w:shd w:val="clear" w:color="auto" w:fill="000000"/>
            <w:gridSpan w:val="6"/>
            <w:tcBorders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0"/>
                <w:b/>
                <w:bCs/>
              </w:rPr>
              <w:t>КОМПЛЕКСНОЕ ОБСЛЕДОВАНИЕ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10"/>
            </w:pPr>
            <w:r>
              <w:rPr>
                <w:rStyle w:val="CharStyle109"/>
                <w:b/>
                <w:bCs/>
              </w:rPr>
              <w:t>15-012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3"/>
            </w:pPr>
            <w:r>
              <w:rPr>
                <w:rStyle w:val="CharStyle110"/>
                <w:b/>
                <w:bCs/>
              </w:rPr>
              <w:t>Вирусные гепатиты. Первичная диагностика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6 200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3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Исследования по выявлению гепатитов А,В,С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3"/>
            </w:pPr>
            <w:r>
              <w:rPr>
                <w:rStyle w:val="CharStyle105"/>
                <w:b/>
                <w:bCs/>
              </w:rPr>
              <w:t>Г</w:t>
            </w:r>
            <w:r>
              <w:rPr>
                <w:rStyle w:val="CharStyle109"/>
                <w:b/>
                <w:bCs/>
              </w:rPr>
              <w:t xml:space="preserve">эпатит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A (HAV IgM); </w:t>
            </w:r>
            <w:r>
              <w:rPr>
                <w:rStyle w:val="CharStyle109"/>
                <w:b/>
                <w:bCs/>
              </w:rPr>
              <w:t xml:space="preserve">Гэпатит В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(HBsAg); </w:t>
            </w:r>
            <w:r>
              <w:rPr>
                <w:rStyle w:val="CharStyle109"/>
                <w:b/>
                <w:bCs/>
              </w:rPr>
              <w:t xml:space="preserve">Гзлатит 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>(anti HCV)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10"/>
            </w:pPr>
            <w:r>
              <w:rPr>
                <w:rStyle w:val="CharStyle109"/>
                <w:b/>
                <w:bCs/>
              </w:rPr>
              <w:t>15-016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3"/>
            </w:pPr>
            <w:r>
              <w:rPr>
                <w:rStyle w:val="CharStyle110"/>
                <w:b/>
                <w:bCs/>
              </w:rPr>
              <w:t>Вирусный гепатит 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hanging="9"/>
            </w:pPr>
            <w:r>
              <w:rPr>
                <w:rStyle w:val="CharStyle109"/>
                <w:b/>
                <w:bCs/>
              </w:rPr>
              <w:t>5 000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10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3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Исследования при подозрении на гепатит С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 xml:space="preserve">кровь (сыворотка </w:t>
            </w:r>
            <w:r>
              <w:rPr>
                <w:rStyle w:val="CharStyle105"/>
                <w:b/>
                <w:bCs/>
              </w:rPr>
              <w:t xml:space="preserve">+ </w:t>
            </w:r>
            <w:r>
              <w:rPr>
                <w:rStyle w:val="CharStyle101"/>
                <w:b/>
                <w:bCs/>
              </w:rPr>
              <w:t>плазма)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Г</w:t>
            </w:r>
            <w:r>
              <w:rPr>
                <w:rStyle w:val="CharStyle109"/>
                <w:b/>
                <w:bCs/>
              </w:rPr>
              <w:t xml:space="preserve">эпатит 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(antiHCV); </w:t>
            </w:r>
            <w:r>
              <w:rPr>
                <w:rStyle w:val="CharStyle109"/>
                <w:b/>
                <w:bCs/>
              </w:rPr>
              <w:t xml:space="preserve">Гэпатит 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(HCV), </w:t>
            </w:r>
            <w:r>
              <w:rPr>
                <w:rStyle w:val="CharStyle109"/>
                <w:b/>
                <w:bCs/>
              </w:rPr>
              <w:t>ПЦР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Вирусный гепатит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D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0"/>
            </w:pPr>
            <w:r>
              <w:rPr>
                <w:rStyle w:val="CharStyle118"/>
                <w:b/>
                <w:bCs/>
              </w:rPr>
              <w:t>10-026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IgM+G </w:t>
            </w:r>
            <w:r>
              <w:rPr>
                <w:rStyle w:val="CharStyle101"/>
                <w:b/>
                <w:bCs/>
              </w:rPr>
              <w:t xml:space="preserve">к гепатиту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D </w:t>
            </w:r>
            <w:r>
              <w:rPr>
                <w:rStyle w:val="CharStyle101"/>
                <w:b/>
                <w:bCs/>
              </w:rPr>
              <w:t xml:space="preserve">(суммарные)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(anti-HDV-IgM+G)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hanging="9"/>
            </w:pPr>
            <w:r>
              <w:rPr>
                <w:rStyle w:val="CharStyle118"/>
                <w:b/>
                <w:bCs/>
              </w:rPr>
              <w:t>1 700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1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8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</w:tbl>
    <w:p>
      <w:pPr>
        <w:framePr w:w="72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56"/>
          <w:footerReference w:type="default" r:id="rId57"/>
          <w:pgSz w:w="8400" w:h="11900"/>
          <w:pgMar w:top="358" w:left="552" w:right="562" w:bottom="353" w:header="0" w:footer="3" w:gutter="0"/>
          <w:rtlGutter w:val="0"/>
          <w:cols w:space="720"/>
          <w:pgNumType w:start="4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715"/>
        <w:gridCol w:w="3672"/>
        <w:gridCol w:w="1162"/>
        <w:gridCol w:w="768"/>
        <w:gridCol w:w="509"/>
        <w:gridCol w:w="418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6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94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6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80" w:right="0" w:firstLine="9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67"/>
            </w:pPr>
            <w:r>
              <w:rPr>
                <w:rStyle w:val="CharStyle118"/>
                <w:b/>
                <w:bCs/>
              </w:rPr>
              <w:t>Алматы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80" w:right="0" w:firstLine="9"/>
            </w:pPr>
            <w:r>
              <w:rPr>
                <w:rStyle w:val="CharStyle118"/>
                <w:b/>
                <w:bCs/>
              </w:rPr>
              <w:t>(он)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40" w:right="0" w:firstLine="4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9"/>
            </w:pPr>
            <w:r>
              <w:rPr>
                <w:rStyle w:val="CharStyle116"/>
                <w:b/>
                <w:bCs/>
              </w:rPr>
              <w:t>регионы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40" w:right="0" w:firstLine="4"/>
            </w:pPr>
            <w:r>
              <w:rPr>
                <w:rStyle w:val="CharStyle118"/>
                <w:b/>
                <w:bCs/>
              </w:rPr>
              <w:t>(Дн)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Вирусный гепатит</w:t>
            </w:r>
          </w:p>
        </w:tc>
        <w:tc>
          <w:tcPr>
            <w:shd w:val="clear" w:color="auto" w:fill="FFFFFF"/>
            <w:gridSpan w:val="4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29"/>
            </w:pPr>
            <w:r>
              <w:rPr>
                <w:rStyle w:val="CharStyle101"/>
                <w:b/>
                <w:bCs/>
              </w:rPr>
              <w:t>Е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1"/>
            </w:pPr>
            <w:r>
              <w:rPr>
                <w:rStyle w:val="CharStyle118"/>
                <w:b/>
                <w:bCs/>
              </w:rPr>
              <w:t>10-029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IgM+G </w:t>
            </w:r>
            <w:r>
              <w:rPr>
                <w:rStyle w:val="CharStyle101"/>
                <w:b/>
                <w:bCs/>
              </w:rPr>
              <w:t xml:space="preserve">к гепатиту Е (суммарные)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(anti-HEV-IgM+G)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6"/>
            </w:pPr>
            <w:r>
              <w:rPr>
                <w:rStyle w:val="CharStyle118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9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Вирусный гепатит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G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1"/>
            </w:pPr>
            <w:r>
              <w:rPr>
                <w:rStyle w:val="CharStyle118"/>
                <w:b/>
                <w:bCs/>
              </w:rPr>
              <w:t>10-100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к гепатиту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G (anti-HGV-IgG)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6"/>
            </w:pPr>
            <w:r>
              <w:rPr>
                <w:rStyle w:val="CharStyle118"/>
                <w:b/>
                <w:bCs/>
              </w:rPr>
              <w:t>2 500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9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245" w:hRule="exact"/>
        </w:trPr>
        <w:tc>
          <w:tcPr>
            <w:shd w:val="clear" w:color="auto" w:fill="000000"/>
            <w:gridSpan w:val="6"/>
            <w:tcBorders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0"/>
                <w:b/>
                <w:bCs/>
              </w:rPr>
              <w:t>КОМПЛЕКСНОЕ ОБСЛЕДОВАНИЕ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09"/>
                <w:b/>
                <w:bCs/>
              </w:rPr>
              <w:t>15-058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0"/>
                <w:b/>
                <w:bCs/>
              </w:rPr>
              <w:t>Развернутое исследование гепатита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6"/>
            </w:pPr>
            <w:r>
              <w:rPr>
                <w:rStyle w:val="CharStyle109"/>
                <w:b/>
                <w:bCs/>
              </w:rPr>
              <w:t>9 300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9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4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0"/>
            </w:pPr>
            <w:r>
              <w:rPr>
                <w:rStyle w:val="CharStyle110"/>
                <w:b/>
                <w:bCs/>
              </w:rPr>
              <w:t xml:space="preserve">Гзпатит В </w:t>
            </w:r>
            <w:r>
              <w:rPr>
                <w:rStyle w:val="CharStyle110"/>
                <w:lang w:val="en-US" w:eastAsia="en-US" w:bidi="en-US"/>
                <w:b/>
                <w:bCs/>
              </w:rPr>
              <w:t>(HBsAg,</w:t>
            </w:r>
            <w:r>
              <w:rPr>
                <w:rStyle w:val="CharStyle103"/>
                <w:lang w:val="en-US" w:eastAsia="en-US" w:bidi="en-US"/>
                <w:b w:val="0"/>
                <w:bCs w:val="0"/>
              </w:rPr>
              <w:t xml:space="preserve">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anti-HBsAg, anti-HBc </w:t>
            </w:r>
            <w:r>
              <w:rPr>
                <w:rStyle w:val="CharStyle101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IgM, anti-HBc - IgM+G, HBeAg, anti-HBe - 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09"/>
                <w:b/>
                <w:bCs/>
              </w:rPr>
              <w:t>15-059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0"/>
            </w:pPr>
            <w:r>
              <w:rPr>
                <w:rStyle w:val="CharStyle120"/>
                <w:b/>
                <w:bCs/>
              </w:rPr>
              <w:t xml:space="preserve">Развернутое исследование гепатитов </w:t>
            </w:r>
            <w:r>
              <w:rPr>
                <w:rStyle w:val="CharStyle120"/>
                <w:lang w:val="en-US" w:eastAsia="en-US" w:bidi="en-US"/>
                <w:b/>
                <w:bCs/>
              </w:rPr>
              <w:t>A,B,C,D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6"/>
            </w:pPr>
            <w:r>
              <w:rPr>
                <w:rStyle w:val="CharStyle109"/>
                <w:b/>
                <w:bCs/>
              </w:rPr>
              <w:t>14 300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0"/>
            </w:pPr>
            <w:r>
              <w:rPr>
                <w:rStyle w:val="CharStyle110"/>
                <w:b/>
                <w:bCs/>
              </w:rPr>
              <w:t xml:space="preserve">Гзпатит </w:t>
            </w:r>
            <w:r>
              <w:rPr>
                <w:rStyle w:val="CharStyle110"/>
                <w:lang w:val="en-US" w:eastAsia="en-US" w:bidi="en-US"/>
                <w:b/>
                <w:bCs/>
              </w:rPr>
              <w:t xml:space="preserve">A (anti-HAV </w:t>
            </w:r>
            <w:r>
              <w:rPr>
                <w:rStyle w:val="CharStyle110"/>
                <w:b/>
                <w:bCs/>
              </w:rPr>
              <w:t xml:space="preserve">- </w:t>
            </w:r>
            <w:r>
              <w:rPr>
                <w:rStyle w:val="CharStyle110"/>
                <w:lang w:val="en-US" w:eastAsia="en-US" w:bidi="en-US"/>
                <w:b/>
                <w:bCs/>
              </w:rPr>
              <w:t xml:space="preserve">IgM); </w:t>
            </w:r>
            <w:r>
              <w:rPr>
                <w:rStyle w:val="CharStyle110"/>
                <w:b/>
                <w:bCs/>
              </w:rPr>
              <w:t xml:space="preserve">Гзпатит В </w:t>
            </w:r>
            <w:r>
              <w:rPr>
                <w:rStyle w:val="CharStyle110"/>
                <w:lang w:val="en-US" w:eastAsia="en-US" w:bidi="en-US"/>
                <w:b/>
                <w:bCs/>
              </w:rPr>
              <w:t xml:space="preserve">(HBsAg); </w:t>
            </w:r>
            <w:r>
              <w:rPr>
                <w:rStyle w:val="CharStyle110"/>
                <w:b/>
                <w:bCs/>
              </w:rPr>
              <w:t xml:space="preserve">Гзпатит В </w:t>
            </w:r>
            <w:r>
              <w:rPr>
                <w:rStyle w:val="CharStyle110"/>
                <w:lang w:val="en-US" w:eastAsia="en-US" w:bidi="en-US"/>
                <w:b/>
                <w:bCs/>
              </w:rPr>
              <w:t xml:space="preserve">(anti-HBsAg </w:t>
            </w:r>
            <w:r>
              <w:rPr>
                <w:rStyle w:val="CharStyle121"/>
                <w:b w:val="0"/>
                <w:bCs w:val="0"/>
              </w:rPr>
              <w:t xml:space="preserve">- </w:t>
            </w:r>
            <w:r>
              <w:rPr>
                <w:rStyle w:val="CharStyle110"/>
                <w:lang w:val="en-US" w:eastAsia="en-US" w:bidi="en-US"/>
                <w:b/>
                <w:bCs/>
              </w:rPr>
              <w:t xml:space="preserve">IgM+IgG); </w:t>
            </w:r>
            <w:r>
              <w:rPr>
                <w:rStyle w:val="CharStyle110"/>
                <w:b/>
                <w:bCs/>
              </w:rPr>
              <w:t xml:space="preserve">Гзпатит В </w:t>
            </w:r>
            <w:r>
              <w:rPr>
                <w:rStyle w:val="CharStyle110"/>
                <w:lang w:val="en-US" w:eastAsia="en-US" w:bidi="en-US"/>
                <w:b/>
                <w:bCs/>
              </w:rPr>
              <w:t xml:space="preserve">(anti-HBdgM); </w:t>
            </w:r>
            <w:r>
              <w:rPr>
                <w:rStyle w:val="CharStyle110"/>
                <w:b/>
                <w:bCs/>
              </w:rPr>
              <w:t xml:space="preserve">Гзпатит В </w:t>
            </w:r>
            <w:r>
              <w:rPr>
                <w:rStyle w:val="CharStyle110"/>
                <w:lang w:val="en-US" w:eastAsia="en-US" w:bidi="en-US"/>
                <w:b/>
                <w:bCs/>
              </w:rPr>
              <w:t xml:space="preserve">(anti- HBcIgG); </w:t>
            </w:r>
            <w:r>
              <w:rPr>
                <w:rStyle w:val="CharStyle110"/>
                <w:b/>
                <w:bCs/>
              </w:rPr>
              <w:t xml:space="preserve">Гзпатит В </w:t>
            </w:r>
            <w:r>
              <w:rPr>
                <w:rStyle w:val="CharStyle110"/>
                <w:lang w:val="en-US" w:eastAsia="en-US" w:bidi="en-US"/>
                <w:b/>
                <w:bCs/>
              </w:rPr>
              <w:t xml:space="preserve">(HBeAg); </w:t>
            </w:r>
            <w:r>
              <w:rPr>
                <w:rStyle w:val="CharStyle110"/>
                <w:b/>
                <w:bCs/>
              </w:rPr>
              <w:t xml:space="preserve">Гзпатит В </w:t>
            </w:r>
            <w:r>
              <w:rPr>
                <w:rStyle w:val="CharStyle110"/>
                <w:lang w:val="en-US" w:eastAsia="en-US" w:bidi="en-US"/>
                <w:b/>
                <w:bCs/>
              </w:rPr>
              <w:t xml:space="preserve">(anti-HbelgG); </w:t>
            </w:r>
            <w:r>
              <w:rPr>
                <w:rStyle w:val="CharStyle110"/>
                <w:b/>
                <w:bCs/>
              </w:rPr>
              <w:t xml:space="preserve">Гзпатит С </w:t>
            </w:r>
            <w:r>
              <w:rPr>
                <w:rStyle w:val="CharStyle110"/>
                <w:lang w:val="en-US" w:eastAsia="en-US" w:bidi="en-US"/>
                <w:b/>
                <w:bCs/>
              </w:rPr>
              <w:t xml:space="preserve">(anti-HCV- IgM+IgG); </w:t>
            </w:r>
            <w:r>
              <w:rPr>
                <w:rStyle w:val="CharStyle110"/>
                <w:b/>
                <w:bCs/>
              </w:rPr>
              <w:t xml:space="preserve">Гзпатит Д </w:t>
            </w:r>
            <w:r>
              <w:rPr>
                <w:rStyle w:val="CharStyle110"/>
                <w:lang w:val="en-US" w:eastAsia="en-US" w:bidi="en-US"/>
                <w:b/>
                <w:bCs/>
              </w:rPr>
              <w:t>(anti-HD V-lgM+lgG);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09"/>
                <w:b/>
                <w:bCs/>
              </w:rPr>
              <w:t>15-060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0"/>
            </w:pPr>
            <w:r>
              <w:rPr>
                <w:rStyle w:val="CharStyle120"/>
                <w:b/>
                <w:bCs/>
              </w:rPr>
              <w:t xml:space="preserve">Развернутое исследование гепатитов </w:t>
            </w:r>
            <w:r>
              <w:rPr>
                <w:rStyle w:val="CharStyle120"/>
                <w:lang w:val="en-US" w:eastAsia="en-US" w:bidi="en-US"/>
                <w:b/>
                <w:bCs/>
              </w:rPr>
              <w:t>A,B,C,D,E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6"/>
            </w:pPr>
            <w:r>
              <w:rPr>
                <w:rStyle w:val="CharStyle109"/>
                <w:b/>
                <w:bCs/>
              </w:rPr>
              <w:t>17000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9"/>
                <w:b/>
                <w:bCs/>
              </w:rPr>
              <w:t>3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0"/>
            </w:pPr>
            <w:r>
              <w:rPr>
                <w:rStyle w:val="CharStyle110"/>
                <w:b/>
                <w:bCs/>
              </w:rPr>
              <w:t xml:space="preserve">Гзпатит </w:t>
            </w:r>
            <w:r>
              <w:rPr>
                <w:rStyle w:val="CharStyle110"/>
                <w:lang w:val="en-US" w:eastAsia="en-US" w:bidi="en-US"/>
                <w:b/>
                <w:bCs/>
              </w:rPr>
              <w:t>A (anti-HAV-IgM);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0"/>
            </w:pPr>
            <w:r>
              <w:rPr>
                <w:rStyle w:val="CharStyle110"/>
                <w:b/>
                <w:bCs/>
              </w:rPr>
              <w:t xml:space="preserve">Гзпатит В: </w:t>
            </w:r>
            <w:r>
              <w:rPr>
                <w:rStyle w:val="CharStyle110"/>
                <w:lang w:val="en-US" w:eastAsia="en-US" w:bidi="en-US"/>
                <w:b/>
                <w:bCs/>
              </w:rPr>
              <w:t>HBsAg, anti-HBsAg-IgM+G, anti- HBdgM, anti-HBcigG, HBeAg, anti-HBelgG;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0"/>
            </w:pPr>
            <w:r>
              <w:rPr>
                <w:rStyle w:val="CharStyle110"/>
                <w:b/>
                <w:bCs/>
              </w:rPr>
              <w:t xml:space="preserve">Гзпатит </w:t>
            </w:r>
            <w:r>
              <w:rPr>
                <w:rStyle w:val="CharStyle110"/>
                <w:lang w:val="en-US" w:eastAsia="en-US" w:bidi="en-US"/>
                <w:b/>
                <w:bCs/>
              </w:rPr>
              <w:t>C (anti-HCV-IgM+G);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0"/>
            </w:pPr>
            <w:r>
              <w:rPr>
                <w:rStyle w:val="CharStyle110"/>
                <w:b/>
                <w:bCs/>
              </w:rPr>
              <w:t xml:space="preserve">Гзпатит Д </w:t>
            </w:r>
            <w:r>
              <w:rPr>
                <w:rStyle w:val="CharStyle110"/>
                <w:lang w:val="en-US" w:eastAsia="en-US" w:bidi="en-US"/>
                <w:b/>
                <w:bCs/>
              </w:rPr>
              <w:t>(anti-HDV-IgM+G);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0"/>
            </w:pPr>
            <w:r>
              <w:rPr>
                <w:rStyle w:val="CharStyle110"/>
                <w:b/>
                <w:bCs/>
              </w:rPr>
              <w:t xml:space="preserve">Гзпатит Е </w:t>
            </w:r>
            <w:r>
              <w:rPr>
                <w:rStyle w:val="CharStyle110"/>
                <w:lang w:val="en-US" w:eastAsia="en-US" w:bidi="en-US"/>
                <w:b/>
                <w:bCs/>
              </w:rPr>
              <w:t>(anti-HEV-IgM+G)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ВНУТРИУТРОБНЫЕ ИНФЕКЦИИ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Токсоплазмоз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2"/>
            </w:pPr>
            <w:r>
              <w:rPr>
                <w:rStyle w:val="CharStyle118"/>
                <w:b/>
                <w:bCs/>
              </w:rPr>
              <w:t>10-192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Антитела класса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IgM </w:t>
            </w:r>
            <w:r>
              <w:rPr>
                <w:rStyle w:val="CharStyle101"/>
                <w:b/>
                <w:bCs/>
              </w:rPr>
              <w:t xml:space="preserve">к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T.qondi (anti-Toxo-IgM)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18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1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4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2"/>
            </w:pPr>
            <w:r>
              <w:rPr>
                <w:rStyle w:val="CharStyle118"/>
                <w:b/>
                <w:bCs/>
              </w:rPr>
              <w:t>10-193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Антитела класса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к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T.qondi (anti-Toxo-IgG)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18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1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4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2"/>
            </w:pPr>
            <w:r>
              <w:rPr>
                <w:rStyle w:val="CharStyle118"/>
                <w:b/>
                <w:bCs/>
              </w:rPr>
              <w:t>10-036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Антитела классов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IgM+G </w:t>
            </w:r>
            <w:r>
              <w:rPr>
                <w:rStyle w:val="CharStyle101"/>
                <w:b/>
                <w:bCs/>
              </w:rPr>
              <w:t xml:space="preserve">к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T.qondi (anti-Toxo- IgM </w:t>
            </w:r>
            <w:r>
              <w:rPr>
                <w:rStyle w:val="CharStyle118"/>
                <w:b/>
                <w:bCs/>
              </w:rPr>
              <w:t xml:space="preserve">+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anti-Toxo-IgG)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6"/>
            </w:pPr>
            <w:r>
              <w:rPr>
                <w:rStyle w:val="CharStyle118"/>
                <w:b/>
                <w:bCs/>
              </w:rPr>
              <w:t>1 400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1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4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2"/>
            </w:pPr>
            <w:r>
              <w:rPr>
                <w:rStyle w:val="CharStyle118"/>
                <w:b/>
                <w:bCs/>
              </w:rPr>
              <w:t>10-118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Авидность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к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T.qondi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6"/>
            </w:pPr>
            <w:r>
              <w:rPr>
                <w:rStyle w:val="CharStyle118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1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2"/>
            </w:pPr>
            <w:r>
              <w:rPr>
                <w:rStyle w:val="CharStyle118"/>
                <w:b/>
                <w:bCs/>
              </w:rPr>
              <w:t>10-172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Токсоплазма (Т.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gondi), </w:t>
            </w:r>
            <w:r>
              <w:rPr>
                <w:rStyle w:val="CharStyle101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6"/>
            </w:pPr>
            <w:r>
              <w:rPr>
                <w:rStyle w:val="CharStyle118"/>
                <w:b/>
                <w:bCs/>
              </w:rPr>
              <w:t>1 800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1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4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2"/>
            </w:pPr>
            <w:r>
              <w:rPr>
                <w:rStyle w:val="CharStyle118"/>
                <w:b/>
                <w:bCs/>
              </w:rPr>
              <w:t>10-033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Токсоплазма (Т.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gondi), </w:t>
            </w:r>
            <w:r>
              <w:rPr>
                <w:rStyle w:val="CharStyle101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соскоб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6"/>
            </w:pPr>
            <w:r>
              <w:rPr>
                <w:rStyle w:val="CharStyle118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1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4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Краснуха </w:t>
            </w:r>
            <w:r>
              <w:rPr>
                <w:rStyle w:val="CharStyle118"/>
                <w:b/>
                <w:bCs/>
              </w:rPr>
              <w:t>{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1"/>
            </w:pPr>
            <w:r>
              <w:rPr>
                <w:rStyle w:val="CharStyle118"/>
                <w:b/>
                <w:bCs/>
              </w:rPr>
              <w:t>10-194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Антитела класса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IgM </w:t>
            </w:r>
            <w:r>
              <w:rPr>
                <w:rStyle w:val="CharStyle101"/>
                <w:b/>
                <w:bCs/>
              </w:rPr>
              <w:t xml:space="preserve">к вирусу краснухи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(anti </w:t>
            </w:r>
            <w:r>
              <w:rPr>
                <w:rStyle w:val="CharStyle101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Rubella </w:t>
            </w:r>
            <w:r>
              <w:rPr>
                <w:rStyle w:val="CharStyle101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IgM)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18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1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4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1"/>
            </w:pPr>
            <w:r>
              <w:rPr>
                <w:rStyle w:val="CharStyle118"/>
                <w:b/>
                <w:bCs/>
              </w:rPr>
              <w:t>10-195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Антитела класса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к вирусу краснухи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(anti </w:t>
            </w:r>
            <w:r>
              <w:rPr>
                <w:rStyle w:val="CharStyle118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Rubella </w:t>
            </w:r>
            <w:r>
              <w:rPr>
                <w:rStyle w:val="CharStyle118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6"/>
            </w:pPr>
            <w:r>
              <w:rPr>
                <w:rStyle w:val="CharStyle118"/>
                <w:b/>
                <w:bCs/>
              </w:rPr>
              <w:t>1 000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1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4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</w:tbl>
    <w:p>
      <w:pPr>
        <w:framePr w:w="7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486" w:after="0" w:line="100" w:lineRule="exact"/>
        <w:ind w:left="0" w:right="0" w:firstLine="0"/>
        <w:sectPr>
          <w:footerReference w:type="even" r:id="rId58"/>
          <w:footerReference w:type="default" r:id="rId59"/>
          <w:pgSz w:w="8400" w:h="11900"/>
          <w:pgMar w:top="388" w:left="581" w:right="576" w:bottom="388" w:header="0" w:footer="3" w:gutter="0"/>
          <w:rtlGutter w:val="0"/>
          <w:cols w:space="720"/>
          <w:pgNumType w:start="37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tbl>
      <w:tblPr>
        <w:tblOverlap w:val="never"/>
        <w:tblLayout w:type="fixed"/>
        <w:jc w:val="center"/>
      </w:tblPr>
      <w:tblGrid>
        <w:gridCol w:w="730"/>
        <w:gridCol w:w="3667"/>
        <w:gridCol w:w="1166"/>
        <w:gridCol w:w="768"/>
        <w:gridCol w:w="509"/>
        <w:gridCol w:w="427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hanging="5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57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40" w:right="0" w:firstLine="7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регионы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40" w:right="0" w:firstLine="7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10-039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 xml:space="preserve">Антитела к вирусу краснухи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(anti </w:t>
            </w:r>
            <w:r>
              <w:rPr>
                <w:rStyle w:val="CharStyle101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Rubella </w:t>
            </w:r>
            <w:r>
              <w:rPr>
                <w:rStyle w:val="CharStyle101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IgM+IgG)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1 500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10-119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 xml:space="preserve">Авидность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>вируса краснухи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Цитомегаловирусная инфекция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5"/>
            </w:pPr>
            <w:r>
              <w:rPr>
                <w:rStyle w:val="CharStyle101"/>
                <w:b/>
                <w:bCs/>
              </w:rPr>
              <w:t>10-040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ЦМВ (цитомегаловирус), 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соскоб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5"/>
            </w:pPr>
            <w:r>
              <w:rPr>
                <w:rStyle w:val="CharStyle101"/>
                <w:b/>
                <w:bCs/>
              </w:rPr>
              <w:t>10-219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ЦМВ (цитомегаловирус), 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2 100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5"/>
            </w:pPr>
            <w:r>
              <w:rPr>
                <w:rStyle w:val="CharStyle101"/>
                <w:b/>
                <w:bCs/>
              </w:rPr>
              <w:t>10-196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 xml:space="preserve">Антитела класса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IgM </w:t>
            </w:r>
            <w:r>
              <w:rPr>
                <w:rStyle w:val="CharStyle101"/>
                <w:b/>
                <w:bCs/>
              </w:rPr>
              <w:t xml:space="preserve">к ЦМВ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(anti </w:t>
            </w:r>
            <w:r>
              <w:rPr>
                <w:rStyle w:val="CharStyle101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CMV </w:t>
            </w:r>
            <w:r>
              <w:rPr>
                <w:rStyle w:val="CharStyle101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IgM)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1 000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5"/>
            </w:pPr>
            <w:r>
              <w:rPr>
                <w:rStyle w:val="CharStyle101"/>
                <w:b/>
                <w:bCs/>
              </w:rPr>
              <w:t>10-197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 xml:space="preserve">Антитела класса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к ЦМВ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(anti -CMV- 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1 000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5"/>
            </w:pPr>
            <w:r>
              <w:rPr>
                <w:rStyle w:val="CharStyle101"/>
                <w:b/>
                <w:bCs/>
              </w:rPr>
              <w:t>10-044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IgM </w:t>
            </w:r>
            <w:r>
              <w:rPr>
                <w:rStyle w:val="CharStyle101"/>
                <w:b/>
                <w:bCs/>
              </w:rPr>
              <w:t xml:space="preserve">и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>к ЦМВ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lang w:val="en-US" w:eastAsia="en-US" w:bidi="en-US"/>
                <w:b/>
                <w:bCs/>
              </w:rPr>
              <w:t xml:space="preserve">(anti </w:t>
            </w:r>
            <w:r>
              <w:rPr>
                <w:rStyle w:val="CharStyle101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CMV </w:t>
            </w:r>
            <w:r>
              <w:rPr>
                <w:rStyle w:val="CharStyle101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IgM + anti - CMV - 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1 400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5"/>
            </w:pPr>
            <w:r>
              <w:rPr>
                <w:rStyle w:val="CharStyle101"/>
                <w:b/>
                <w:bCs/>
              </w:rPr>
              <w:t>10-120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 xml:space="preserve">Авидность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>ЦМВ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5"/>
            </w:pPr>
            <w:r>
              <w:rPr>
                <w:rStyle w:val="CharStyle101"/>
                <w:b/>
                <w:bCs/>
              </w:rPr>
              <w:t>10-169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ЦМВ (цитомегаловирус), 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1 800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Герпетическая инфекция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6"/>
            </w:pPr>
            <w:r>
              <w:rPr>
                <w:rStyle w:val="CharStyle101"/>
                <w:b/>
                <w:bCs/>
              </w:rPr>
              <w:t>10-171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 xml:space="preserve">ВПГ (вирус простого герпеса 1 и 2 типов),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Herpes Virus </w:t>
            </w:r>
            <w:r>
              <w:rPr>
                <w:rStyle w:val="CharStyle101"/>
                <w:b/>
                <w:bCs/>
              </w:rPr>
              <w:t>1 и 2, 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1 800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6"/>
            </w:pPr>
            <w:r>
              <w:rPr>
                <w:rStyle w:val="CharStyle101"/>
                <w:b/>
                <w:bCs/>
              </w:rPr>
              <w:t>10-046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 xml:space="preserve">ВПГ (вирус простого герпеса 1 и 2 типов),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Herpes Virus </w:t>
            </w:r>
            <w:r>
              <w:rPr>
                <w:rStyle w:val="CharStyle101"/>
                <w:b/>
                <w:bCs/>
              </w:rPr>
              <w:t>1 и 2, 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соскоб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6"/>
            </w:pPr>
            <w:r>
              <w:rPr>
                <w:rStyle w:val="CharStyle101"/>
                <w:b/>
                <w:bCs/>
              </w:rPr>
              <w:t>10-220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 xml:space="preserve">ВПГ (вирус простого герпеса 1 и 2 типов).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Herpes Vims </w:t>
            </w:r>
            <w:r>
              <w:rPr>
                <w:rStyle w:val="CharStyle101"/>
                <w:b/>
                <w:bCs/>
              </w:rPr>
              <w:t>1 и 2, 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6"/>
            </w:pPr>
            <w:r>
              <w:rPr>
                <w:rStyle w:val="CharStyle101"/>
                <w:b/>
                <w:bCs/>
              </w:rPr>
              <w:t>10-198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 xml:space="preserve">Антитела класса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IgM </w:t>
            </w:r>
            <w:r>
              <w:rPr>
                <w:rStyle w:val="CharStyle101"/>
                <w:b/>
                <w:bCs/>
              </w:rPr>
              <w:t xml:space="preserve">к вирусу простого герпеса 1 и 2 типов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(anti </w:t>
            </w:r>
            <w:r>
              <w:rPr>
                <w:rStyle w:val="CharStyle101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HSV </w:t>
            </w:r>
            <w:r>
              <w:rPr>
                <w:rStyle w:val="CharStyle101"/>
                <w:b/>
                <w:bCs/>
              </w:rPr>
              <w:t xml:space="preserve">1,2 -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IgM)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1 000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6"/>
            </w:pPr>
            <w:r>
              <w:rPr>
                <w:rStyle w:val="CharStyle101"/>
                <w:b/>
                <w:bCs/>
              </w:rPr>
              <w:t>10-199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 xml:space="preserve">Антитела класса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к вирусу простого герпеса 1 и 2 типов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(anti </w:t>
            </w:r>
            <w:r>
              <w:rPr>
                <w:rStyle w:val="CharStyle101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HSV </w:t>
            </w:r>
            <w:r>
              <w:rPr>
                <w:rStyle w:val="CharStyle101"/>
                <w:b/>
                <w:bCs/>
              </w:rPr>
              <w:t xml:space="preserve">1,2 -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1 000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6"/>
            </w:pPr>
            <w:r>
              <w:rPr>
                <w:rStyle w:val="CharStyle101"/>
                <w:b/>
                <w:bCs/>
              </w:rPr>
              <w:t>10-098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и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IgM (anti - HSV 1,2- lgM+ anti-HSV 1,2-IgG)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1 400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6"/>
            </w:pPr>
            <w:r>
              <w:rPr>
                <w:rStyle w:val="CharStyle101"/>
                <w:b/>
                <w:bCs/>
              </w:rPr>
              <w:t>10-121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 xml:space="preserve">Авидность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>ВПГ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288" w:hRule="exact"/>
        </w:trPr>
        <w:tc>
          <w:tcPr>
            <w:shd w:val="clear" w:color="auto" w:fill="000000"/>
            <w:gridSpan w:val="6"/>
            <w:tcBorders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0"/>
                <w:b/>
                <w:bCs/>
              </w:rPr>
              <w:t>КОМПЛЕКСНОЕ ОБСЛЕДОВАНИЕ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25"/>
            </w:pPr>
            <w:r>
              <w:rPr>
                <w:rStyle w:val="CharStyle109"/>
                <w:b/>
                <w:bCs/>
              </w:rPr>
              <w:t>15-011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74"/>
            </w:pPr>
            <w:r>
              <w:rPr>
                <w:rStyle w:val="CharStyle109"/>
                <w:lang w:val="en-US" w:eastAsia="en-US" w:bidi="en-US"/>
                <w:b/>
                <w:bCs/>
              </w:rPr>
              <w:t>TORCH</w:t>
            </w:r>
            <w:r>
              <w:rPr>
                <w:rStyle w:val="CharStyle109"/>
                <w:b/>
                <w:bCs/>
              </w:rPr>
              <w:t>-инфекции, антитела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hanging="6"/>
            </w:pPr>
            <w:r>
              <w:rPr>
                <w:rStyle w:val="CharStyle109"/>
                <w:b/>
                <w:bCs/>
              </w:rPr>
              <w:t>5 700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9"/>
                <w:b/>
                <w:bCs/>
              </w:rPr>
              <w:t>3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Исследования женщин и детей на внутриутробные инфекции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(сыворотка)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4"/>
            </w:pPr>
            <w:r>
              <w:rPr>
                <w:rStyle w:val="CharStyle109"/>
                <w:b/>
                <w:bCs/>
              </w:rPr>
              <w:t xml:space="preserve">ЦМВ (Цитомегаловирус); Токсоплазма (Т.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gondi); </w:t>
            </w:r>
            <w:r>
              <w:rPr>
                <w:rStyle w:val="CharStyle109"/>
                <w:b/>
                <w:bCs/>
              </w:rPr>
              <w:t xml:space="preserve">Краснуха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(Rubella Virus); </w:t>
            </w:r>
            <w:r>
              <w:rPr>
                <w:rStyle w:val="CharStyle109"/>
                <w:b/>
                <w:bCs/>
              </w:rPr>
              <w:t xml:space="preserve">ВПГ </w:t>
            </w:r>
            <w:r>
              <w:rPr>
                <w:rStyle w:val="CharStyle109"/>
                <w:lang w:val="en-US" w:eastAsia="en-US" w:bidi="en-US"/>
                <w:b/>
                <w:bCs/>
              </w:rPr>
              <w:t>(Herpes Simplex Virus ’A)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7267" w:wrap="notBeside" w:vAnchor="text" w:hAnchor="text" w:xAlign="center" w:y="1"/>
            </w:pPr>
          </w:p>
        </w:tc>
      </w:tr>
      <w:tr>
        <w:trPr>
          <w:trHeight w:val="365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УРОГЕНИТАЛЬНЫЕ ИНФЕКЦИИ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Хламидиоз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5"/>
            </w:pPr>
            <w:r>
              <w:rPr>
                <w:rStyle w:val="CharStyle101"/>
                <w:b/>
                <w:bCs/>
              </w:rPr>
              <w:t>10-049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 xml:space="preserve">Хламидии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(Ch. trachomatis), </w:t>
            </w:r>
            <w:r>
              <w:rPr>
                <w:rStyle w:val="CharStyle101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соскоб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1 700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5"/>
            </w:pPr>
            <w:r>
              <w:rPr>
                <w:rStyle w:val="CharStyle101"/>
                <w:b/>
                <w:bCs/>
              </w:rPr>
              <w:t>10-221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 xml:space="preserve">Хламидии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(Ch. trachomatis), </w:t>
            </w:r>
            <w:r>
              <w:rPr>
                <w:rStyle w:val="CharStyle101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</w:tbl>
    <w:p>
      <w:pPr>
        <w:pStyle w:val="Style41"/>
        <w:framePr w:w="726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p>
      <w:pPr>
        <w:framePr w:w="72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126" w:after="0" w:line="100" w:lineRule="exact"/>
        <w:ind w:left="0" w:right="20" w:firstLine="0"/>
        <w:sectPr>
          <w:footerReference w:type="even" r:id="rId60"/>
          <w:footerReference w:type="default" r:id="rId61"/>
          <w:pgSz w:w="8400" w:h="11900"/>
          <w:pgMar w:top="388" w:left="564" w:right="569" w:bottom="369" w:header="0" w:footer="3" w:gutter="0"/>
          <w:rtlGutter w:val="0"/>
          <w:cols w:space="720"/>
          <w:pgNumType w:start="42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38</w:t>
      </w:r>
    </w:p>
    <w:tbl>
      <w:tblPr>
        <w:tblOverlap w:val="never"/>
        <w:tblLayout w:type="fixed"/>
        <w:jc w:val="center"/>
      </w:tblPr>
      <w:tblGrid>
        <w:gridCol w:w="720"/>
        <w:gridCol w:w="3667"/>
        <w:gridCol w:w="1166"/>
        <w:gridCol w:w="768"/>
        <w:gridCol w:w="509"/>
        <w:gridCol w:w="413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6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43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7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Сим)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74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74"/>
            </w:pPr>
            <w:r>
              <w:rPr>
                <w:rStyle w:val="CharStyle105"/>
                <w:b/>
                <w:bCs/>
              </w:rPr>
              <w:t>зегионы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hanging="8"/>
            </w:pPr>
            <w:r>
              <w:rPr>
                <w:rStyle w:val="CharStyle105"/>
                <w:b/>
                <w:bCs/>
              </w:rPr>
              <w:t>&lt;Дн)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4"/>
            </w:pPr>
            <w:r>
              <w:rPr>
                <w:rStyle w:val="CharStyle118"/>
                <w:b/>
                <w:bCs/>
              </w:rPr>
              <w:t>10-200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Антитела класса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IgA </w:t>
            </w:r>
            <w:r>
              <w:rPr>
                <w:rStyle w:val="CharStyle101"/>
                <w:b/>
                <w:bCs/>
              </w:rPr>
              <w:t xml:space="preserve">к хламидиям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(anti </w:t>
            </w:r>
            <w:r>
              <w:rPr>
                <w:rStyle w:val="CharStyle101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Ch .trachomatis </w:t>
            </w:r>
            <w:r>
              <w:rPr>
                <w:rStyle w:val="CharStyle101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IgA)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8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4"/>
            </w:pPr>
            <w:r>
              <w:rPr>
                <w:rStyle w:val="CharStyle118"/>
                <w:b/>
                <w:bCs/>
              </w:rPr>
              <w:t>10-201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Антитела класса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к хламидиям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(anti </w:t>
            </w:r>
            <w:r>
              <w:rPr>
                <w:rStyle w:val="CharStyle101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Ch .trachomatis - 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8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4"/>
            </w:pPr>
            <w:r>
              <w:rPr>
                <w:rStyle w:val="CharStyle118"/>
                <w:b/>
                <w:bCs/>
              </w:rPr>
              <w:t>10-051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Антитела классов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IgA+IgG </w:t>
            </w:r>
            <w:r>
              <w:rPr>
                <w:rStyle w:val="CharStyle101"/>
                <w:b/>
                <w:bCs/>
              </w:rPr>
              <w:t xml:space="preserve">к хламидиям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(anti </w:t>
            </w:r>
            <w:r>
              <w:rPr>
                <w:rStyle w:val="CharStyle101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Ch.trachomatis - IgA+IgG)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8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4"/>
            </w:pPr>
            <w:r>
              <w:rPr>
                <w:rStyle w:val="CharStyle118"/>
                <w:b/>
                <w:bCs/>
              </w:rPr>
              <w:t>10-145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Антитела класса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к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Ch.pneumoniae (anti - Ch.pneumoniae - 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1 400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8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Сифилис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6"/>
            </w:pPr>
            <w:r>
              <w:rPr>
                <w:rStyle w:val="CharStyle118"/>
                <w:b/>
                <w:bCs/>
              </w:rPr>
              <w:t>10-001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Микрореакция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8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6"/>
            </w:pPr>
            <w:r>
              <w:rPr>
                <w:rStyle w:val="CharStyle118"/>
                <w:b/>
                <w:bCs/>
              </w:rPr>
              <w:t>10-002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Реакция Вассермана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(RW)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2 100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8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6"/>
            </w:pPr>
            <w:r>
              <w:rPr>
                <w:rStyle w:val="CharStyle118"/>
                <w:b/>
                <w:bCs/>
              </w:rPr>
              <w:t>10-003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Антитела классов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IgM+IgG KT.pallidum (anti - T. pallidum - IgM+IgG)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1 500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8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Гонорея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6"/>
            </w:pPr>
            <w:r>
              <w:rPr>
                <w:rStyle w:val="CharStyle118"/>
                <w:b/>
                <w:bCs/>
              </w:rPr>
              <w:t>10-052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Гонококки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(Neisseria gonorrhoeae), </w:t>
            </w:r>
            <w:r>
              <w:rPr>
                <w:rStyle w:val="CharStyle101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соскоб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8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6"/>
            </w:pPr>
            <w:r>
              <w:rPr>
                <w:rStyle w:val="CharStyle118"/>
                <w:b/>
                <w:bCs/>
              </w:rPr>
              <w:t>10-222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Гонококки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(Neisseria gonorrhoeae), </w:t>
            </w:r>
            <w:r>
              <w:rPr>
                <w:rStyle w:val="CharStyle101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2 100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8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Микоплазмоз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6"/>
            </w:pPr>
            <w:r>
              <w:rPr>
                <w:rStyle w:val="CharStyle118"/>
                <w:b/>
                <w:bCs/>
              </w:rPr>
              <w:t>10-053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Микоплазма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(M. genitalium), </w:t>
            </w:r>
            <w:r>
              <w:rPr>
                <w:rStyle w:val="CharStyle101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соскоб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8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6"/>
            </w:pPr>
            <w:r>
              <w:rPr>
                <w:rStyle w:val="CharStyle118"/>
                <w:b/>
                <w:bCs/>
              </w:rPr>
              <w:t>10-054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Микоплазма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(M. hominis), </w:t>
            </w:r>
            <w:r>
              <w:rPr>
                <w:rStyle w:val="CharStyle101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соскоб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8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6"/>
            </w:pPr>
            <w:r>
              <w:rPr>
                <w:rStyle w:val="CharStyle118"/>
                <w:b/>
                <w:bCs/>
              </w:rPr>
              <w:t>10-223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Микоплазма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(M. hominis), </w:t>
            </w:r>
            <w:r>
              <w:rPr>
                <w:rStyle w:val="CharStyle101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8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6"/>
            </w:pPr>
            <w:r>
              <w:rPr>
                <w:rStyle w:val="CharStyle118"/>
                <w:b/>
                <w:bCs/>
              </w:rPr>
              <w:t>10-202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Антитела класса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IgM </w:t>
            </w:r>
            <w:r>
              <w:rPr>
                <w:rStyle w:val="CharStyle101"/>
                <w:b/>
                <w:bCs/>
              </w:rPr>
              <w:t xml:space="preserve">к микоплазме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(anti - M. hominis - IgM)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8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6"/>
            </w:pPr>
            <w:r>
              <w:rPr>
                <w:rStyle w:val="CharStyle118"/>
                <w:b/>
                <w:bCs/>
              </w:rPr>
              <w:t>10-203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Антитела класса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к микоплазме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(anti </w:t>
            </w:r>
            <w:r>
              <w:rPr>
                <w:rStyle w:val="CharStyle105"/>
                <w:b/>
                <w:bCs/>
              </w:rPr>
              <w:t xml:space="preserve">- </w:t>
            </w:r>
            <w:r>
              <w:rPr>
                <w:rStyle w:val="CharStyle101"/>
                <w:b/>
                <w:bCs/>
              </w:rPr>
              <w:t xml:space="preserve">М.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hominis </w:t>
            </w:r>
            <w:r>
              <w:rPr>
                <w:rStyle w:val="CharStyle105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8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6"/>
            </w:pPr>
            <w:r>
              <w:rPr>
                <w:rStyle w:val="CharStyle118"/>
                <w:b/>
                <w:bCs/>
              </w:rPr>
              <w:t>10-055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Антитела классов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IgM </w:t>
            </w:r>
            <w:r>
              <w:rPr>
                <w:rStyle w:val="CharStyle105"/>
                <w:b/>
                <w:bCs/>
              </w:rPr>
              <w:t xml:space="preserve">+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к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M. hominis (anti-M. hominis </w:t>
            </w:r>
            <w:r>
              <w:rPr>
                <w:rStyle w:val="CharStyle105"/>
                <w:lang w:val="en-US" w:eastAsia="en-US" w:bidi="en-US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lgM+ 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1 500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hanging="8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6"/>
            </w:pPr>
            <w:r>
              <w:rPr>
                <w:rStyle w:val="CharStyle118"/>
                <w:b/>
                <w:bCs/>
              </w:rPr>
              <w:t>10-204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Антитела класса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к </w:t>
            </w:r>
            <w:r>
              <w:rPr>
                <w:rStyle w:val="CharStyle122"/>
                <w:lang w:val="en-US" w:eastAsia="en-US" w:bidi="en-US"/>
                <w:b/>
                <w:bCs/>
              </w:rPr>
              <w:t xml:space="preserve">M.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pneumoniae (anti-M. pnewmoniae - 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1 500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2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hanging="8"/>
            </w:pPr>
            <w:r>
              <w:rPr>
                <w:rStyle w:val="CharStyle122"/>
                <w:b/>
                <w:bCs/>
              </w:rPr>
              <w:t>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Уреаплазмоз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6"/>
            </w:pPr>
            <w:r>
              <w:rPr>
                <w:rStyle w:val="CharStyle118"/>
                <w:b/>
                <w:bCs/>
              </w:rPr>
              <w:t>10-150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 xml:space="preserve">Уреаплазма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(U.parvum+U.urealiticum), </w:t>
            </w:r>
            <w:r>
              <w:rPr>
                <w:rStyle w:val="CharStyle101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соскоб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2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hanging="8"/>
            </w:pPr>
            <w:r>
              <w:rPr>
                <w:rStyle w:val="CharStyle122"/>
                <w:b/>
                <w:bCs/>
              </w:rPr>
              <w:t>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6"/>
            </w:pPr>
            <w:r>
              <w:rPr>
                <w:rStyle w:val="CharStyle118"/>
                <w:b/>
                <w:bCs/>
              </w:rPr>
              <w:t>10-224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 xml:space="preserve">Уреаплазма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(U.parvum+U.urealiticum), </w:t>
            </w:r>
            <w:r>
              <w:rPr>
                <w:rStyle w:val="CharStyle101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2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hanging="8"/>
            </w:pPr>
            <w:r>
              <w:rPr>
                <w:rStyle w:val="CharStyle122"/>
                <w:b/>
                <w:bCs/>
              </w:rPr>
              <w:t>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6"/>
            </w:pPr>
            <w:r>
              <w:rPr>
                <w:rStyle w:val="CharStyle118"/>
                <w:b/>
                <w:bCs/>
              </w:rPr>
              <w:t>10-205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Антитела класса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IgM </w:t>
            </w:r>
            <w:r>
              <w:rPr>
                <w:rStyle w:val="CharStyle101"/>
                <w:b/>
                <w:bCs/>
              </w:rPr>
              <w:t xml:space="preserve">к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U. urealyticum </w:t>
            </w:r>
            <w:r>
              <w:rPr>
                <w:rStyle w:val="CharStyle101"/>
                <w:b/>
                <w:bCs/>
              </w:rPr>
              <w:t xml:space="preserve">ИФА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(anti-U.urealyticum - IgM)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2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hanging="8"/>
            </w:pPr>
            <w:r>
              <w:rPr>
                <w:rStyle w:val="CharStyle122"/>
                <w:b/>
                <w:bCs/>
              </w:rPr>
              <w:t>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6"/>
            </w:pPr>
            <w:r>
              <w:rPr>
                <w:rStyle w:val="CharStyle118"/>
                <w:b/>
                <w:bCs/>
              </w:rPr>
              <w:t>10-206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Антитела класса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к </w:t>
            </w:r>
            <w:r>
              <w:rPr>
                <w:rStyle w:val="CharStyle122"/>
                <w:lang w:val="en-US" w:eastAsia="en-US" w:bidi="en-US"/>
                <w:b/>
                <w:bCs/>
              </w:rPr>
              <w:t xml:space="preserve">U.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urealyticum (anti-U.urealyticum - 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2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hanging="8"/>
            </w:pPr>
            <w:r>
              <w:rPr>
                <w:rStyle w:val="CharStyle122"/>
                <w:b/>
                <w:bCs/>
              </w:rPr>
              <w:t>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6"/>
            </w:pPr>
            <w:r>
              <w:rPr>
                <w:rStyle w:val="CharStyle118"/>
                <w:b/>
                <w:bCs/>
              </w:rPr>
              <w:t>10-056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Уреаплазма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U.urealyticum, </w:t>
            </w:r>
            <w:r>
              <w:rPr>
                <w:rStyle w:val="CharStyle101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соскоб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1 700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2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hanging="8"/>
            </w:pPr>
            <w:r>
              <w:rPr>
                <w:rStyle w:val="CharStyle122"/>
                <w:b/>
                <w:bCs/>
              </w:rPr>
              <w:t>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6"/>
            </w:pPr>
            <w:r>
              <w:rPr>
                <w:rStyle w:val="CharStyle118"/>
                <w:b/>
                <w:bCs/>
              </w:rPr>
              <w:t>10-057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Антитела классов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IgM + IgG </w:t>
            </w:r>
            <w:r>
              <w:rPr>
                <w:rStyle w:val="CharStyle101"/>
                <w:b/>
                <w:bCs/>
              </w:rPr>
              <w:t xml:space="preserve">к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U.urealyticum (anti-U.urealyticum-IgM+IgG)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1 500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2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hanging="8"/>
            </w:pPr>
            <w:r>
              <w:rPr>
                <w:rStyle w:val="CharStyle122"/>
                <w:b/>
                <w:bCs/>
              </w:rPr>
              <w:t>2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Трихомониаз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6"/>
            </w:pPr>
            <w:r>
              <w:rPr>
                <w:rStyle w:val="CharStyle118"/>
                <w:b/>
                <w:bCs/>
              </w:rPr>
              <w:t>10-059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22"/>
                <w:b/>
                <w:bCs/>
              </w:rPr>
              <w:t xml:space="preserve">Трихомонады </w:t>
            </w:r>
            <w:r>
              <w:rPr>
                <w:rStyle w:val="CharStyle122"/>
                <w:lang w:val="en-US" w:eastAsia="en-US" w:bidi="en-US"/>
                <w:b/>
                <w:bCs/>
              </w:rPr>
              <w:t xml:space="preserve">(T. vaginalis), </w:t>
            </w:r>
            <w:r>
              <w:rPr>
                <w:rStyle w:val="CharStyle122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соскоб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2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hanging="8"/>
            </w:pPr>
            <w:r>
              <w:rPr>
                <w:rStyle w:val="CharStyle122"/>
                <w:b/>
                <w:bCs/>
              </w:rPr>
              <w:t>2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6"/>
            </w:pPr>
            <w:r>
              <w:rPr>
                <w:rStyle w:val="CharStyle118"/>
                <w:b/>
                <w:bCs/>
              </w:rPr>
              <w:t>10-225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22"/>
                <w:b/>
                <w:bCs/>
              </w:rPr>
              <w:t xml:space="preserve">Трихомонады </w:t>
            </w:r>
            <w:r>
              <w:rPr>
                <w:rStyle w:val="CharStyle122"/>
                <w:lang w:val="en-US" w:eastAsia="en-US" w:bidi="en-US"/>
                <w:b/>
                <w:bCs/>
              </w:rPr>
              <w:t xml:space="preserve">(T. vaginalis), </w:t>
            </w:r>
            <w:r>
              <w:rPr>
                <w:rStyle w:val="CharStyle122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hanging="7"/>
            </w:pPr>
            <w:r>
              <w:rPr>
                <w:rStyle w:val="CharStyle118"/>
                <w:b/>
                <w:bCs/>
              </w:rPr>
              <w:t>2 100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2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hanging="8"/>
            </w:pPr>
            <w:r>
              <w:rPr>
                <w:rStyle w:val="CharStyle122"/>
                <w:b/>
                <w:bCs/>
              </w:rPr>
              <w:t>2</w:t>
            </w:r>
          </w:p>
        </w:tc>
      </w:tr>
    </w:tbl>
    <w:p>
      <w:pPr>
        <w:framePr w:w="7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62"/>
          <w:footerReference w:type="default" r:id="rId63"/>
          <w:pgSz w:w="8400" w:h="11900"/>
          <w:pgMar w:top="363" w:left="576" w:right="581" w:bottom="408" w:header="0" w:footer="3" w:gutter="0"/>
          <w:rtlGutter w:val="0"/>
          <w:cols w:space="720"/>
          <w:pgNumType w:start="39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725"/>
        <w:gridCol w:w="3672"/>
        <w:gridCol w:w="1166"/>
        <w:gridCol w:w="763"/>
        <w:gridCol w:w="509"/>
        <w:gridCol w:w="432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hanging="5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38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1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4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67"/>
            </w:pPr>
            <w:r>
              <w:rPr>
                <w:rStyle w:val="CharStyle118"/>
                <w:b/>
                <w:bCs/>
              </w:rPr>
              <w:t>Алматы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220" w:right="0" w:firstLine="0"/>
            </w:pPr>
            <w:r>
              <w:rPr>
                <w:rStyle w:val="CharStyle118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40" w:right="0" w:firstLine="1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24"/>
            </w:pPr>
            <w:r>
              <w:rPr>
                <w:rStyle w:val="CharStyle105"/>
                <w:b/>
                <w:bCs/>
              </w:rPr>
              <w:t>эегионы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40" w:right="0" w:firstLine="1"/>
            </w:pPr>
            <w:r>
              <w:rPr>
                <w:rStyle w:val="CharStyle118"/>
                <w:b/>
                <w:bCs/>
              </w:rPr>
              <w:t>(ДН)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0"/>
            </w:pPr>
            <w:r>
              <w:rPr>
                <w:rStyle w:val="CharStyle118"/>
                <w:b/>
                <w:bCs/>
              </w:rPr>
              <w:t>10-207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Антитела класса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IgM </w:t>
            </w:r>
            <w:r>
              <w:rPr>
                <w:rStyle w:val="CharStyle101"/>
                <w:b/>
                <w:bCs/>
              </w:rPr>
              <w:t xml:space="preserve">к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T.vaginalis (anti-T.vaginalis </w:t>
            </w:r>
            <w:r>
              <w:rPr>
                <w:rStyle w:val="CharStyle101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IgM)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hanging="1"/>
            </w:pPr>
            <w:r>
              <w:rPr>
                <w:rStyle w:val="CharStyle118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1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0"/>
            </w:pPr>
            <w:r>
              <w:rPr>
                <w:rStyle w:val="CharStyle118"/>
                <w:b/>
                <w:bCs/>
              </w:rPr>
              <w:t>10-208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Антитела класса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к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T.vaginalis (anti-T.vaginalis </w:t>
            </w:r>
            <w:r>
              <w:rPr>
                <w:rStyle w:val="CharStyle101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hanging="1"/>
            </w:pPr>
            <w:r>
              <w:rPr>
                <w:rStyle w:val="CharStyle118"/>
                <w:b/>
                <w:bCs/>
              </w:rPr>
              <w:t>1 000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1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0"/>
            </w:pPr>
            <w:r>
              <w:rPr>
                <w:rStyle w:val="CharStyle118"/>
                <w:b/>
                <w:bCs/>
              </w:rPr>
              <w:t>10-060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IgM </w:t>
            </w:r>
            <w:r>
              <w:rPr>
                <w:rStyle w:val="CharStyle101"/>
                <w:b/>
                <w:bCs/>
              </w:rPr>
              <w:t xml:space="preserve">и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к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T. vaginalis (anti-T.vaginalis - IgM+IgG)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hanging="1"/>
            </w:pPr>
            <w:r>
              <w:rPr>
                <w:rStyle w:val="CharStyle118"/>
                <w:b/>
                <w:bCs/>
              </w:rPr>
              <w:t>1 500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1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Гарднереллёз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1"/>
            </w:pPr>
            <w:r>
              <w:rPr>
                <w:rStyle w:val="CharStyle118"/>
                <w:b/>
                <w:bCs/>
              </w:rPr>
              <w:t>10-063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Гарднереллы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(G. vaginalis), </w:t>
            </w:r>
            <w:r>
              <w:rPr>
                <w:rStyle w:val="CharStyle101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соскоб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hanging="1"/>
            </w:pPr>
            <w:r>
              <w:rPr>
                <w:rStyle w:val="CharStyle118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1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1"/>
            </w:pPr>
            <w:r>
              <w:rPr>
                <w:rStyle w:val="CharStyle118"/>
                <w:b/>
                <w:bCs/>
              </w:rPr>
              <w:t>10-226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Гарднереллы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(G. vaginalis), </w:t>
            </w:r>
            <w:r>
              <w:rPr>
                <w:rStyle w:val="CharStyle101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hanging="1"/>
            </w:pPr>
            <w:r>
              <w:rPr>
                <w:rStyle w:val="CharStyle118"/>
                <w:b/>
                <w:bCs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1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1"/>
            </w:pPr>
            <w:r>
              <w:rPr>
                <w:rStyle w:val="CharStyle118"/>
                <w:b/>
                <w:bCs/>
              </w:rPr>
              <w:t>10-209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Антитела класса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IgM </w:t>
            </w:r>
            <w:r>
              <w:rPr>
                <w:rStyle w:val="CharStyle101"/>
                <w:b/>
                <w:bCs/>
              </w:rPr>
              <w:t xml:space="preserve">к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G. vaginalis (anti-G.vaginalis - IgM)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hanging="1"/>
            </w:pPr>
            <w:r>
              <w:rPr>
                <w:rStyle w:val="CharStyle118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1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1"/>
            </w:pPr>
            <w:r>
              <w:rPr>
                <w:rStyle w:val="CharStyle118"/>
                <w:b/>
                <w:bCs/>
              </w:rPr>
              <w:t>10-210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к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G. vaginalis (anti-G.vaginalis - 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hanging="1"/>
            </w:pPr>
            <w:r>
              <w:rPr>
                <w:rStyle w:val="CharStyle118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1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1"/>
            </w:pPr>
            <w:r>
              <w:rPr>
                <w:rStyle w:val="CharStyle118"/>
                <w:b/>
                <w:bCs/>
              </w:rPr>
              <w:t>10-064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Антитела классов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IgM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и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к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G vaginalis (anti-G.vaginalis - IgM+IgG)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hanging="1"/>
            </w:pPr>
            <w:r>
              <w:rPr>
                <w:rStyle w:val="CharStyle118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1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1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322" w:hRule="exact"/>
        </w:trPr>
        <w:tc>
          <w:tcPr>
            <w:shd w:val="clear" w:color="auto" w:fill="000000"/>
            <w:gridSpan w:val="6"/>
            <w:tcBorders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0"/>
                <w:b/>
                <w:bCs/>
              </w:rPr>
              <w:t>КОМПЛЕКСНОЕ ОБСЛЕДОВАНИЕ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112"/>
            </w:pPr>
            <w:r>
              <w:rPr>
                <w:rStyle w:val="CharStyle110"/>
                <w:b/>
                <w:bCs/>
              </w:rPr>
              <w:t>15-001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Со </w:t>
            </w:r>
            <w:r>
              <w:rPr>
                <w:rStyle w:val="CharStyle110"/>
                <w:b/>
                <w:bCs/>
              </w:rPr>
              <w:t>спокойной душой (Интимный) -ПЦР, 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hanging="1"/>
            </w:pPr>
            <w:r>
              <w:rPr>
                <w:rStyle w:val="CharStyle110"/>
                <w:b/>
                <w:bCs/>
              </w:rPr>
              <w:t>19 200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1"/>
            </w:pPr>
            <w:r>
              <w:rPr>
                <w:rStyle w:val="CharStyle110"/>
                <w:b/>
                <w:bCs/>
              </w:rPr>
              <w:t>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Диагностика урогенитальных инфекций методом 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8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9"/>
                <w:b/>
                <w:bCs/>
              </w:rPr>
              <w:t xml:space="preserve">Хламидиии (С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trachomatis); </w:t>
            </w:r>
            <w:r>
              <w:rPr>
                <w:rStyle w:val="CharStyle109"/>
                <w:b/>
                <w:bCs/>
              </w:rPr>
              <w:t xml:space="preserve">Гэнококки </w:t>
            </w:r>
            <w:r>
              <w:rPr>
                <w:rStyle w:val="CharStyle109"/>
                <w:lang w:val="en-US" w:eastAsia="en-US" w:bidi="en-US"/>
                <w:b/>
                <w:bCs/>
              </w:rPr>
              <w:t>(N.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 gonorrhoeae); </w:t>
            </w:r>
            <w:r>
              <w:rPr>
                <w:rStyle w:val="CharStyle109"/>
                <w:b/>
                <w:bCs/>
              </w:rPr>
              <w:t xml:space="preserve">Микоплазма (М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hominis); </w:t>
            </w:r>
            <w:r>
              <w:rPr>
                <w:rStyle w:val="CharStyle109"/>
                <w:b/>
                <w:bCs/>
              </w:rPr>
              <w:t xml:space="preserve">Уреаплазма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(U parvum); </w:t>
            </w:r>
            <w:r>
              <w:rPr>
                <w:rStyle w:val="CharStyle109"/>
                <w:b/>
                <w:bCs/>
              </w:rPr>
              <w:t xml:space="preserve">ВПГ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(Herpes Simplex Virus </w:t>
            </w:r>
            <w:r>
              <w:rPr>
                <w:rStyle w:val="CharStyle123"/>
                <w:b/>
                <w:bCs/>
              </w:rPr>
              <w:t xml:space="preserve">Уг); </w:t>
            </w:r>
            <w:r>
              <w:rPr>
                <w:rStyle w:val="CharStyle109"/>
                <w:b/>
                <w:bCs/>
              </w:rPr>
              <w:t xml:space="preserve">Кандида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(C. albicans); </w:t>
            </w:r>
            <w:r>
              <w:rPr>
                <w:rStyle w:val="CharStyle109"/>
                <w:b/>
                <w:bCs/>
              </w:rPr>
              <w:t xml:space="preserve">Гарднереллы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(G. vaginalis); </w:t>
            </w:r>
            <w:r>
              <w:rPr>
                <w:rStyle w:val="CharStyle109"/>
                <w:b/>
                <w:bCs/>
              </w:rPr>
              <w:t xml:space="preserve">Трихомонады (Т.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vaginalis); </w:t>
            </w:r>
            <w:r>
              <w:rPr>
                <w:rStyle w:val="CharStyle109"/>
                <w:b/>
                <w:bCs/>
              </w:rPr>
              <w:t>ЦМВ (Цитомегаловирус)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112"/>
            </w:pPr>
            <w:r>
              <w:rPr>
                <w:rStyle w:val="CharStyle110"/>
                <w:b/>
                <w:bCs/>
              </w:rPr>
              <w:t>15-002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5"/>
            </w:pPr>
            <w:r>
              <w:rPr>
                <w:rStyle w:val="CharStyle110"/>
                <w:b/>
                <w:bCs/>
              </w:rPr>
              <w:t>Со спокойной душой (Интимный) -ПЦР, сосков из половых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hanging="1"/>
            </w:pPr>
            <w:r>
              <w:rPr>
                <w:rStyle w:val="CharStyle110"/>
                <w:b/>
                <w:bCs/>
              </w:rPr>
              <w:t>13 700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5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Диагностика урогенитальных инфекций методом 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9"/>
                <w:b/>
                <w:bCs/>
              </w:rPr>
              <w:t xml:space="preserve">Хламидиии (С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trachomatis); </w:t>
            </w:r>
            <w:r>
              <w:rPr>
                <w:rStyle w:val="CharStyle109"/>
                <w:b/>
                <w:bCs/>
              </w:rPr>
              <w:t xml:space="preserve">Микоплазма (М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hominis); </w:t>
            </w:r>
            <w:r>
              <w:rPr>
                <w:rStyle w:val="CharStyle109"/>
                <w:b/>
                <w:bCs/>
              </w:rPr>
              <w:t xml:space="preserve">Уреаплазма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(U urealyticum); </w:t>
            </w:r>
            <w:r>
              <w:rPr>
                <w:rStyle w:val="CharStyle109"/>
                <w:b/>
                <w:bCs/>
              </w:rPr>
              <w:t xml:space="preserve">Гонококки </w:t>
            </w:r>
            <w:r>
              <w:rPr>
                <w:rStyle w:val="CharStyle109"/>
                <w:lang w:val="en-US" w:eastAsia="en-US" w:bidi="en-US"/>
                <w:b/>
                <w:bCs/>
              </w:rPr>
              <w:t>(N.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 gonorrhoeae); </w:t>
            </w:r>
            <w:r>
              <w:rPr>
                <w:rStyle w:val="CharStyle118"/>
                <w:b/>
                <w:bCs/>
              </w:rPr>
              <w:t>Г</w:t>
            </w:r>
            <w:r>
              <w:rPr>
                <w:rStyle w:val="CharStyle109"/>
                <w:b/>
                <w:bCs/>
              </w:rPr>
              <w:t xml:space="preserve">арднереллы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(G. vaginalis); </w:t>
            </w:r>
            <w:r>
              <w:rPr>
                <w:rStyle w:val="CharStyle109"/>
                <w:b/>
                <w:bCs/>
              </w:rPr>
              <w:t xml:space="preserve">Трихомонады (Т.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vaginalis); </w:t>
            </w:r>
            <w:r>
              <w:rPr>
                <w:rStyle w:val="CharStyle109"/>
                <w:b/>
                <w:bCs/>
              </w:rPr>
              <w:t xml:space="preserve">ВПГ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(Herpes Simplex Virus </w:t>
            </w:r>
            <w:r>
              <w:rPr>
                <w:rStyle w:val="CharStyle109"/>
                <w:b/>
                <w:bCs/>
              </w:rPr>
              <w:t xml:space="preserve">У); Кандида (С.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albicans); </w:t>
            </w:r>
            <w:r>
              <w:rPr>
                <w:rStyle w:val="CharStyle109"/>
                <w:b/>
                <w:bCs/>
              </w:rPr>
              <w:t>ЦМВ (Цитомегаловирус)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соскоб из половых органов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112"/>
            </w:pPr>
            <w:r>
              <w:rPr>
                <w:rStyle w:val="CharStyle110"/>
                <w:b/>
                <w:bCs/>
              </w:rPr>
              <w:t>15-004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5"/>
            </w:pPr>
            <w:r>
              <w:rPr>
                <w:rStyle w:val="CharStyle110"/>
                <w:b/>
                <w:bCs/>
              </w:rPr>
              <w:t>Со спокойной душой (Интимный)</w:t>
            </w:r>
            <w:r>
              <w:rPr>
                <w:rStyle w:val="CharStyle103"/>
                <w:b w:val="0"/>
                <w:bCs w:val="0"/>
              </w:rPr>
              <w:t xml:space="preserve"> - </w:t>
            </w:r>
            <w:r>
              <w:rPr>
                <w:rStyle w:val="CharStyle110"/>
                <w:b/>
                <w:bCs/>
              </w:rPr>
              <w:t>ИФА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hanging="1"/>
            </w:pPr>
            <w:r>
              <w:rPr>
                <w:rStyle w:val="CharStyle110"/>
                <w:b/>
                <w:bCs/>
              </w:rPr>
              <w:t>13 800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8"/>
                <w:b/>
                <w:bCs/>
              </w:rPr>
              <w:t>2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5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Диагностика урогенитальных инфекций методом ИФА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8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9"/>
                <w:b/>
                <w:bCs/>
              </w:rPr>
              <w:t xml:space="preserve">Хламидиии (С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trachomatis); </w:t>
            </w:r>
            <w:r>
              <w:rPr>
                <w:rStyle w:val="CharStyle109"/>
                <w:b/>
                <w:bCs/>
              </w:rPr>
              <w:t xml:space="preserve">Микоплазма (М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hominis); </w:t>
            </w:r>
            <w:r>
              <w:rPr>
                <w:rStyle w:val="CharStyle109"/>
                <w:b/>
                <w:bCs/>
              </w:rPr>
              <w:t xml:space="preserve">Уреаплазма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>(U urealyticum);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9"/>
                <w:b/>
                <w:bCs/>
              </w:rPr>
              <w:t xml:space="preserve">Гарднереллы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(G. vaginalis); </w:t>
            </w:r>
            <w:r>
              <w:rPr>
                <w:rStyle w:val="CharStyle109"/>
                <w:b/>
                <w:bCs/>
              </w:rPr>
              <w:t xml:space="preserve">Трихомонады (Т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vaginalis); </w:t>
            </w:r>
            <w:r>
              <w:rPr>
                <w:rStyle w:val="CharStyle109"/>
                <w:b/>
                <w:bCs/>
              </w:rPr>
              <w:t xml:space="preserve">Трепонема (Т.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pallidum); </w:t>
            </w:r>
            <w:r>
              <w:rPr>
                <w:rStyle w:val="CharStyle109"/>
                <w:b/>
                <w:bCs/>
              </w:rPr>
              <w:t xml:space="preserve">ВПГ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(Herpes Simplex Virus </w:t>
            </w:r>
            <w:r>
              <w:rPr>
                <w:rStyle w:val="CharStyle109"/>
                <w:b/>
                <w:bCs/>
              </w:rPr>
              <w:t xml:space="preserve">У); Кандида (С.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albicans); </w:t>
            </w:r>
            <w:r>
              <w:rPr>
                <w:rStyle w:val="CharStyle109"/>
                <w:b/>
                <w:bCs/>
              </w:rPr>
              <w:t>ЦМВ (Цитомегаловирус)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</w:t>
            </w:r>
          </w:p>
          <w:p>
            <w:pPr>
              <w:pStyle w:val="Style13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(сыворотка)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1"/>
        <w:framePr w:w="726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p>
      <w:pPr>
        <w:framePr w:w="72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122" w:after="0" w:line="100" w:lineRule="exact"/>
        <w:ind w:left="0" w:right="0" w:firstLine="0"/>
        <w:sectPr>
          <w:footerReference w:type="even" r:id="rId64"/>
          <w:footerReference w:type="default" r:id="rId65"/>
          <w:pgSz w:w="8400" w:h="11900"/>
          <w:pgMar w:top="383" w:left="571" w:right="561" w:bottom="373" w:header="0" w:footer="3" w:gutter="0"/>
          <w:rtlGutter w:val="0"/>
          <w:cols w:space="720"/>
          <w:pgNumType w:start="44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40</w:t>
      </w:r>
    </w:p>
    <w:tbl>
      <w:tblPr>
        <w:tblOverlap w:val="never"/>
        <w:tblLayout w:type="fixed"/>
        <w:jc w:val="center"/>
      </w:tblPr>
      <w:tblGrid>
        <w:gridCol w:w="715"/>
        <w:gridCol w:w="3667"/>
        <w:gridCol w:w="1166"/>
        <w:gridCol w:w="768"/>
        <w:gridCol w:w="509"/>
        <w:gridCol w:w="413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55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200" w:right="0" w:firstLine="10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67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200" w:right="0" w:firstLine="10"/>
            </w:pPr>
            <w:r>
              <w:rPr>
                <w:rStyle w:val="CharStyle105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40" w:right="0" w:firstLine="7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регионы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40" w:right="0" w:firstLine="7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ЗООНОЗНЫЕ ИНФЕКЦИИ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Бруцеллез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>Реакция Райта-Хеддельсона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2 100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10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IgA+IgG </w:t>
            </w:r>
            <w:r>
              <w:rPr>
                <w:rStyle w:val="CharStyle101"/>
                <w:b/>
                <w:bCs/>
              </w:rPr>
              <w:t>к бруцеллезу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1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40" w:right="0" w:firstLine="7"/>
            </w:pPr>
            <w:r>
              <w:rPr>
                <w:rStyle w:val="CharStyle105"/>
                <w:b/>
                <w:bCs/>
              </w:rPr>
              <w:t>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Иерсиниоз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>Иерсиния энтероколитика, РПГА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10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к Иерсиния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Y.enterocolitica </w:t>
            </w:r>
            <w:r>
              <w:rPr>
                <w:rStyle w:val="CharStyle101"/>
                <w:b/>
                <w:bCs/>
              </w:rPr>
              <w:t xml:space="preserve">+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Y.pseudotuberculosis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10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Псевдотуберкулез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>Псевдотуберкулез, РПГА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10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Лептоспироз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>Лептоспироз, РПГА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10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к антигенам лептоспиры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L. interrogans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10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Листериоз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к токсину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Listeria monocitogenes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1 400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10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Листерии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Listeria, </w:t>
            </w:r>
            <w:r>
              <w:rPr>
                <w:rStyle w:val="CharStyle101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3100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1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Листерии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Listeria, </w:t>
            </w:r>
            <w:r>
              <w:rPr>
                <w:rStyle w:val="CharStyle101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(эдта)/ сиреневая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3100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1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Листерии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Listeria, </w:t>
            </w:r>
            <w:r>
              <w:rPr>
                <w:rStyle w:val="CharStyle101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соскоб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3100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1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Листерии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Listeria, </w:t>
            </w:r>
            <w:r>
              <w:rPr>
                <w:rStyle w:val="CharStyle101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 глаз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3100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1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Листерии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(Listeria), </w:t>
            </w:r>
            <w:r>
              <w:rPr>
                <w:rStyle w:val="CharStyle101"/>
                <w:b/>
                <w:bCs/>
              </w:rPr>
              <w:t>РПГА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2 100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10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ПРОЧИЕ ИНФЕКЦИИ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Кандидоз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2"/>
            </w:pPr>
            <w:r>
              <w:rPr>
                <w:rStyle w:val="CharStyle101"/>
                <w:b/>
                <w:bCs/>
              </w:rPr>
              <w:t>10-061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Кандида (С.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albicans), </w:t>
            </w:r>
            <w:r>
              <w:rPr>
                <w:rStyle w:val="CharStyle101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соскоб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1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2"/>
            </w:pPr>
            <w:r>
              <w:rPr>
                <w:rStyle w:val="CharStyle101"/>
                <w:b/>
                <w:bCs/>
              </w:rPr>
              <w:t>10-228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Кандида (С.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albicans), </w:t>
            </w:r>
            <w:r>
              <w:rPr>
                <w:rStyle w:val="CharStyle101"/>
                <w:b/>
                <w:bCs/>
              </w:rPr>
              <w:t>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2 100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1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2"/>
            </w:pPr>
            <w:r>
              <w:rPr>
                <w:rStyle w:val="CharStyle101"/>
                <w:b/>
                <w:bCs/>
              </w:rPr>
              <w:t>10-211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IgM </w:t>
            </w:r>
            <w:r>
              <w:rPr>
                <w:rStyle w:val="CharStyle101"/>
                <w:b/>
                <w:bCs/>
              </w:rPr>
              <w:t xml:space="preserve">к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Candida albicans (anti-C. albicans - IgM)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101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1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2"/>
            </w:pPr>
            <w:r>
              <w:rPr>
                <w:rStyle w:val="CharStyle101"/>
                <w:b/>
                <w:bCs/>
              </w:rPr>
              <w:t>10-212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к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Candida albicans (anti-C. albicans - 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101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1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2"/>
            </w:pPr>
            <w:r>
              <w:rPr>
                <w:rStyle w:val="CharStyle101"/>
                <w:b/>
                <w:bCs/>
              </w:rPr>
              <w:t>10-062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IgM+IgG </w:t>
            </w:r>
            <w:r>
              <w:rPr>
                <w:rStyle w:val="CharStyle101"/>
                <w:b/>
                <w:bCs/>
              </w:rPr>
              <w:t xml:space="preserve">к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Candida albicans (anti-C. albicans - IgM+IgG)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1 500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1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Кондиломо- и папилломавирусная инфекция (ПЦР)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>Вирус папилломы человека (ВПЧ 16)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соскоб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1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0"/>
            </w:pPr>
            <w:r>
              <w:rPr>
                <w:rStyle w:val="CharStyle101"/>
                <w:b/>
                <w:bCs/>
              </w:rPr>
              <w:t>Вирус папилломы человека (ВПЧ 18)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соскоб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1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7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</w:tbl>
    <w:p>
      <w:pPr>
        <w:framePr w:w="7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15"/>
        <w:gridCol w:w="3667"/>
        <w:gridCol w:w="1166"/>
        <w:gridCol w:w="768"/>
        <w:gridCol w:w="509"/>
        <w:gridCol w:w="418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6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43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регионы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Вирус иммунодиффецита человека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Антитела к ВИЧ-инфекции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2"/>
            </w:pPr>
            <w:r>
              <w:rPr>
                <w:rStyle w:val="CharStyle101"/>
                <w:b/>
                <w:bCs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-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Антитела к ВИЧ (для доноров)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2"/>
            </w:pPr>
            <w:r>
              <w:rPr>
                <w:rStyle w:val="CharStyle101"/>
                <w:b/>
                <w:bCs/>
              </w:rPr>
              <w:t>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-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Хеликобактериоз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IgA </w:t>
            </w:r>
            <w:r>
              <w:rPr>
                <w:rStyle w:val="CharStyle101"/>
                <w:b/>
                <w:bCs/>
              </w:rPr>
              <w:t xml:space="preserve">к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H. pilori (anti-H. pilori </w:t>
            </w:r>
            <w:r>
              <w:rPr>
                <w:rStyle w:val="CharStyle101"/>
                <w:b/>
                <w:bCs/>
              </w:rPr>
              <w:t xml:space="preserve">-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IgA)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2"/>
            </w:pPr>
            <w:r>
              <w:rPr>
                <w:rStyle w:val="CharStyle101"/>
                <w:b/>
                <w:bCs/>
              </w:rPr>
              <w:t>1 000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к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H. pilori (anti-H. pilori - 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5"/>
            </w:pPr>
            <w:r>
              <w:rPr>
                <w:rStyle w:val="CharStyle101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Антитела суммарные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IgA+IgG </w:t>
            </w:r>
            <w:r>
              <w:rPr>
                <w:rStyle w:val="CharStyle101"/>
                <w:b/>
                <w:bCs/>
              </w:rPr>
              <w:t xml:space="preserve">к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H. pilori (anti-H. pilori - IgA+IgG)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2"/>
            </w:pPr>
            <w:r>
              <w:rPr>
                <w:rStyle w:val="CharStyle101"/>
                <w:b/>
                <w:bCs/>
              </w:rPr>
              <w:t>1 400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Инфекционный мононуклеоз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Вирус Эпштейн-Барра, 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(плазма)/ жемчужная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2"/>
            </w:pPr>
            <w:r>
              <w:rPr>
                <w:rStyle w:val="CharStyle101"/>
                <w:b/>
                <w:bCs/>
              </w:rPr>
              <w:t>3 100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>к ранним белкам вируса Эпштейн-Барр (ВЭБ)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2"/>
            </w:pPr>
            <w:r>
              <w:rPr>
                <w:rStyle w:val="CharStyle101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2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 xml:space="preserve">к ядерному антигену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(EBNA) </w:t>
            </w:r>
            <w:r>
              <w:rPr>
                <w:rStyle w:val="CharStyle101"/>
                <w:b/>
                <w:bCs/>
              </w:rPr>
              <w:t>- вируса Эпштейн-Барр (ВЭБ)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2"/>
            </w:pPr>
            <w:r>
              <w:rPr>
                <w:rStyle w:val="CharStyle101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IgM </w:t>
            </w:r>
            <w:r>
              <w:rPr>
                <w:rStyle w:val="CharStyle101"/>
                <w:b/>
                <w:bCs/>
              </w:rPr>
              <w:t>к кансидному антигену вируса Эпштейн-Барр (ВЭБ)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2"/>
            </w:pPr>
            <w:r>
              <w:rPr>
                <w:rStyle w:val="CharStyle101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Пастереллез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Пастерелла, РПГА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2"/>
            </w:pPr>
            <w:r>
              <w:rPr>
                <w:rStyle w:val="CharStyle101"/>
                <w:b/>
                <w:bCs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Аспергиллез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Аспергилез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Aspergilus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2"/>
            </w:pPr>
            <w:r>
              <w:rPr>
                <w:rStyle w:val="CharStyle101"/>
                <w:b/>
                <w:bCs/>
              </w:rPr>
              <w:t>2 100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Лямблиоз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Антитела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IgA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 антигенам лямблии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5"/>
            </w:pPr>
            <w:r>
              <w:rPr>
                <w:rStyle w:val="CharStyle101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Антитела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IgG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 антигенам лямблий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5"/>
            </w:pPr>
            <w:r>
              <w:rPr>
                <w:rStyle w:val="CharStyle101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Антитела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IgA+IgG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 антигенам лямблий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2"/>
            </w:pPr>
            <w:r>
              <w:rPr>
                <w:rStyle w:val="CharStyle101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Гельминтозы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Антитела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IgG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 антигенам описторхов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2"/>
            </w:pPr>
            <w:r>
              <w:rPr>
                <w:rStyle w:val="CharStyle101"/>
                <w:b/>
                <w:bCs/>
              </w:rPr>
              <w:t>1 400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Антитела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IgG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 антигенам токсокар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2"/>
            </w:pPr>
            <w:r>
              <w:rPr>
                <w:rStyle w:val="CharStyle101"/>
                <w:b/>
                <w:bCs/>
              </w:rPr>
              <w:t>1 400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Антитела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IgG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 антигенам трихинелл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2"/>
            </w:pPr>
            <w:r>
              <w:rPr>
                <w:rStyle w:val="CharStyle101"/>
                <w:b/>
                <w:bCs/>
              </w:rPr>
              <w:t>1 400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7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Антитела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IgG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 антигенам эхинококка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2"/>
            </w:pPr>
            <w:r>
              <w:rPr>
                <w:rStyle w:val="CharStyle101"/>
                <w:b/>
                <w:bCs/>
              </w:rPr>
              <w:t>1 400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</w:tbl>
    <w:p>
      <w:pPr>
        <w:framePr w:w="7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15"/>
        <w:gridCol w:w="3672"/>
        <w:gridCol w:w="1166"/>
        <w:gridCol w:w="763"/>
        <w:gridCol w:w="509"/>
        <w:gridCol w:w="418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6"/>
            </w:pPr>
            <w:r>
              <w:rPr>
                <w:rStyle w:val="CharStyle101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39"/>
            </w:pPr>
            <w:r>
              <w:rPr>
                <w:rStyle w:val="CharStyle101"/>
                <w:b/>
                <w:bCs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2"/>
            </w:pPr>
            <w:r>
              <w:rPr>
                <w:rStyle w:val="CharStyle101"/>
                <w:b/>
                <w:bCs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80" w:right="0" w:firstLine="3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07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80" w:right="0" w:firstLine="3"/>
            </w:pPr>
            <w:r>
              <w:rPr>
                <w:rStyle w:val="CharStyle105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регионы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3"/>
            </w:pPr>
            <w:r>
              <w:rPr>
                <w:rStyle w:val="CharStyle101"/>
                <w:b/>
                <w:bCs/>
              </w:rPr>
              <w:t>10-091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Антитела к тканевым гельминтам (комп к описторху, токсокарам, эхинококкам, трихинеллам)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2"/>
            </w:pPr>
            <w:r>
              <w:rPr>
                <w:rStyle w:val="CharStyle101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3"/>
            </w:pPr>
            <w:r>
              <w:rPr>
                <w:rStyle w:val="CharStyle101"/>
                <w:b/>
                <w:bCs/>
              </w:rPr>
              <w:t>10-115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>к антигену аскарид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2"/>
            </w:pPr>
            <w:r>
              <w:rPr>
                <w:rStyle w:val="CharStyle101"/>
                <w:b/>
                <w:bCs/>
              </w:rPr>
              <w:t>1 700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Антитела к ДНК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Антитела к денатурированной ДНК (1-цепочной) качеств.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2"/>
            </w:pPr>
            <w:r>
              <w:rPr>
                <w:rStyle w:val="CharStyle101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Антитела к денатурированной ДНК, количественный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2"/>
            </w:pPr>
            <w:r>
              <w:rPr>
                <w:rStyle w:val="CharStyle101"/>
                <w:b/>
                <w:bCs/>
              </w:rPr>
              <w:t>3100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Антитела к нативной ДНК (2-цепочной) качеств.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2"/>
            </w:pPr>
            <w:r>
              <w:rPr>
                <w:rStyle w:val="CharStyle101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10-186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Антитела к нативной ДНК, количественный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2"/>
            </w:pPr>
            <w:r>
              <w:rPr>
                <w:rStyle w:val="CharStyle101"/>
                <w:b/>
                <w:bCs/>
              </w:rPr>
              <w:t>3100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АЛЛЕРГОДИАГНОСТИКА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00-002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Риноцитограмма (мазок из носа)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отдел, слизистой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2"/>
            </w:pPr>
            <w:r>
              <w:rPr>
                <w:rStyle w:val="CharStyle101"/>
                <w:b/>
                <w:bCs/>
              </w:rPr>
              <w:t>1 100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 xml:space="preserve">Маркер аллергии (общий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IgE)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2"/>
            </w:pPr>
            <w:r>
              <w:rPr>
                <w:rStyle w:val="CharStyle101"/>
                <w:b/>
                <w:bCs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 xml:space="preserve">Антитела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IgG </w:t>
            </w:r>
            <w:r>
              <w:rPr>
                <w:rStyle w:val="CharStyle101"/>
                <w:b/>
                <w:bCs/>
              </w:rPr>
              <w:t>к глиадину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2"/>
            </w:pPr>
            <w:r>
              <w:rPr>
                <w:rStyle w:val="CharStyle101"/>
                <w:b/>
                <w:bCs/>
              </w:rPr>
              <w:t>2 100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101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4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00-003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Исследование на демодекс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эпит. клетки кожи, ресницы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2"/>
            </w:pPr>
            <w:r>
              <w:rPr>
                <w:rStyle w:val="CharStyle101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АЛЛЕРГОЛОГИЧЕСКИЕ ИССЛЕДОВАНИЯ: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 xml:space="preserve">Определение специфических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IgE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lang w:val="en-US" w:eastAsia="en-US" w:bidi="en-US"/>
                <w:b/>
                <w:bCs/>
              </w:rPr>
              <w:t xml:space="preserve">IgE </w:t>
            </w:r>
            <w:r>
              <w:rPr>
                <w:rStyle w:val="CharStyle101"/>
                <w:b/>
                <w:bCs/>
              </w:rPr>
              <w:t>к ампициллину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2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3"/>
            </w:pPr>
            <w:r>
              <w:rPr>
                <w:rStyle w:val="CharStyle101"/>
                <w:b/>
                <w:bCs/>
              </w:rPr>
              <w:t>1-2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1-2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lang w:val="en-US" w:eastAsia="en-US" w:bidi="en-US"/>
                <w:b/>
                <w:bCs/>
              </w:rPr>
              <w:t xml:space="preserve">IgE </w:t>
            </w:r>
            <w:r>
              <w:rPr>
                <w:rStyle w:val="CharStyle101"/>
                <w:b/>
                <w:bCs/>
              </w:rPr>
              <w:t>к амоксициллину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2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3"/>
            </w:pPr>
            <w:r>
              <w:rPr>
                <w:rStyle w:val="CharStyle101"/>
                <w:b/>
                <w:bCs/>
              </w:rPr>
              <w:t>1-2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1-2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lang w:val="en-US" w:eastAsia="en-US" w:bidi="en-US"/>
                <w:b/>
                <w:bCs/>
              </w:rPr>
              <w:t xml:space="preserve">IgE </w:t>
            </w:r>
            <w:r>
              <w:rPr>
                <w:rStyle w:val="CharStyle101"/>
                <w:b/>
                <w:bCs/>
              </w:rPr>
              <w:t xml:space="preserve">к пенициллиновому соединению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G Cl L2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2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3"/>
            </w:pPr>
            <w:r>
              <w:rPr>
                <w:rStyle w:val="CharStyle101"/>
                <w:b/>
                <w:bCs/>
              </w:rPr>
              <w:t>1-2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1-2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lang w:val="en-US" w:eastAsia="en-US" w:bidi="en-US"/>
                <w:b/>
                <w:bCs/>
              </w:rPr>
              <w:t xml:space="preserve">IgE </w:t>
            </w:r>
            <w:r>
              <w:rPr>
                <w:rStyle w:val="CharStyle101"/>
                <w:b/>
                <w:bCs/>
              </w:rPr>
              <w:t xml:space="preserve">к пенициллиновому соединению V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C2L2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2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3"/>
            </w:pPr>
            <w:r>
              <w:rPr>
                <w:rStyle w:val="CharStyle101"/>
                <w:b/>
                <w:bCs/>
              </w:rPr>
              <w:t>1-2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1-2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Комплексные панели: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 xml:space="preserve">Панель клещевых аллергенов № 1 (клещ домашней пыли: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D. pteronyssinus; </w:t>
            </w:r>
            <w:r>
              <w:rPr>
                <w:rStyle w:val="CharStyle101"/>
                <w:b/>
                <w:bCs/>
              </w:rPr>
              <w:t xml:space="preserve">□.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farinae, D. Microceras; L.destructor; T.putrescentiae; G. Omestlcus; E. Maynei; B.tropicalis)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2"/>
            </w:pPr>
            <w:r>
              <w:rPr>
                <w:rStyle w:val="CharStyle101"/>
                <w:b/>
                <w:bCs/>
              </w:rPr>
              <w:t>1 200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7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 xml:space="preserve">Панель аллергенов животных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№ 1 </w:t>
            </w:r>
            <w:r>
              <w:rPr>
                <w:rStyle w:val="CharStyle101"/>
                <w:b/>
                <w:bCs/>
              </w:rPr>
              <w:t>(эпителий-перхоть кошки, перхоть лошади, перхоть коровы, перхоть собаки)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2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7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Панель аллергенов животных № 70 (эпителий морской свинки, эпителий кролика, эпителий хомяка, крысы, мыши)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2"/>
            </w:pPr>
            <w:r>
              <w:rPr>
                <w:rStyle w:val="CharStyle101"/>
                <w:b/>
                <w:bCs/>
              </w:rPr>
              <w:t>1 200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7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Панель аллергенов животных №71 (гусиные, куриные, утиные перья и перья индюка)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2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7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Панель аллергенов животных № 72 (перо волнистого попугая, перо попугая, перо канарейки)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2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7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</w:tbl>
    <w:p>
      <w:pPr>
        <w:framePr w:w="7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15"/>
        <w:gridCol w:w="3672"/>
        <w:gridCol w:w="1166"/>
        <w:gridCol w:w="763"/>
        <w:gridCol w:w="504"/>
        <w:gridCol w:w="418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46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119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Алматы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119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24"/>
            </w:pPr>
            <w:r>
              <w:rPr>
                <w:rStyle w:val="CharStyle124"/>
                <w:b w:val="0"/>
                <w:bCs w:val="0"/>
              </w:rPr>
              <w:t>[ЮГИОНЫ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(ДН)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Панель пищевых аллергенов № 1 (арахис, миндаль, фундук, кокос, бразильский орех)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46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Панель пищевых аллергенов № 13 (зеленый горошек, белые бобы, морковь, картофель)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46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Панель пищевых аллергенов № 15 (апельсин, банан, яблоко, персик)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46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Панель пищевых аллергенов № 2 (треска, тунец, креветки, лосось, мидии)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46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 xml:space="preserve">Панель пищевых аллергенов № </w:t>
            </w:r>
            <w:r>
              <w:rPr>
                <w:rStyle w:val="CharStyle118"/>
                <w:b/>
                <w:bCs/>
              </w:rPr>
              <w:t xml:space="preserve">3 </w:t>
            </w:r>
            <w:r>
              <w:rPr>
                <w:rStyle w:val="CharStyle101"/>
                <w:b/>
                <w:bCs/>
              </w:rPr>
              <w:t>(пшеничная мука, овсяная мука, кукурузная мука, семена кунжута, гречневая мука)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46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Панель пищевых аллергенов № 5 (яичный белок, молоко, треска, пшеничная мука, арахис, соевые бобы)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46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Панель пищевых аллергенов № 7 (яичный белок, рис, коровье молоко, арахис, пшеничная мука, соевые бобы)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46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 xml:space="preserve">Панель пищевых аллергенов </w:t>
            </w:r>
            <w:r>
              <w:rPr>
                <w:rStyle w:val="CharStyle118"/>
                <w:b/>
                <w:bCs/>
              </w:rPr>
              <w:t xml:space="preserve">№ </w:t>
            </w:r>
            <w:r>
              <w:rPr>
                <w:rStyle w:val="CharStyle101"/>
                <w:b/>
                <w:bCs/>
              </w:rPr>
              <w:t>73 (сви</w:t>
              <w:t>нина, куриное мясо, говядина, баранина)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46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Панель аллергенов деревьев № 5 (ольха, лещина обыкновенная, вяз, ива,тополь)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46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1 200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Панель аллергенов деревьев № 7 (маслина, ива, сосна белая, эвкалипт, акация, чайное дерево)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46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 xml:space="preserve">Панель аллергенов плесени № 1 </w:t>
            </w:r>
            <w:r>
              <w:rPr>
                <w:rStyle w:val="CharStyle125"/>
                <w:b/>
                <w:bCs/>
              </w:rPr>
              <w:t xml:space="preserve">(penicillium notatum, cladosporium herbarum, aspergillus fumigatus, Candida albicans, </w:t>
            </w:r>
            <w:r>
              <w:rPr>
                <w:rStyle w:val="CharStyle101"/>
                <w:lang w:val="en-US" w:eastAsia="en-US" w:bidi="en-US"/>
                <w:b/>
                <w:bCs/>
              </w:rPr>
              <w:t xml:space="preserve">alternaria </w:t>
            </w:r>
            <w:r>
              <w:rPr>
                <w:rStyle w:val="CharStyle125"/>
                <w:b/>
                <w:bCs/>
              </w:rPr>
              <w:t>tenuis)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46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Панель аллергенов сорных трав № 7 (ромашка, одуванчик, подорожник, лебеда раскидистая (марь белая), золотарник)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46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Панель аллергенов трав № 2 (бермудская трава (свинорой), рожь многолетняя, тимофеевка луговая, мятлик луговой, джонсонова трава (сорго апепское), гречка заметная)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46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 xml:space="preserve">Панель аллергенов трав № </w:t>
            </w:r>
            <w:r>
              <w:rPr>
                <w:rStyle w:val="CharStyle118"/>
                <w:b/>
                <w:bCs/>
              </w:rPr>
              <w:t xml:space="preserve">4 </w:t>
            </w:r>
            <w:r>
              <w:rPr>
                <w:rStyle w:val="CharStyle101"/>
                <w:b/>
                <w:bCs/>
              </w:rPr>
              <w:t>(душистый колосок, рожь многолетняя, тростник обыкновенный, рожь культивируемая, бухарник шерстистый)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46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Панель ингаляционных аллергенов № 1 (ежа сборная, тимофеевка луговая, кедр японский, амброзия обыкновенная, полынь)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46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 xml:space="preserve">Панель ингаляционных аллергенов </w:t>
            </w:r>
            <w:r>
              <w:rPr>
                <w:rStyle w:val="CharStyle118"/>
                <w:b/>
                <w:bCs/>
              </w:rPr>
              <w:t xml:space="preserve">№ </w:t>
            </w:r>
            <w:r>
              <w:rPr>
                <w:rStyle w:val="CharStyle101"/>
                <w:b/>
                <w:bCs/>
              </w:rPr>
              <w:t>10 (маслина европейская, клен белый, кипарис, подорожник, постенница)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46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2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Определение специфических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IgE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 аллергенам животных, грызунов и насекомых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1"/>
            </w:pPr>
            <w:r>
              <w:rPr>
                <w:rStyle w:val="CharStyle101"/>
                <w:b/>
                <w:bCs/>
              </w:rPr>
              <w:t>09-118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собака (эпителий)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46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1 200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91"/>
            </w:pPr>
            <w:r>
              <w:rPr>
                <w:rStyle w:val="CharStyle101"/>
                <w:b/>
                <w:bCs/>
              </w:rPr>
              <w:t>09-136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6"/>
            </w:pPr>
            <w:r>
              <w:rPr>
                <w:rStyle w:val="CharStyle101"/>
                <w:b/>
                <w:bCs/>
              </w:rPr>
              <w:t>собака (шерсть)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46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3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</w:tbl>
    <w:p>
      <w:pPr>
        <w:framePr w:w="7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15"/>
        <w:gridCol w:w="3667"/>
        <w:gridCol w:w="1166"/>
        <w:gridCol w:w="768"/>
        <w:gridCol w:w="509"/>
        <w:gridCol w:w="413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5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118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118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118"/>
            </w:pPr>
            <w:r>
              <w:rPr>
                <w:rStyle w:val="CharStyle105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14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регионы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14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8"/>
            </w:pPr>
            <w:r>
              <w:rPr>
                <w:rStyle w:val="CharStyle101"/>
                <w:b/>
                <w:bCs/>
              </w:rPr>
              <w:t>09-117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кошка (шерсть-эпителий)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8"/>
            </w:pPr>
            <w:r>
              <w:rPr>
                <w:rStyle w:val="CharStyle101"/>
                <w:b/>
                <w:bCs/>
              </w:rPr>
              <w:t>09-133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хомяк (эпителий)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8"/>
            </w:pPr>
            <w:r>
              <w:rPr>
                <w:rStyle w:val="CharStyle101"/>
                <w:b/>
                <w:bCs/>
              </w:rPr>
              <w:t>09-132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попугай (перо)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8"/>
            </w:pPr>
            <w:r>
              <w:rPr>
                <w:rStyle w:val="CharStyle101"/>
                <w:b/>
                <w:bCs/>
              </w:rPr>
              <w:t>09-135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лошадь (эпителий)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8"/>
            </w:pPr>
            <w:r>
              <w:rPr>
                <w:rStyle w:val="CharStyle101"/>
                <w:b/>
                <w:bCs/>
              </w:rPr>
              <w:t>09-120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утка (перо)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8"/>
            </w:pPr>
            <w:r>
              <w:rPr>
                <w:rStyle w:val="CharStyle101"/>
                <w:b/>
                <w:bCs/>
              </w:rPr>
              <w:t>09-137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яд медовой пчелы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8"/>
            </w:pPr>
            <w:r>
              <w:rPr>
                <w:rStyle w:val="CharStyle101"/>
                <w:b/>
                <w:bCs/>
              </w:rPr>
              <w:t>09-119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овца (эпителий)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8"/>
            </w:pPr>
            <w:r>
              <w:rPr>
                <w:rStyle w:val="CharStyle101"/>
                <w:b/>
                <w:bCs/>
              </w:rPr>
              <w:t>09-134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крыса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8"/>
            </w:pPr>
            <w:r>
              <w:rPr>
                <w:rStyle w:val="CharStyle101"/>
                <w:b/>
                <w:bCs/>
              </w:rPr>
              <w:t>09-161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мышь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8"/>
            </w:pPr>
            <w:r>
              <w:rPr>
                <w:rStyle w:val="CharStyle101"/>
                <w:b/>
                <w:bCs/>
              </w:rPr>
              <w:t>09-140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комар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Определение специфических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IgE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 пищевым аллергенам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капуста качанная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камбала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абрикос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огурец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вишня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апельсин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баклажан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виноград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говядина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морковь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грецкий орех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свинина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4"/>
            </w:pPr>
            <w:r>
              <w:rPr>
                <w:rStyle w:val="CharStyle101"/>
                <w:b/>
                <w:bCs/>
              </w:rPr>
              <w:t>слива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4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</w:tbl>
    <w:p>
      <w:pPr>
        <w:framePr w:w="7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15"/>
        <w:gridCol w:w="3667"/>
        <w:gridCol w:w="1166"/>
        <w:gridCol w:w="768"/>
        <w:gridCol w:w="504"/>
        <w:gridCol w:w="418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101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49"/>
            </w:pPr>
            <w:r>
              <w:rPr>
                <w:rStyle w:val="CharStyle101"/>
                <w:b/>
                <w:bCs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18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18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18"/>
            </w:pPr>
            <w:r>
              <w:rPr>
                <w:rStyle w:val="CharStyle105"/>
                <w:b/>
                <w:bCs/>
              </w:rPr>
              <w:t>Слн)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19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24"/>
            </w:pPr>
            <w:r>
              <w:rPr>
                <w:rStyle w:val="CharStyle105"/>
                <w:b/>
                <w:bCs/>
              </w:rPr>
              <w:t>регионы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19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укроп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хурма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арбуз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арахис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банан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баранина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бразильский орех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зелёный горох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гейпфрукт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груша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(сыворотка)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дыня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киви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клейковина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кофе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кукуруза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лимон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лосось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лук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манго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миндаль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119"/>
            </w:pPr>
            <w:r>
              <w:rPr>
                <w:rStyle w:val="CharStyle105"/>
                <w:b/>
                <w:bCs/>
              </w:rPr>
              <w:t>3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мята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119"/>
            </w:pPr>
            <w:r>
              <w:rPr>
                <w:rStyle w:val="CharStyle105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орех кешью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119"/>
            </w:pPr>
            <w:r>
              <w:rPr>
                <w:rStyle w:val="CharStyle105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персик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119"/>
            </w:pPr>
            <w:r>
              <w:rPr>
                <w:rStyle w:val="CharStyle105"/>
                <w:b/>
                <w:bCs/>
              </w:rPr>
              <w:t>3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7"/>
            </w:pPr>
            <w:r>
              <w:rPr>
                <w:rStyle w:val="CharStyle101"/>
                <w:b/>
                <w:bCs/>
              </w:rPr>
              <w:t>09-080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2"/>
            </w:pPr>
            <w:r>
              <w:rPr>
                <w:rStyle w:val="CharStyle101"/>
                <w:b/>
                <w:bCs/>
              </w:rPr>
              <w:t>петрушка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119"/>
            </w:pPr>
            <w:r>
              <w:rPr>
                <w:rStyle w:val="CharStyle105"/>
                <w:b/>
                <w:bCs/>
              </w:rPr>
              <w:t>3</w:t>
            </w:r>
          </w:p>
        </w:tc>
      </w:tr>
    </w:tbl>
    <w:p>
      <w:pPr>
        <w:framePr w:w="7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66"/>
          <w:footerReference w:type="default" r:id="rId67"/>
          <w:pgSz w:w="8400" w:h="11900"/>
          <w:pgMar w:top="164" w:left="569" w:right="568" w:bottom="701" w:header="0" w:footer="3" w:gutter="0"/>
          <w:rtlGutter w:val="0"/>
          <w:cols w:space="720"/>
          <w:pgNumType w:start="41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715"/>
        <w:gridCol w:w="3667"/>
        <w:gridCol w:w="1166"/>
        <w:gridCol w:w="768"/>
        <w:gridCol w:w="504"/>
        <w:gridCol w:w="418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5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18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18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18"/>
            </w:pPr>
            <w:r>
              <w:rPr>
                <w:rStyle w:val="CharStyle105"/>
                <w:b/>
                <w:bCs/>
              </w:rPr>
              <w:t>Сдн)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19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24"/>
            </w:pPr>
            <w:r>
              <w:rPr>
                <w:rStyle w:val="CharStyle105"/>
                <w:b/>
                <w:bCs/>
              </w:rPr>
              <w:t>регионы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19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пшеница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рис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соя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тыква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треска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фисташки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форель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чеснок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яблоко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яичный белок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яичный желток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геркулес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рожь культивированная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мёд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семена подсолнечника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лесной орех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скумбрия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козье молоко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сельдь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малина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ананас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определение специфических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IgE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 бытовым аллергенам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>муравей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86"/>
            </w:pPr>
            <w:r>
              <w:rPr>
                <w:rStyle w:val="CharStyle101"/>
                <w:b/>
                <w:bCs/>
              </w:rPr>
              <w:t>09-156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3"/>
            </w:pPr>
            <w:r>
              <w:rPr>
                <w:rStyle w:val="CharStyle101"/>
                <w:b/>
                <w:bCs/>
              </w:rPr>
              <w:t xml:space="preserve">клещ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D. farinae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52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7"/>
            </w:pPr>
            <w:r>
              <w:rPr>
                <w:rStyle w:val="CharStyle101"/>
                <w:b/>
                <w:bCs/>
              </w:rPr>
              <w:t>1 200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8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9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</w:tbl>
    <w:p>
      <w:pPr>
        <w:framePr w:w="7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15"/>
        <w:gridCol w:w="3667"/>
        <w:gridCol w:w="1171"/>
        <w:gridCol w:w="763"/>
        <w:gridCol w:w="509"/>
        <w:gridCol w:w="418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6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43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3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19"/>
            </w:pPr>
            <w:r>
              <w:rPr>
                <w:rStyle w:val="CharStyle116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Алматы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14"/>
            </w:pPr>
            <w:r>
              <w:rPr>
                <w:rStyle w:val="CharStyle116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24"/>
            </w:pPr>
            <w:r>
              <w:rPr>
                <w:rStyle w:val="CharStyle105"/>
                <w:b/>
                <w:bCs/>
              </w:rPr>
              <w:t>зегионы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14"/>
            </w:pPr>
            <w:r>
              <w:rPr>
                <w:rStyle w:val="CharStyle118"/>
                <w:b/>
                <w:bCs/>
              </w:rPr>
              <w:t>(Дн)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86"/>
            </w:pPr>
            <w:r>
              <w:rPr>
                <w:rStyle w:val="CharStyle118"/>
                <w:b/>
                <w:bCs/>
              </w:rPr>
              <w:t>09-157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101"/>
                <w:b/>
                <w:bCs/>
              </w:rPr>
              <w:t xml:space="preserve">клещ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D. microceras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43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32"/>
            </w:pPr>
            <w:r>
              <w:rPr>
                <w:rStyle w:val="CharStyle118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86"/>
            </w:pPr>
            <w:r>
              <w:rPr>
                <w:rStyle w:val="CharStyle118"/>
                <w:b/>
                <w:bCs/>
              </w:rPr>
              <w:t>09-139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101"/>
                <w:b/>
                <w:bCs/>
              </w:rPr>
              <w:t>таракан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43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32"/>
            </w:pPr>
            <w:r>
              <w:rPr>
                <w:rStyle w:val="CharStyle118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определение специфических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IgE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 аллергенам плесени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86"/>
            </w:pPr>
            <w:r>
              <w:rPr>
                <w:rStyle w:val="CharStyle118"/>
                <w:b/>
                <w:bCs/>
              </w:rPr>
              <w:t>09-149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101"/>
                <w:b/>
                <w:bCs/>
              </w:rPr>
              <w:t xml:space="preserve">плесневой гриб </w:t>
            </w:r>
            <w:r>
              <w:rPr>
                <w:rStyle w:val="CharStyle101"/>
                <w:lang w:val="en-US" w:eastAsia="en-US" w:bidi="en-US"/>
                <w:b/>
                <w:bCs/>
              </w:rPr>
              <w:t>Altemaria tenuis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43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32"/>
            </w:pPr>
            <w:r>
              <w:rPr>
                <w:rStyle w:val="CharStyle118"/>
                <w:b/>
                <w:bCs/>
              </w:rPr>
              <w:t>1 200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86"/>
            </w:pPr>
            <w:r>
              <w:rPr>
                <w:rStyle w:val="CharStyle118"/>
                <w:b/>
                <w:bCs/>
              </w:rPr>
              <w:t>09-147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101"/>
                <w:lang w:val="en-US" w:eastAsia="en-US" w:bidi="en-US"/>
                <w:b/>
                <w:bCs/>
              </w:rPr>
              <w:t>Aspergillus fumigatus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43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32"/>
            </w:pPr>
            <w:r>
              <w:rPr>
                <w:rStyle w:val="CharStyle118"/>
                <w:b/>
                <w:bCs/>
              </w:rPr>
              <w:t>1 200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86"/>
            </w:pPr>
            <w:r>
              <w:rPr>
                <w:rStyle w:val="CharStyle118"/>
                <w:b/>
                <w:bCs/>
              </w:rPr>
              <w:t>09-148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101"/>
                <w:lang w:val="en-US" w:eastAsia="en-US" w:bidi="en-US"/>
                <w:b/>
                <w:bCs/>
              </w:rPr>
              <w:t>Candida albicans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43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32"/>
            </w:pPr>
            <w:r>
              <w:rPr>
                <w:rStyle w:val="CharStyle118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86"/>
            </w:pPr>
            <w:r>
              <w:rPr>
                <w:rStyle w:val="CharStyle118"/>
                <w:b/>
                <w:bCs/>
              </w:rPr>
              <w:t>09-129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101"/>
                <w:lang w:val="en-US" w:eastAsia="en-US" w:bidi="en-US"/>
                <w:b/>
                <w:bCs/>
              </w:rPr>
              <w:t>Mucor racemosus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43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32"/>
            </w:pPr>
            <w:r>
              <w:rPr>
                <w:rStyle w:val="CharStyle118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86"/>
            </w:pPr>
            <w:r>
              <w:rPr>
                <w:rStyle w:val="CharStyle118"/>
                <w:b/>
                <w:bCs/>
              </w:rPr>
              <w:t>09-167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101"/>
                <w:lang w:val="en-US" w:eastAsia="en-US" w:bidi="en-US"/>
                <w:b/>
                <w:bCs/>
              </w:rPr>
              <w:t>Penicillium notatum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43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32"/>
            </w:pPr>
            <w:r>
              <w:rPr>
                <w:rStyle w:val="CharStyle118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200" w:right="0" w:firstLine="1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определение специфических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IgE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 аллергенам пыльцы растений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2"/>
            </w:pPr>
            <w:r>
              <w:rPr>
                <w:rStyle w:val="CharStyle118"/>
                <w:b/>
                <w:bCs/>
              </w:rPr>
              <w:t>09-107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101"/>
                <w:b/>
                <w:bCs/>
              </w:rPr>
              <w:t>береза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43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32"/>
            </w:pPr>
            <w:r>
              <w:rPr>
                <w:rStyle w:val="CharStyle118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2"/>
            </w:pPr>
            <w:r>
              <w:rPr>
                <w:rStyle w:val="CharStyle118"/>
                <w:b/>
                <w:bCs/>
              </w:rPr>
              <w:t>09-111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77"/>
            </w:pPr>
            <w:r>
              <w:rPr>
                <w:rStyle w:val="CharStyle116"/>
                <w:b/>
                <w:bCs/>
              </w:rPr>
              <w:t>ТОПОЛЬ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43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32"/>
            </w:pPr>
            <w:r>
              <w:rPr>
                <w:rStyle w:val="CharStyle118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2"/>
            </w:pPr>
            <w:r>
              <w:rPr>
                <w:rStyle w:val="CharStyle118"/>
                <w:b/>
                <w:bCs/>
              </w:rPr>
              <w:t>09-108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101"/>
                <w:b/>
                <w:bCs/>
              </w:rPr>
              <w:t>дуб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43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32"/>
            </w:pPr>
            <w:r>
              <w:rPr>
                <w:rStyle w:val="CharStyle118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2"/>
            </w:pPr>
            <w:r>
              <w:rPr>
                <w:rStyle w:val="CharStyle118"/>
                <w:b/>
                <w:bCs/>
              </w:rPr>
              <w:t>09-113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101"/>
                <w:b/>
                <w:bCs/>
              </w:rPr>
              <w:t>ясень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43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32"/>
            </w:pPr>
            <w:r>
              <w:rPr>
                <w:rStyle w:val="CharStyle118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2"/>
            </w:pPr>
            <w:r>
              <w:rPr>
                <w:rStyle w:val="CharStyle118"/>
                <w:b/>
                <w:bCs/>
              </w:rPr>
              <w:t>09-114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101"/>
                <w:b/>
                <w:bCs/>
              </w:rPr>
              <w:t>сосна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43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32"/>
            </w:pPr>
            <w:r>
              <w:rPr>
                <w:rStyle w:val="CharStyle118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2"/>
            </w:pPr>
            <w:r>
              <w:rPr>
                <w:rStyle w:val="CharStyle118"/>
                <w:b/>
                <w:bCs/>
              </w:rPr>
              <w:t>09-110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101"/>
                <w:b/>
                <w:bCs/>
              </w:rPr>
              <w:t>ива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43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32"/>
            </w:pPr>
            <w:r>
              <w:rPr>
                <w:rStyle w:val="CharStyle118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2"/>
            </w:pPr>
            <w:r>
              <w:rPr>
                <w:rStyle w:val="CharStyle118"/>
                <w:b/>
                <w:bCs/>
              </w:rPr>
              <w:t>09-098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101"/>
                <w:b/>
                <w:bCs/>
              </w:rPr>
              <w:t>полынь трехзубчатая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43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32"/>
            </w:pPr>
            <w:r>
              <w:rPr>
                <w:rStyle w:val="CharStyle118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2"/>
            </w:pPr>
            <w:r>
              <w:rPr>
                <w:rStyle w:val="CharStyle118"/>
                <w:b/>
                <w:bCs/>
              </w:rPr>
              <w:t>09-099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101"/>
                <w:b/>
                <w:bCs/>
              </w:rPr>
              <w:t>одуванчик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43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32"/>
            </w:pPr>
            <w:r>
              <w:rPr>
                <w:rStyle w:val="CharStyle118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2"/>
            </w:pPr>
            <w:r>
              <w:rPr>
                <w:rStyle w:val="CharStyle118"/>
                <w:b/>
                <w:bCs/>
              </w:rPr>
              <w:t>09-095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101"/>
                <w:b/>
                <w:bCs/>
              </w:rPr>
              <w:t>полынь обыкновенная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43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32"/>
            </w:pPr>
            <w:r>
              <w:rPr>
                <w:rStyle w:val="CharStyle118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2"/>
            </w:pPr>
            <w:r>
              <w:rPr>
                <w:rStyle w:val="CharStyle118"/>
                <w:b/>
                <w:bCs/>
              </w:rPr>
              <w:t>09-094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101"/>
                <w:b/>
                <w:bCs/>
              </w:rPr>
              <w:t>полынь цельнолистная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43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32"/>
            </w:pPr>
            <w:r>
              <w:rPr>
                <w:rStyle w:val="CharStyle118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2"/>
            </w:pPr>
            <w:r>
              <w:rPr>
                <w:rStyle w:val="CharStyle118"/>
                <w:b/>
                <w:bCs/>
              </w:rPr>
              <w:t>09-103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101"/>
                <w:b/>
                <w:bCs/>
              </w:rPr>
              <w:t>крапива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43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32"/>
            </w:pPr>
            <w:r>
              <w:rPr>
                <w:rStyle w:val="CharStyle118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2"/>
            </w:pPr>
            <w:r>
              <w:rPr>
                <w:rStyle w:val="CharStyle118"/>
                <w:b/>
                <w:bCs/>
              </w:rPr>
              <w:t>09-097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101"/>
                <w:b/>
                <w:bCs/>
              </w:rPr>
              <w:t>лебеда сереющая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43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32"/>
            </w:pPr>
            <w:r>
              <w:rPr>
                <w:rStyle w:val="CharStyle118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2"/>
            </w:pPr>
            <w:r>
              <w:rPr>
                <w:rStyle w:val="CharStyle118"/>
                <w:b/>
                <w:bCs/>
              </w:rPr>
              <w:t>09-104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101"/>
                <w:b/>
                <w:bCs/>
              </w:rPr>
              <w:t>хмель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43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32"/>
            </w:pPr>
            <w:r>
              <w:rPr>
                <w:rStyle w:val="CharStyle118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02"/>
            </w:pPr>
            <w:r>
              <w:rPr>
                <w:rStyle w:val="CharStyle118"/>
                <w:b/>
                <w:bCs/>
              </w:rPr>
              <w:t>09-105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7"/>
            </w:pPr>
            <w:r>
              <w:rPr>
                <w:rStyle w:val="CharStyle101"/>
                <w:b/>
                <w:bCs/>
              </w:rPr>
              <w:t>клён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43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32"/>
            </w:pPr>
            <w:r>
              <w:rPr>
                <w:rStyle w:val="CharStyle118"/>
                <w:b/>
                <w:bCs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9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14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</w:tbl>
    <w:p>
      <w:pPr>
        <w:framePr w:w="7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15"/>
        <w:gridCol w:w="3667"/>
        <w:gridCol w:w="1166"/>
        <w:gridCol w:w="768"/>
        <w:gridCol w:w="509"/>
        <w:gridCol w:w="418"/>
      </w:tblGrid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6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101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Сен)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эегионы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Сдн)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6"/>
                <w:b/>
                <w:bCs/>
              </w:rPr>
              <w:t>МИКРОБИОЛОГИЧЕСКИЕ ИССЛЕДОВАНИЯ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2"/>
            </w:pPr>
            <w:r>
              <w:rPr>
                <w:rStyle w:val="CharStyle101"/>
                <w:b/>
                <w:bCs/>
              </w:rPr>
              <w:t>12-001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>Бак. посев мокроты на микрофлору и грибы рода кандида 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мокрота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-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2"/>
            </w:pPr>
            <w:r>
              <w:rPr>
                <w:rStyle w:val="CharStyle101"/>
                <w:b/>
                <w:bCs/>
              </w:rPr>
              <w:t>12-002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>Бак. посев из носа на микрофлору и грибы рода кандида 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 из носа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2"/>
            </w:pPr>
            <w:r>
              <w:rPr>
                <w:rStyle w:val="CharStyle101"/>
                <w:b/>
                <w:bCs/>
              </w:rPr>
              <w:t>12-003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>Бак. посев из раневой поверхности на микрофлору 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 ран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4-5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2"/>
            </w:pPr>
            <w:r>
              <w:rPr>
                <w:rStyle w:val="CharStyle101"/>
                <w:b/>
                <w:bCs/>
              </w:rPr>
              <w:t>12-004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>Бак. посев из полости рта на микрофлору и грибы рода кандида 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мазок с поверх слизистой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2"/>
            </w:pPr>
            <w:r>
              <w:rPr>
                <w:rStyle w:val="CharStyle101"/>
                <w:b/>
                <w:bCs/>
              </w:rPr>
              <w:t>12-005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>Бак. посев из коньюнктивы правого глаза на микрофлору 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 глаз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4-5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2"/>
            </w:pPr>
            <w:r>
              <w:rPr>
                <w:rStyle w:val="CharStyle101"/>
                <w:b/>
                <w:bCs/>
              </w:rPr>
              <w:t>12-105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>Бак. посев из коньюнктивы левого глаза на микрофлору 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 глаз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4-5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2"/>
            </w:pPr>
            <w:r>
              <w:rPr>
                <w:rStyle w:val="CharStyle101"/>
                <w:b/>
                <w:bCs/>
              </w:rPr>
              <w:t>12-006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>Бак. посев из правого уха на микрофлору и грибы рода кандида 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 из уха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2"/>
            </w:pPr>
            <w:r>
              <w:rPr>
                <w:rStyle w:val="CharStyle101"/>
                <w:b/>
                <w:bCs/>
              </w:rPr>
              <w:t>12-106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>Бак. посев из левого уха на микрофлору и грибы рода кандида и грибы рода кандида 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 из уха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2"/>
            </w:pPr>
            <w:r>
              <w:rPr>
                <w:rStyle w:val="CharStyle101"/>
                <w:b/>
                <w:bCs/>
              </w:rPr>
              <w:t>12-007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>Бак. посев из цервикального канала на микрофлору и грибы рода кандида 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 цервик. канала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2"/>
            </w:pPr>
            <w:r>
              <w:rPr>
                <w:rStyle w:val="CharStyle101"/>
                <w:b/>
                <w:bCs/>
              </w:rPr>
              <w:t>12-024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>Бак. посев спермы на микрофлору 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эякулят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4-5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2"/>
            </w:pPr>
            <w:r>
              <w:rPr>
                <w:rStyle w:val="CharStyle101"/>
                <w:b/>
                <w:bCs/>
              </w:rPr>
              <w:t>12-025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>Бак. посев из уретры на микрофлору 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уретры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4-5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2"/>
            </w:pPr>
            <w:r>
              <w:rPr>
                <w:rStyle w:val="CharStyle101"/>
                <w:b/>
                <w:bCs/>
              </w:rPr>
              <w:t>12-131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вагинального содержимого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>на микрофлору и грибы рода кандида 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вагины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2"/>
            </w:pPr>
            <w:r>
              <w:rPr>
                <w:rStyle w:val="CharStyle101"/>
                <w:b/>
                <w:bCs/>
              </w:rPr>
              <w:t>12-035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сока простаты </w:t>
            </w:r>
            <w:r>
              <w:rPr>
                <w:rStyle w:val="CharStyle101"/>
                <w:b/>
                <w:bCs/>
              </w:rPr>
              <w:t>на микрофлору 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сок простаты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4-5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2"/>
            </w:pPr>
            <w:r>
              <w:rPr>
                <w:rStyle w:val="CharStyle101"/>
                <w:b/>
                <w:bCs/>
              </w:rPr>
              <w:t>12-036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желчи </w:t>
            </w:r>
            <w:r>
              <w:rPr>
                <w:rStyle w:val="CharStyle101"/>
                <w:b/>
                <w:bCs/>
              </w:rPr>
              <w:t>на микрофлору 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желчь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-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2"/>
            </w:pPr>
            <w:r>
              <w:rPr>
                <w:rStyle w:val="CharStyle101"/>
                <w:b/>
                <w:bCs/>
              </w:rPr>
              <w:t>12-011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мочи </w:t>
            </w:r>
            <w:r>
              <w:rPr>
                <w:rStyle w:val="CharStyle101"/>
                <w:b/>
                <w:bCs/>
              </w:rPr>
              <w:t>на микрофлору 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5"/>
            </w:pPr>
            <w:r>
              <w:rPr>
                <w:rStyle w:val="CharStyle101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4-5</w:t>
            </w:r>
          </w:p>
        </w:tc>
      </w:tr>
    </w:tbl>
    <w:p>
      <w:pPr>
        <w:framePr w:w="7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15"/>
        <w:gridCol w:w="3667"/>
        <w:gridCol w:w="1171"/>
        <w:gridCol w:w="763"/>
        <w:gridCol w:w="509"/>
        <w:gridCol w:w="418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6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113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40" w:right="0" w:firstLine="5"/>
            </w:pPr>
            <w:r>
              <w:rPr>
                <w:rStyle w:val="CharStyle116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67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40" w:right="0" w:firstLine="5"/>
            </w:pPr>
            <w:r>
              <w:rPr>
                <w:rStyle w:val="CharStyle101"/>
                <w:b/>
                <w:bCs/>
              </w:rPr>
              <w:t>(ян)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116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эегионы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грудного молока из правой груди </w:t>
            </w:r>
            <w:r>
              <w:rPr>
                <w:rStyle w:val="CharStyle101"/>
                <w:b/>
                <w:bCs/>
              </w:rPr>
              <w:t>на микрофлору 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грудное молоко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2 100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5"/>
            </w:pPr>
            <w:r>
              <w:rPr>
                <w:rStyle w:val="CharStyle101"/>
                <w:b/>
                <w:bCs/>
              </w:rPr>
              <w:t>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-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грудного молока из левой груди </w:t>
            </w:r>
            <w:r>
              <w:rPr>
                <w:rStyle w:val="CharStyle101"/>
                <w:b/>
                <w:bCs/>
              </w:rPr>
              <w:t>на микрофлору 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грудное молоко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5"/>
            </w:pPr>
            <w:r>
              <w:rPr>
                <w:rStyle w:val="CharStyle101"/>
                <w:b/>
                <w:bCs/>
              </w:rPr>
              <w:t>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-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75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Кал на дисбактериоз </w:t>
            </w:r>
            <w:r>
              <w:rPr>
                <w:rStyle w:val="CharStyle101"/>
                <w:b/>
                <w:bCs/>
              </w:rPr>
              <w:t>кишечника 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3 300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5"/>
            </w:pPr>
            <w:r>
              <w:rPr>
                <w:rStyle w:val="CharStyle101"/>
                <w:b/>
                <w:bCs/>
              </w:rPr>
              <w:t>7-8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-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Возбудители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кишечной группы </w:t>
            </w:r>
            <w:r>
              <w:rPr>
                <w:rStyle w:val="CharStyle101"/>
                <w:b/>
                <w:bCs/>
              </w:rPr>
              <w:t>(диз. группа, сальмонеллез и пр) с определением чувствительности к антимикробным препаратам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5"/>
            </w:pPr>
            <w:r>
              <w:rPr>
                <w:rStyle w:val="CharStyle101"/>
                <w:b/>
                <w:bCs/>
              </w:rPr>
              <w:t>4-5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-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кала на золотистый стафилококк </w:t>
            </w:r>
            <w:r>
              <w:rPr>
                <w:rStyle w:val="CharStyle101"/>
                <w:b/>
                <w:bCs/>
              </w:rPr>
              <w:t>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1 800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5"/>
            </w:pPr>
            <w:r>
              <w:rPr>
                <w:rStyle w:val="CharStyle101"/>
                <w:b/>
                <w:bCs/>
              </w:rPr>
              <w:t>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-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из зева на золотистый стафилококк </w:t>
            </w:r>
            <w:r>
              <w:rPr>
                <w:rStyle w:val="CharStyle101"/>
                <w:b/>
                <w:bCs/>
              </w:rPr>
              <w:t>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слизистая зева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1 800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5"/>
            </w:pPr>
            <w:r>
              <w:rPr>
                <w:rStyle w:val="CharStyle101"/>
                <w:b/>
                <w:bCs/>
              </w:rPr>
              <w:t>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4-5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из носа на золотистый стафилококк </w:t>
            </w:r>
            <w:r>
              <w:rPr>
                <w:rStyle w:val="CharStyle101"/>
                <w:b/>
                <w:bCs/>
              </w:rPr>
              <w:t>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 носа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1 800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5"/>
            </w:pPr>
            <w:r>
              <w:rPr>
                <w:rStyle w:val="CharStyle101"/>
                <w:b/>
                <w:bCs/>
              </w:rPr>
              <w:t>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4-5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крови на стерильность, гемокультуру </w:t>
            </w:r>
            <w:r>
              <w:rPr>
                <w:rStyle w:val="CharStyle101"/>
                <w:b/>
                <w:bCs/>
              </w:rPr>
              <w:t>(тифа, паратифы) 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цельная кровь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3100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5"/>
            </w:pPr>
            <w:r>
              <w:rPr>
                <w:rStyle w:val="CharStyle101"/>
                <w:b/>
                <w:bCs/>
              </w:rPr>
              <w:t>7-8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-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из носа (на грибы рода кандида) </w:t>
            </w:r>
            <w:r>
              <w:rPr>
                <w:rStyle w:val="CharStyle101"/>
                <w:b/>
                <w:bCs/>
              </w:rPr>
              <w:t>с определением чувствительности к противогрибковым препаратам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носа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1 800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5"/>
            </w:pPr>
            <w:r>
              <w:rPr>
                <w:rStyle w:val="CharStyle101"/>
                <w:b/>
                <w:bCs/>
              </w:rPr>
              <w:t>5-7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из зава (на грибы рода кандида) </w:t>
            </w:r>
            <w:r>
              <w:rPr>
                <w:rStyle w:val="CharStyle101"/>
                <w:b/>
                <w:bCs/>
              </w:rPr>
              <w:t>с определением чувствительности к противогрибковым препаратам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зева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1 800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5"/>
            </w:pPr>
            <w:r>
              <w:rPr>
                <w:rStyle w:val="CharStyle101"/>
                <w:b/>
                <w:bCs/>
              </w:rPr>
              <w:t>5-7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из цервикального канала (на грибы рода кандида) </w:t>
            </w:r>
            <w:r>
              <w:rPr>
                <w:rStyle w:val="CharStyle101"/>
                <w:b/>
                <w:bCs/>
              </w:rPr>
              <w:t>с определением чувствительности к противогрибковым препаратам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 церв, канала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1 800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5"/>
            </w:pPr>
            <w:r>
              <w:rPr>
                <w:rStyle w:val="CharStyle101"/>
                <w:b/>
                <w:bCs/>
              </w:rPr>
              <w:t>5-7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вагинального содержимого (на грибы рода кандида) </w:t>
            </w:r>
            <w:r>
              <w:rPr>
                <w:rStyle w:val="CharStyle101"/>
                <w:b/>
                <w:bCs/>
              </w:rPr>
              <w:t>с определением чувствительности к противогрибковым препаратам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вагины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1 800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5"/>
            </w:pPr>
            <w:r>
              <w:rPr>
                <w:rStyle w:val="CharStyle101"/>
                <w:b/>
                <w:bCs/>
              </w:rPr>
              <w:t>5-7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из уретры (на грибы рода кандида) </w:t>
            </w:r>
            <w:r>
              <w:rPr>
                <w:rStyle w:val="CharStyle101"/>
                <w:b/>
                <w:bCs/>
              </w:rPr>
              <w:t>с определением чувствительности к противогрибковым препаратам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уретры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1 800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5"/>
            </w:pPr>
            <w:r>
              <w:rPr>
                <w:rStyle w:val="CharStyle101"/>
                <w:b/>
                <w:bCs/>
              </w:rPr>
              <w:t>5-7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из полости рта (на грибы рода кандида) </w:t>
            </w:r>
            <w:r>
              <w:rPr>
                <w:rStyle w:val="CharStyle101"/>
                <w:b/>
                <w:bCs/>
              </w:rPr>
              <w:t>с определением чувствительности к противогрибковым препаратам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слизистой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9"/>
            </w:pPr>
            <w:r>
              <w:rPr>
                <w:rStyle w:val="CharStyle101"/>
                <w:b/>
                <w:bCs/>
              </w:rPr>
              <w:t>1 800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5"/>
            </w:pPr>
            <w:r>
              <w:rPr>
                <w:rStyle w:val="CharStyle101"/>
                <w:b/>
                <w:bCs/>
              </w:rPr>
              <w:t>5-7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</w:t>
            </w:r>
          </w:p>
        </w:tc>
      </w:tr>
    </w:tbl>
    <w:p>
      <w:pPr>
        <w:framePr w:w="7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15"/>
        <w:gridCol w:w="3667"/>
        <w:gridCol w:w="1166"/>
        <w:gridCol w:w="768"/>
        <w:gridCol w:w="504"/>
        <w:gridCol w:w="422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6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6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67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6"/>
            </w:pPr>
            <w:r>
              <w:rPr>
                <w:rStyle w:val="CharStyle105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116"/>
                <w:b/>
                <w:bCs/>
              </w:rPr>
              <w:t>регионы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с раневой поверхности (на грибы рода кандида) </w:t>
            </w:r>
            <w:r>
              <w:rPr>
                <w:rStyle w:val="CharStyle101"/>
                <w:b/>
                <w:bCs/>
              </w:rPr>
              <w:t>с определением чувствительности к противогрибковым препаратам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содержимое раны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1 800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6"/>
            </w:pPr>
            <w:r>
              <w:rPr>
                <w:rStyle w:val="CharStyle101"/>
                <w:b/>
                <w:bCs/>
              </w:rPr>
              <w:t>5-7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из правого уха (на грибы рода кандида) </w:t>
            </w:r>
            <w:r>
              <w:rPr>
                <w:rStyle w:val="CharStyle101"/>
                <w:b/>
                <w:bCs/>
              </w:rPr>
              <w:t>с определением чувствительности к противогрибковым препаратам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 из уха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1 800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6"/>
            </w:pPr>
            <w:r>
              <w:rPr>
                <w:rStyle w:val="CharStyle101"/>
                <w:b/>
                <w:bCs/>
              </w:rPr>
              <w:t>5-7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из левого уха (на грибы рода каидида) </w:t>
            </w:r>
            <w:r>
              <w:rPr>
                <w:rStyle w:val="CharStyle101"/>
                <w:b/>
                <w:bCs/>
              </w:rPr>
              <w:t>с определением чувствительности к противогрибковым препаратам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 из уха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1 800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6"/>
            </w:pPr>
            <w:r>
              <w:rPr>
                <w:rStyle w:val="CharStyle101"/>
                <w:b/>
                <w:bCs/>
              </w:rPr>
              <w:t>5-7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мокроты (на грибы рода кандида) </w:t>
            </w:r>
            <w:r>
              <w:rPr>
                <w:rStyle w:val="CharStyle101"/>
                <w:b/>
                <w:bCs/>
              </w:rPr>
              <w:t>с определением чувствительности к противогрибковым препаратам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мокрота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1 800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6"/>
            </w:pPr>
            <w:r>
              <w:rPr>
                <w:rStyle w:val="CharStyle101"/>
                <w:b/>
                <w:bCs/>
              </w:rPr>
              <w:t>5-7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-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отделенного из зева </w:t>
            </w:r>
            <w:r>
              <w:rPr>
                <w:rStyle w:val="CharStyle101"/>
                <w:b/>
                <w:bCs/>
              </w:rPr>
              <w:t xml:space="preserve">на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листерии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 зева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6"/>
            </w:pPr>
            <w:r>
              <w:rPr>
                <w:rStyle w:val="CharStyle101"/>
                <w:b/>
                <w:bCs/>
              </w:rPr>
              <w:t>5-7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-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75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Бак. посев отделенного из цервикального канала </w:t>
            </w:r>
            <w:r>
              <w:rPr>
                <w:rStyle w:val="CharStyle101"/>
                <w:b/>
                <w:bCs/>
              </w:rPr>
              <w:t xml:space="preserve">на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листерии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цервик.канала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2 300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6"/>
            </w:pPr>
            <w:r>
              <w:rPr>
                <w:rStyle w:val="CharStyle101"/>
                <w:b/>
                <w:bCs/>
              </w:rPr>
              <w:t>5-7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-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75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Бак. посев вагинального содержимого </w:t>
            </w:r>
            <w:r>
              <w:rPr>
                <w:rStyle w:val="CharStyle101"/>
                <w:b/>
                <w:bCs/>
              </w:rPr>
              <w:t xml:space="preserve">на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листерии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вагины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2 300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6"/>
            </w:pPr>
            <w:r>
              <w:rPr>
                <w:rStyle w:val="CharStyle101"/>
                <w:b/>
                <w:bCs/>
              </w:rPr>
              <w:t>5-7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-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из зева </w:t>
            </w:r>
            <w:r>
              <w:rPr>
                <w:rStyle w:val="CharStyle101"/>
                <w:b/>
                <w:bCs/>
              </w:rPr>
              <w:t>на микрофлору и грибы рода кандида 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 зева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6"/>
            </w:pPr>
            <w:r>
              <w:rPr>
                <w:rStyle w:val="CharStyle101"/>
                <w:b/>
                <w:bCs/>
              </w:rPr>
              <w:t>5-7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5-7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плевральной жидкости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>на микрофлору с определением чувствительности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плевральная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жидкость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6"/>
            </w:pPr>
            <w:r>
              <w:rPr>
                <w:rStyle w:val="CharStyle101"/>
                <w:b/>
                <w:bCs/>
              </w:rPr>
              <w:t>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-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синовиальной жидкости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>на микрофлору на чувствительность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синовиальная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жидкость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6"/>
            </w:pPr>
            <w:r>
              <w:rPr>
                <w:rStyle w:val="CharStyle101"/>
                <w:b/>
                <w:bCs/>
              </w:rPr>
              <w:t>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-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01"/>
                <w:b/>
                <w:bCs/>
              </w:rPr>
              <w:t>12-046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 xml:space="preserve">Бак. посев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 парадонтального канала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>на микрофлору и чувствительность к антибиотикам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отделяемое из кармана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6"/>
            </w:pPr>
            <w:r>
              <w:rPr>
                <w:rStyle w:val="CharStyle101"/>
                <w:b/>
                <w:bCs/>
              </w:rPr>
              <w:t>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-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26"/>
                <w:b/>
                <w:bCs/>
              </w:rPr>
              <w:t xml:space="preserve">ОПРЕДЕЛЕНИЕ КОНЦЕНТРАЦИИ ПРЕПАРАТА В КРОВИ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(ФЛЮОРЕСЦЕНТНЫЙ ПОЛЯРИЗАЦИОННЫЙ ИММУНОАНАЛИЗ)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5"/>
            </w:pPr>
            <w:r>
              <w:rPr>
                <w:rStyle w:val="CharStyle101"/>
                <w:b/>
                <w:bCs/>
              </w:rPr>
              <w:t>13-005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>Вальпроевая кислота (депаксин, конвулекс, энкорат, ацедоприл, конвульсофин)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8 500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40" w:right="0" w:hanging="10"/>
            </w:pPr>
            <w:r>
              <w:rPr>
                <w:rStyle w:val="CharStyle109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5"/>
            </w:pPr>
            <w:r>
              <w:rPr>
                <w:rStyle w:val="CharStyle101"/>
                <w:b/>
                <w:bCs/>
              </w:rPr>
              <w:t>13-006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>Карбамазепин (финлепсин, зептол, тегретол, стазелин)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8 500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40" w:right="0" w:hanging="10"/>
            </w:pPr>
            <w:r>
              <w:rPr>
                <w:rStyle w:val="CharStyle109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5"/>
            </w:pPr>
            <w:r>
              <w:rPr>
                <w:rStyle w:val="CharStyle101"/>
                <w:b/>
                <w:bCs/>
              </w:rPr>
              <w:t>13-007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>Барбитураты: фенобарбитал, бензонал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(сыворотка)/ желтая крышка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8 100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40" w:right="0" w:hanging="10"/>
            </w:pPr>
            <w:r>
              <w:rPr>
                <w:rStyle w:val="CharStyle109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5"/>
            </w:pPr>
            <w:r>
              <w:rPr>
                <w:rStyle w:val="CharStyle101"/>
                <w:b/>
                <w:bCs/>
              </w:rPr>
              <w:t>13-008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5"/>
            </w:pPr>
            <w:r>
              <w:rPr>
                <w:rStyle w:val="CharStyle101"/>
                <w:b/>
                <w:bCs/>
              </w:rPr>
              <w:t>Бензодиазелины: кпоназепам (антелепсин, ривотрил), диазепам (седуксин, фаустан)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6"/>
            </w:pPr>
            <w:r>
              <w:rPr>
                <w:rStyle w:val="CharStyle101"/>
                <w:b/>
                <w:bCs/>
              </w:rPr>
              <w:t>8 500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40" w:right="0" w:hanging="10"/>
            </w:pPr>
            <w:r>
              <w:rPr>
                <w:rStyle w:val="CharStyle109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</w:tbl>
    <w:p>
      <w:pPr>
        <w:framePr w:w="7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20"/>
        <w:gridCol w:w="3672"/>
        <w:gridCol w:w="1181"/>
        <w:gridCol w:w="763"/>
        <w:gridCol w:w="509"/>
        <w:gridCol w:w="418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85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134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48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134"/>
            </w:pPr>
            <w:r>
              <w:rPr>
                <w:rStyle w:val="CharStyle105"/>
                <w:b/>
                <w:bCs/>
              </w:rPr>
              <w:t>(ян)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79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эегионь</w:t>
            </w:r>
          </w:p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79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26"/>
                <w:b/>
                <w:bCs/>
              </w:rPr>
              <w:t>УЗИ-ДИАГНОСТИ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48"/>
            </w:pPr>
            <w:r>
              <w:rPr>
                <w:rStyle w:val="CharStyle126"/>
                <w:b/>
                <w:bCs/>
              </w:rPr>
              <w:t>КА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аотеоий и вен нижних конечностей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5200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аотеоий и вен веохних конечностей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почек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2 200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органов брюшной полости (комплексное)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3 500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ооганов малого таза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3 200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органов малого таза (вагинально)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3 200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органов малого таза (контроль)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1 100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щитовидной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2 200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молочной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2 200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поджелудочной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селезенки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1 100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сустава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одного отдела позвоночника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2 500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предстательной железы и мочевого пузыря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мочевого пузыря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плода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3 500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плода в первом триместре беременности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3 500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Доплерометрия в акушерстве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2 100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мошонки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2 100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мягких тканей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2 100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предстательной железы (ректально)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2 100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УЗИ предстательной железы (мочевой пузырь]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2 100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4 200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Нейоосоногоафия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2 200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УЗДГ брахиоцефальных сосудов(шея,голова)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3 200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УЗДГ почечных аотеоий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2 200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 xml:space="preserve">УЗДГ </w:t>
            </w:r>
            <w:r>
              <w:rPr>
                <w:rStyle w:val="CharStyle127"/>
                <w:b/>
                <w:bCs/>
              </w:rPr>
              <w:t xml:space="preserve">сосудов </w:t>
            </w:r>
            <w:r>
              <w:rPr>
                <w:rStyle w:val="CharStyle101"/>
                <w:b/>
                <w:bCs/>
              </w:rPr>
              <w:t>брюшной полости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4 200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плевральной полости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1 200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 xml:space="preserve">УЗИ печени+желчный </w:t>
            </w:r>
            <w:r>
              <w:rPr>
                <w:rStyle w:val="CharStyle128"/>
                <w:b/>
                <w:bCs/>
              </w:rPr>
              <w:t>пузырь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2 200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печени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1 700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лимфатических узлов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2 100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вилочковой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тазобедренного сустава у детей раннего возраста от рождения до 4 месяцев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2 000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на определение срока беременности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1 500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плода во втором триместре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3 500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21"/>
            </w:pPr>
            <w:r>
              <w:rPr>
                <w:rStyle w:val="CharStyle101"/>
                <w:b/>
                <w:bCs/>
              </w:rPr>
              <w:t>17-039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68"/>
            </w:pPr>
            <w:r>
              <w:rPr>
                <w:rStyle w:val="CharStyle101"/>
                <w:b/>
                <w:bCs/>
              </w:rPr>
              <w:t>УЗИ плода в третьем триместре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3"/>
            </w:pPr>
            <w:r>
              <w:rPr>
                <w:rStyle w:val="CharStyle101"/>
                <w:b/>
                <w:bCs/>
              </w:rPr>
              <w:t>3 500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68"/>
          <w:footerReference w:type="default" r:id="rId69"/>
          <w:footerReference w:type="first" r:id="rId70"/>
          <w:titlePg/>
          <w:pgSz w:w="8400" w:h="11900"/>
          <w:pgMar w:top="164" w:left="569" w:right="568" w:bottom="701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715"/>
        <w:gridCol w:w="3672"/>
        <w:gridCol w:w="1166"/>
        <w:gridCol w:w="768"/>
        <w:gridCol w:w="504"/>
        <w:gridCol w:w="422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hanging="1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3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4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67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4"/>
            </w:pPr>
            <w:r>
              <w:rPr>
                <w:rStyle w:val="CharStyle129"/>
                <w:b w:val="0"/>
                <w:bCs w:val="0"/>
              </w:rPr>
              <w:t>(ПН)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108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24"/>
            </w:pPr>
            <w:r>
              <w:rPr>
                <w:rStyle w:val="CharStyle105"/>
                <w:b/>
                <w:bCs/>
              </w:rPr>
              <w:t>регионы</w:t>
            </w:r>
          </w:p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108"/>
            </w:pPr>
            <w:r>
              <w:rPr>
                <w:rStyle w:val="CharStyle129"/>
                <w:b w:val="0"/>
                <w:bCs w:val="0"/>
              </w:rPr>
              <w:t>(дн)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6"/>
                <w:b/>
                <w:bCs/>
              </w:rPr>
              <w:t>КОМПЛЕКСНЫЕ ОБСЛЕДОВАНИЯ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2"/>
            </w:pPr>
            <w:r>
              <w:rPr>
                <w:rStyle w:val="CharStyle109"/>
                <w:b/>
                <w:bCs/>
              </w:rPr>
              <w:t>15-005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rStyle w:val="CharStyle109"/>
                <w:b/>
                <w:bCs/>
              </w:rPr>
              <w:t>Будущая мама - полное обследование (для г. Алматы)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22"/>
            </w:pPr>
            <w:r>
              <w:rPr>
                <w:rStyle w:val="CharStyle109"/>
                <w:b/>
                <w:bCs/>
              </w:rPr>
              <w:t>45 000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6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Исследование общего состояния здоровья </w:t>
            </w:r>
            <w:r>
              <w:rPr>
                <w:rStyle w:val="CharStyle109"/>
                <w:b/>
                <w:bCs/>
              </w:rPr>
              <w:t xml:space="preserve">и гормонального статуса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женщины, планирующей беременность (желательно за 2-3 месяца до предполагаемой беременности)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rStyle w:val="CharStyle109"/>
                <w:b/>
                <w:bCs/>
              </w:rPr>
              <w:t xml:space="preserve">Определение группы крови АВО; резус фактор; ВИЧ; </w:t>
            </w:r>
            <w:r>
              <w:rPr>
                <w:rStyle w:val="CharStyle120"/>
                <w:b/>
                <w:bCs/>
              </w:rPr>
              <w:t>Г</w:t>
            </w:r>
            <w:r>
              <w:rPr>
                <w:rStyle w:val="CharStyle109"/>
                <w:b/>
                <w:bCs/>
              </w:rPr>
              <w:t xml:space="preserve">златит 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(anti- HCV); </w:t>
            </w:r>
            <w:r>
              <w:rPr>
                <w:rStyle w:val="CharStyle120"/>
                <w:b/>
                <w:bCs/>
              </w:rPr>
              <w:t>Г</w:t>
            </w:r>
            <w:r>
              <w:rPr>
                <w:rStyle w:val="CharStyle109"/>
                <w:b/>
                <w:bCs/>
              </w:rPr>
              <w:t xml:space="preserve">зпатит В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(HBsAg); </w:t>
            </w:r>
            <w:r>
              <w:rPr>
                <w:rStyle w:val="CharStyle109"/>
                <w:b/>
                <w:bCs/>
              </w:rPr>
              <w:t xml:space="preserve">Хламидии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(C.trachomatis); </w:t>
            </w:r>
            <w:r>
              <w:rPr>
                <w:rStyle w:val="CharStyle109"/>
                <w:b/>
                <w:bCs/>
              </w:rPr>
              <w:t xml:space="preserve">Трепонема (Т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pallidum); </w:t>
            </w:r>
            <w:r>
              <w:rPr>
                <w:rStyle w:val="CharStyle109"/>
                <w:b/>
                <w:bCs/>
              </w:rPr>
              <w:t xml:space="preserve">Токсоплазма (Т.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gondi); </w:t>
            </w:r>
            <w:r>
              <w:rPr>
                <w:rStyle w:val="CharStyle109"/>
                <w:b/>
                <w:bCs/>
              </w:rPr>
              <w:t xml:space="preserve">Краснуха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(Rubella vims); </w:t>
            </w:r>
            <w:r>
              <w:rPr>
                <w:rStyle w:val="CharStyle109"/>
                <w:b/>
                <w:bCs/>
              </w:rPr>
              <w:t xml:space="preserve">ЦМВ (Цитомегалоеирус); ВПГ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(Herpes Simplex Vims </w:t>
            </w:r>
            <w:r>
              <w:rPr>
                <w:rStyle w:val="CharStyle120"/>
                <w:lang w:val="en-US" w:eastAsia="en-US" w:bidi="en-US"/>
                <w:b/>
                <w:bCs/>
              </w:rPr>
              <w:t xml:space="preserve">A);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OAK </w:t>
            </w:r>
            <w:r>
              <w:rPr>
                <w:rStyle w:val="CharStyle109"/>
                <w:b/>
                <w:bCs/>
              </w:rPr>
              <w:t xml:space="preserve">с лейкоцитарной формулой и СОЭ; ОАМ; АЛТ; </w:t>
            </w:r>
            <w:r>
              <w:rPr>
                <w:rStyle w:val="CharStyle109"/>
                <w:lang w:val="en-US" w:eastAsia="en-US" w:bidi="en-US"/>
                <w:b/>
                <w:bCs/>
              </w:rPr>
              <w:t>ACT;</w:t>
            </w:r>
          </w:p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rStyle w:val="CharStyle109"/>
                <w:b/>
                <w:bCs/>
              </w:rPr>
              <w:t>Белок общий в сыворотке; Креатинин в сыворотке; Мочевина в сыворотке; Билирубин общий; Железо в сыворотке; Магний; Калий; Натрий; Кальций общий; Глюкоза в сыворотке; Гзмостазиограмма; АФА; ФСГ;ЛГ; Пролактин; Эстрадиол; ТТГ; Тестостерон; Прогестерон; ДГЭА-сульфат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 плазма), моча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2"/>
            </w:pPr>
            <w:r>
              <w:rPr>
                <w:rStyle w:val="CharStyle109"/>
                <w:b/>
                <w:bCs/>
              </w:rPr>
              <w:t>15-205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7"/>
            </w:pPr>
            <w:r>
              <w:rPr>
                <w:rStyle w:val="CharStyle109"/>
                <w:b/>
                <w:bCs/>
              </w:rPr>
              <w:t>Будущая мама - полное обследование (для регионов)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22"/>
            </w:pPr>
            <w:r>
              <w:rPr>
                <w:rStyle w:val="CharStyle109"/>
                <w:b/>
                <w:bCs/>
              </w:rPr>
              <w:t>41 800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3"/>
            </w:pPr>
            <w:r>
              <w:rPr>
                <w:rStyle w:val="CharStyle109"/>
                <w:b/>
                <w:bCs/>
              </w:rPr>
              <w:t>3</w:t>
            </w:r>
          </w:p>
        </w:tc>
      </w:tr>
      <w:tr>
        <w:trPr>
          <w:trHeight w:val="9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Исследование общего состояния здоровья </w:t>
            </w:r>
            <w:r>
              <w:rPr>
                <w:rStyle w:val="CharStyle109"/>
                <w:b/>
                <w:bCs/>
              </w:rPr>
              <w:t xml:space="preserve">и гормонального статуса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женщины, планирующей беременность (желательно за 2-3 месяца до предполагаемой беременности).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 плазма/), 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rStyle w:val="CharStyle109"/>
                <w:b/>
                <w:bCs/>
              </w:rPr>
              <w:t xml:space="preserve">Определение группы крови АВО; резус фактор; Гзпатит 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(anti-HCV); </w:t>
            </w:r>
            <w:r>
              <w:rPr>
                <w:rStyle w:val="CharStyle109"/>
                <w:b/>
                <w:bCs/>
              </w:rPr>
              <w:t xml:space="preserve">Гзпатит В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(HBs </w:t>
            </w:r>
            <w:r>
              <w:rPr>
                <w:rStyle w:val="CharStyle109"/>
                <w:b/>
                <w:bCs/>
              </w:rPr>
              <w:t xml:space="preserve">Ад); Хламидии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(C.trachomatis); </w:t>
            </w:r>
            <w:r>
              <w:rPr>
                <w:rStyle w:val="CharStyle109"/>
                <w:b/>
                <w:bCs/>
              </w:rPr>
              <w:t xml:space="preserve">Трепонема (Т.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pallidum); </w:t>
            </w:r>
            <w:r>
              <w:rPr>
                <w:rStyle w:val="CharStyle109"/>
                <w:b/>
                <w:bCs/>
              </w:rPr>
              <w:t xml:space="preserve">Токсоплазма (Т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gondi); </w:t>
            </w:r>
            <w:r>
              <w:rPr>
                <w:rStyle w:val="CharStyle109"/>
                <w:b/>
                <w:bCs/>
              </w:rPr>
              <w:t xml:space="preserve">Краснуха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(Rubella vims); </w:t>
            </w:r>
            <w:r>
              <w:rPr>
                <w:rStyle w:val="CharStyle109"/>
                <w:b/>
                <w:bCs/>
              </w:rPr>
              <w:t xml:space="preserve">ЦМВ (Цитомегалоеирус); ВПГ </w:t>
            </w:r>
            <w:r>
              <w:rPr>
                <w:rStyle w:val="CharStyle109"/>
                <w:lang w:val="en-US" w:eastAsia="en-US" w:bidi="en-US"/>
                <w:b/>
                <w:bCs/>
              </w:rPr>
              <w:t>(Herpes Simplex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rStyle w:val="CharStyle109"/>
                <w:lang w:val="en-US" w:eastAsia="en-US" w:bidi="en-US"/>
                <w:b/>
                <w:bCs/>
              </w:rPr>
              <w:t xml:space="preserve">Vims 'A); OAK </w:t>
            </w:r>
            <w:r>
              <w:rPr>
                <w:rStyle w:val="CharStyle109"/>
                <w:b/>
                <w:bCs/>
              </w:rPr>
              <w:t xml:space="preserve">с лейкоцитарной формулой и СОЭ; ОАМ; АЛТ;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ACT; </w:t>
            </w:r>
            <w:r>
              <w:rPr>
                <w:rStyle w:val="CharStyle109"/>
                <w:b/>
                <w:bCs/>
              </w:rPr>
              <w:t>Белок общий в сыворотке; Креатинин в сыворотке; Мочевина в сыворотке; Билирубин общий; Железо в сыворотке; Магний; Калий; Натрий; Кальций общий; Глюкоза в сыворотке; Коагулограмма; АФА; ФСГ; ЛГ; Пролактин; Эстрадиол; ТТГ; Тестостерон; Прогестерон; ДГЭА-сульфат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2"/>
            </w:pPr>
            <w:r>
              <w:rPr>
                <w:rStyle w:val="CharStyle109"/>
                <w:b/>
                <w:bCs/>
              </w:rPr>
              <w:t>15-006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9"/>
                <w:b/>
                <w:bCs/>
              </w:rPr>
              <w:t>Будущая мама - оптима (для г.Апматы)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22"/>
            </w:pPr>
            <w:r>
              <w:rPr>
                <w:rStyle w:val="CharStyle109"/>
                <w:b/>
                <w:bCs/>
              </w:rPr>
              <w:t>22 300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6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Исследование общего состояния здоровья женщины, планирующей беременность (желательно за 2-3 месяца до предполагаемой беременности)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1"/>
        <w:framePr w:w="724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p>
      <w:pPr>
        <w:framePr w:w="724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10"/>
        <w:gridCol w:w="3672"/>
        <w:gridCol w:w="1166"/>
        <w:gridCol w:w="768"/>
        <w:gridCol w:w="504"/>
        <w:gridCol w:w="422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3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6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67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6"/>
            </w:pPr>
            <w:r>
              <w:rPr>
                <w:rStyle w:val="CharStyle105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06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24"/>
            </w:pPr>
            <w:r>
              <w:rPr>
                <w:rStyle w:val="CharStyle105"/>
                <w:b/>
                <w:bCs/>
              </w:rPr>
              <w:t>эегионы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06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20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 xml:space="preserve">Определение группы крови АВО, резус фактора; Гэпатит 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(anti-HCV); </w:t>
            </w:r>
            <w:r>
              <w:rPr>
                <w:rStyle w:val="CharStyle109"/>
                <w:b/>
                <w:bCs/>
              </w:rPr>
              <w:t xml:space="preserve">Гзпатит В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(HBs </w:t>
            </w:r>
            <w:r>
              <w:rPr>
                <w:rStyle w:val="CharStyle109"/>
                <w:b/>
                <w:bCs/>
              </w:rPr>
              <w:t xml:space="preserve">Ад); Хламидии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(C.trachomatis); </w:t>
            </w:r>
            <w:r>
              <w:rPr>
                <w:rStyle w:val="CharStyle109"/>
                <w:b/>
                <w:bCs/>
              </w:rPr>
              <w:t xml:space="preserve">Токсоплазма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(T.gondi); </w:t>
            </w:r>
            <w:r>
              <w:rPr>
                <w:rStyle w:val="CharStyle109"/>
                <w:b/>
                <w:bCs/>
              </w:rPr>
              <w:t xml:space="preserve">Краснуха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(Rubella virus); </w:t>
            </w:r>
            <w:r>
              <w:rPr>
                <w:rStyle w:val="CharStyle109"/>
                <w:b/>
                <w:bCs/>
              </w:rPr>
              <w:t>ЦМВ (Цитомегаловирус);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 xml:space="preserve">ВПГ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(Herpes Simplex Virus </w:t>
            </w:r>
            <w:r>
              <w:rPr>
                <w:rStyle w:val="CharStyle109"/>
                <w:b/>
                <w:bCs/>
              </w:rPr>
              <w:t xml:space="preserve">14);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OAK </w:t>
            </w:r>
            <w:r>
              <w:rPr>
                <w:rStyle w:val="CharStyle109"/>
                <w:b/>
                <w:bCs/>
              </w:rPr>
              <w:t xml:space="preserve">с лейкоцитарной формулой и СОЭ; ОАМ; АЛТ;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ACT; </w:t>
            </w:r>
            <w:r>
              <w:rPr>
                <w:rStyle w:val="CharStyle109"/>
                <w:b/>
                <w:bCs/>
              </w:rPr>
              <w:t>Белок общий е сыворотке; Мочевина в сыворотке; Билирубин общий; Железо в сыворотке; Глюкоза в сыворотке; Гемостазиограмма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 плазма), 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28"/>
            </w:pPr>
            <w:r>
              <w:rPr>
                <w:rStyle w:val="CharStyle109"/>
                <w:b/>
                <w:bCs/>
              </w:rPr>
              <w:t>15-206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>Будущая мама - оптима (для регионов)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hanging="3"/>
            </w:pPr>
            <w:r>
              <w:rPr>
                <w:rStyle w:val="CharStyle109"/>
                <w:b/>
                <w:bCs/>
              </w:rPr>
              <w:t>21000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hanging="2"/>
            </w:pPr>
            <w:r>
              <w:rPr>
                <w:rStyle w:val="CharStyle109"/>
                <w:b/>
                <w:bCs/>
              </w:rPr>
              <w:t>3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Исследование общего состояния здоровья женщины, планирующей беременность (желательно за 2-3 месяца до предполагаемой беременности)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 xml:space="preserve">Определение группы крови АВО, резус фактора; Гэпатит 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(anti-HCV); </w:t>
            </w:r>
            <w:r>
              <w:rPr>
                <w:rStyle w:val="CharStyle109"/>
                <w:b/>
                <w:bCs/>
              </w:rPr>
              <w:t xml:space="preserve">Гзпатит В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(HBs </w:t>
            </w:r>
            <w:r>
              <w:rPr>
                <w:rStyle w:val="CharStyle109"/>
                <w:b/>
                <w:bCs/>
              </w:rPr>
              <w:t xml:space="preserve">Ад); Хламидии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(C.trachomatis); </w:t>
            </w:r>
            <w:r>
              <w:rPr>
                <w:rStyle w:val="CharStyle109"/>
                <w:b/>
                <w:bCs/>
              </w:rPr>
              <w:t xml:space="preserve">Токсоплазма (Т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gondi); </w:t>
            </w:r>
            <w:r>
              <w:rPr>
                <w:rStyle w:val="CharStyle109"/>
                <w:b/>
                <w:bCs/>
              </w:rPr>
              <w:t xml:space="preserve">Краснуха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(Rubella virus); </w:t>
            </w:r>
            <w:r>
              <w:rPr>
                <w:rStyle w:val="CharStyle109"/>
                <w:b/>
                <w:bCs/>
              </w:rPr>
              <w:t xml:space="preserve">ЦМВ (Цитомегаловирус); ВПГ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(Herpes Simplex Virus </w:t>
            </w:r>
            <w:r>
              <w:rPr>
                <w:rStyle w:val="CharStyle109"/>
                <w:b/>
                <w:bCs/>
              </w:rPr>
              <w:t xml:space="preserve">14);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OAK </w:t>
            </w:r>
            <w:r>
              <w:rPr>
                <w:rStyle w:val="CharStyle109"/>
                <w:b/>
                <w:bCs/>
              </w:rPr>
              <w:t xml:space="preserve">с лейкоцитарной формулой и СОЭ; ОАМ; АЛТ;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ACT; </w:t>
            </w:r>
            <w:r>
              <w:rPr>
                <w:rStyle w:val="CharStyle109"/>
                <w:b/>
                <w:bCs/>
              </w:rPr>
              <w:t>Белок общий в сыворотке; Мочевина в сыворотке; Билирубин общий; Железо в сыворотке; Глюкоза в сыворотке; Коагулограмма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 плазма), 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28"/>
            </w:pPr>
            <w:r>
              <w:rPr>
                <w:rStyle w:val="CharStyle109"/>
                <w:b/>
                <w:bCs/>
              </w:rPr>
              <w:t>15-056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>Будущий папа (для г. Алматы)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hanging="3"/>
            </w:pPr>
            <w:r>
              <w:rPr>
                <w:rStyle w:val="CharStyle109"/>
                <w:b/>
                <w:bCs/>
              </w:rPr>
              <w:t>27 ООО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5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Исследование общего состояния здоровья </w:t>
            </w:r>
            <w:r>
              <w:rPr>
                <w:rStyle w:val="CharStyle109"/>
                <w:b/>
                <w:bCs/>
              </w:rPr>
              <w:t xml:space="preserve">и гормонального статуса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мужчины, планирующего зачатие ребенка (желательно за 2-3 месяца до предполагаемого зачатия)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1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 xml:space="preserve">ОАК с лейкоцитарной формулой и СОЭ; ОАМ; Спермограмма; Группа крови АВО, резус-фактора; Микрореакция; Хламидии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(C.trachomatis); </w:t>
            </w:r>
            <w:r>
              <w:rPr>
                <w:rStyle w:val="CharStyle109"/>
                <w:b/>
                <w:bCs/>
              </w:rPr>
              <w:t xml:space="preserve">Микоплазма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(M.hominis); </w:t>
            </w:r>
            <w:r>
              <w:rPr>
                <w:rStyle w:val="CharStyle109"/>
                <w:b/>
                <w:bCs/>
              </w:rPr>
              <w:t xml:space="preserve">Уреаплазма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(U.urealyticum); </w:t>
            </w:r>
            <w:r>
              <w:rPr>
                <w:rStyle w:val="CharStyle109"/>
                <w:b/>
                <w:bCs/>
              </w:rPr>
              <w:t xml:space="preserve">Гарднереллы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(G. vaginalis); </w:t>
            </w:r>
            <w:r>
              <w:rPr>
                <w:rStyle w:val="CharStyle109"/>
                <w:b/>
                <w:bCs/>
              </w:rPr>
              <w:t xml:space="preserve">Трихомонады (Т.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vaginalis); </w:t>
            </w:r>
            <w:r>
              <w:rPr>
                <w:rStyle w:val="CharStyle109"/>
                <w:b/>
                <w:bCs/>
              </w:rPr>
              <w:t xml:space="preserve">ВПГ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(Herpes Simplex Vims </w:t>
            </w:r>
            <w:r>
              <w:rPr>
                <w:rStyle w:val="CharStyle109"/>
                <w:b/>
                <w:bCs/>
              </w:rPr>
              <w:t xml:space="preserve">1 и 2); Кандида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(C.albicans); </w:t>
            </w:r>
            <w:r>
              <w:rPr>
                <w:rStyle w:val="CharStyle109"/>
                <w:b/>
                <w:bCs/>
              </w:rPr>
              <w:t xml:space="preserve">Трепонема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(T.pallidum); </w:t>
            </w:r>
            <w:r>
              <w:rPr>
                <w:rStyle w:val="CharStyle109"/>
                <w:b/>
                <w:bCs/>
              </w:rPr>
              <w:t xml:space="preserve">ВИЧ; Вирусный гепатит В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(HBs </w:t>
            </w:r>
            <w:r>
              <w:rPr>
                <w:rStyle w:val="CharStyle109"/>
                <w:b/>
                <w:bCs/>
              </w:rPr>
              <w:t xml:space="preserve">Ад); Гзпатит 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(anti-HCV); </w:t>
            </w:r>
            <w:r>
              <w:rPr>
                <w:rStyle w:val="CharStyle109"/>
                <w:b/>
                <w:bCs/>
              </w:rPr>
              <w:t>Тестостерон; ПСА общий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 плазма), моча, эякулят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28"/>
            </w:pPr>
            <w:r>
              <w:rPr>
                <w:rStyle w:val="CharStyle109"/>
                <w:b/>
                <w:bCs/>
              </w:rPr>
              <w:t>15-256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>Будущий папа (для регионов)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hanging="3"/>
            </w:pPr>
            <w:r>
              <w:rPr>
                <w:rStyle w:val="CharStyle109"/>
                <w:b/>
                <w:bCs/>
              </w:rPr>
              <w:t>22 700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hanging="2"/>
            </w:pPr>
            <w:r>
              <w:rPr>
                <w:rStyle w:val="CharStyle109"/>
                <w:b/>
                <w:bCs/>
              </w:rPr>
              <w:t>3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Исследование общего состояния здоровья </w:t>
            </w:r>
            <w:r>
              <w:rPr>
                <w:rStyle w:val="CharStyle109"/>
                <w:b/>
                <w:bCs/>
              </w:rPr>
              <w:t xml:space="preserve">и гормонального статуса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мужчины, планирующего зачатие ребенка (желательно за 2-3 месяца до предполагаемого зачатия)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71"/>
          <w:footerReference w:type="default" r:id="rId72"/>
          <w:footerReference w:type="first" r:id="rId73"/>
          <w:titlePg/>
          <w:pgSz w:w="8400" w:h="11900"/>
          <w:pgMar w:top="164" w:left="569" w:right="568" w:bottom="701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710"/>
        <w:gridCol w:w="3672"/>
        <w:gridCol w:w="1166"/>
        <w:gridCol w:w="768"/>
        <w:gridCol w:w="504"/>
        <w:gridCol w:w="422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8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6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67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6"/>
            </w:pPr>
            <w:r>
              <w:rPr>
                <w:rStyle w:val="CharStyle105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12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24"/>
            </w:pPr>
            <w:r>
              <w:rPr>
                <w:rStyle w:val="CharStyle105"/>
                <w:b/>
                <w:bCs/>
              </w:rPr>
              <w:t>эегионы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12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17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>ОАК с лейкоцитарной формулой и СОЭ,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 xml:space="preserve">ОАМ, Группа крови АВО, Резус-фактор, Микрореакция, Хламидии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(C.trachomatis); </w:t>
            </w:r>
            <w:r>
              <w:rPr>
                <w:rStyle w:val="CharStyle109"/>
                <w:b/>
                <w:bCs/>
              </w:rPr>
              <w:t xml:space="preserve">Микоплазма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(M.hominis); </w:t>
            </w:r>
            <w:r>
              <w:rPr>
                <w:rStyle w:val="CharStyle109"/>
                <w:b/>
                <w:bCs/>
              </w:rPr>
              <w:t xml:space="preserve">Уреаплазма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(U.urealyticum); </w:t>
            </w:r>
            <w:r>
              <w:rPr>
                <w:rStyle w:val="CharStyle109"/>
                <w:b/>
                <w:bCs/>
              </w:rPr>
              <w:t xml:space="preserve">Гэрднереплы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(G.vaginalis); </w:t>
            </w:r>
            <w:r>
              <w:rPr>
                <w:rStyle w:val="CharStyle109"/>
                <w:b/>
                <w:bCs/>
              </w:rPr>
              <w:t xml:space="preserve">Трихомонады (Г.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vaginalis); </w:t>
            </w:r>
            <w:r>
              <w:rPr>
                <w:rStyle w:val="CharStyle109"/>
                <w:b/>
                <w:bCs/>
              </w:rPr>
              <w:t xml:space="preserve">ВПГ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(Herpes Simplex Vims </w:t>
            </w:r>
            <w:r>
              <w:rPr>
                <w:rStyle w:val="CharStyle109"/>
                <w:b/>
                <w:bCs/>
              </w:rPr>
              <w:t xml:space="preserve">1 и 2); Кандида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(C.albicans); </w:t>
            </w:r>
            <w:r>
              <w:rPr>
                <w:rStyle w:val="CharStyle109"/>
                <w:b/>
                <w:bCs/>
              </w:rPr>
              <w:t>Трепонема (Т.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pallidum); </w:t>
            </w:r>
            <w:r>
              <w:rPr>
                <w:rStyle w:val="CharStyle109"/>
                <w:b/>
                <w:bCs/>
              </w:rPr>
              <w:t xml:space="preserve">Гзлатит В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(HBsAg); </w:t>
            </w:r>
            <w:r>
              <w:rPr>
                <w:rStyle w:val="CharStyle109"/>
                <w:b/>
                <w:bCs/>
              </w:rPr>
              <w:t xml:space="preserve">Гзлатит 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(anti-HCV); </w:t>
            </w:r>
            <w:r>
              <w:rPr>
                <w:rStyle w:val="CharStyle109"/>
                <w:b/>
                <w:bCs/>
              </w:rPr>
              <w:t>Тестостерон; ПСА общий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 плазма), 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09"/>
                <w:b/>
                <w:bCs/>
              </w:rPr>
              <w:t>15-007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9"/>
                <w:b/>
                <w:bCs/>
              </w:rPr>
              <w:t>В ожидание чуда -/триместр (для</w:t>
            </w:r>
            <w:r>
              <w:rPr>
                <w:rStyle w:val="CharStyle101"/>
                <w:b/>
                <w:bCs/>
              </w:rPr>
              <w:t xml:space="preserve">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а. </w:t>
            </w:r>
            <w:r>
              <w:rPr>
                <w:rStyle w:val="CharStyle109"/>
                <w:b/>
                <w:bCs/>
              </w:rPr>
              <w:t>Алматы)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23"/>
            </w:pPr>
            <w:r>
              <w:rPr>
                <w:rStyle w:val="CharStyle109"/>
                <w:b/>
                <w:bCs/>
              </w:rPr>
              <w:t>28 000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Исследование беременных женщин в 1 триместере беременности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8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 xml:space="preserve">Анализ кала на яйца гельминтов и цисты простейших; ВИЧ; Гзлатит 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>(anti-HCV);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 xml:space="preserve">Гзлатит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(HBsAg); </w:t>
            </w:r>
            <w:r>
              <w:rPr>
                <w:rStyle w:val="CharStyle109"/>
                <w:b/>
                <w:bCs/>
              </w:rPr>
              <w:t xml:space="preserve">Трепонема (Т.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pallidum); </w:t>
            </w:r>
            <w:r>
              <w:rPr>
                <w:rStyle w:val="CharStyle109"/>
                <w:b/>
                <w:bCs/>
              </w:rPr>
              <w:t xml:space="preserve">Токсоплазма (Т.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gondi); </w:t>
            </w:r>
            <w:r>
              <w:rPr>
                <w:rStyle w:val="CharStyle109"/>
                <w:b/>
                <w:bCs/>
              </w:rPr>
              <w:t xml:space="preserve">Краснуха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(Rubella vims); </w:t>
            </w:r>
            <w:r>
              <w:rPr>
                <w:rStyle w:val="CharStyle109"/>
                <w:b/>
                <w:bCs/>
              </w:rPr>
              <w:t xml:space="preserve">ЦМВ (Цитомегалоеирус); ВПГ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(Herpes Simplex Vims </w:t>
            </w:r>
            <w:r>
              <w:rPr>
                <w:rStyle w:val="CharStyle120"/>
                <w:b/>
                <w:bCs/>
              </w:rPr>
              <w:t xml:space="preserve">14);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OAK </w:t>
            </w:r>
            <w:r>
              <w:rPr>
                <w:rStyle w:val="CharStyle109"/>
                <w:b/>
                <w:bCs/>
              </w:rPr>
              <w:t>с лейкоцитарной формулой и СОЭ; Гэмостазиограмма;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 xml:space="preserve">АЛТ;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ACT; </w:t>
            </w:r>
            <w:r>
              <w:rPr>
                <w:rStyle w:val="CharStyle109"/>
                <w:b/>
                <w:bCs/>
              </w:rPr>
              <w:t>Белок общий в сыворотке; Креатинин в сыворотке; Мочевина в сыворотке; Билирубин общий; Билирубин прямой; Глюкоза в сыворотке; ТТГ;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>ОАМ; Микроскопическое исследование отделяемого мочеполовых органов; Группа крови АВО, резус-фактор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 плазма), моча, кап, мазок из половых органов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09"/>
                <w:b/>
                <w:bCs/>
              </w:rPr>
              <w:t>15-207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9"/>
                <w:b/>
                <w:bCs/>
              </w:rPr>
              <w:t>В ожидание чуда -1 триместр (для регионов)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23"/>
            </w:pPr>
            <w:r>
              <w:rPr>
                <w:rStyle w:val="CharStyle109"/>
                <w:b/>
                <w:bCs/>
              </w:rPr>
              <w:t>23 000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12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3*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Исследование беременных женщин в 1 триместере беременности.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8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 xml:space="preserve">Анализ кала на яйца гельминтов и цисты простейших; Гзпатит 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(anti- HCV); </w:t>
            </w:r>
            <w:r>
              <w:rPr>
                <w:rStyle w:val="CharStyle109"/>
                <w:b/>
                <w:bCs/>
              </w:rPr>
              <w:t xml:space="preserve">Гзпатит В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(HBsAg); </w:t>
            </w:r>
            <w:r>
              <w:rPr>
                <w:rStyle w:val="CharStyle109"/>
                <w:b/>
                <w:bCs/>
              </w:rPr>
              <w:t xml:space="preserve">Трепонема (Т.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pallidum); </w:t>
            </w:r>
            <w:r>
              <w:rPr>
                <w:rStyle w:val="CharStyle109"/>
                <w:b/>
                <w:bCs/>
              </w:rPr>
              <w:t xml:space="preserve">Токсоплазма (Т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gondi); </w:t>
            </w:r>
            <w:r>
              <w:rPr>
                <w:rStyle w:val="CharStyle109"/>
                <w:b/>
                <w:bCs/>
              </w:rPr>
              <w:t xml:space="preserve">Краснуха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(Rubella virus); </w:t>
            </w:r>
            <w:r>
              <w:rPr>
                <w:rStyle w:val="CharStyle109"/>
                <w:b/>
                <w:bCs/>
              </w:rPr>
              <w:t xml:space="preserve">ЦМВ (Цитомегалоеирус); ВПГ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(Herpes Simplex Vims </w:t>
            </w:r>
            <w:r>
              <w:rPr>
                <w:rStyle w:val="CharStyle109"/>
                <w:b/>
                <w:bCs/>
              </w:rPr>
              <w:t xml:space="preserve">14);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OAK </w:t>
            </w:r>
            <w:r>
              <w:rPr>
                <w:rStyle w:val="CharStyle109"/>
                <w:b/>
                <w:bCs/>
              </w:rPr>
              <w:t xml:space="preserve">с лейкоцитарной формулой и СОЭ; Коагулограмма; АЛТ;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ACT; </w:t>
            </w:r>
            <w:r>
              <w:rPr>
                <w:rStyle w:val="CharStyle109"/>
                <w:b/>
                <w:bCs/>
              </w:rPr>
              <w:t>Белок общий в сыворотке; Креатинин в сыворотке; Мочевина в сыворотке; Билирубин общий; Билирубин прямой; Глюкоза в сыворотке; ТТГ; ОАМ; Микроскопическое исследование отделяемого мочеполовых органов; Группа крови АВО, резус-фактор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кровь(сыворотка + плазма), моча, кал, мазок из половых органов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09"/>
                <w:b/>
                <w:bCs/>
              </w:rPr>
              <w:t>15-008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>В ожидание чуда - II триместр (для г. Алматы)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23"/>
            </w:pPr>
            <w:r>
              <w:rPr>
                <w:rStyle w:val="CharStyle109"/>
                <w:b/>
                <w:bCs/>
              </w:rPr>
              <w:t>10 000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Исследование беременных женщин во II триместере беременности.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 плазма), 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 xml:space="preserve">ОАК с лейкоцитарной формулой и СОЭ; ОАМ; Трепонема (Т.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pallidum); </w:t>
            </w:r>
            <w:r>
              <w:rPr>
                <w:rStyle w:val="CharStyle109"/>
                <w:b/>
                <w:bCs/>
              </w:rPr>
              <w:t>ВИЧ; Альфа- фетопротеин; ХГЧ; Эстрадиол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95"/>
        <w:framePr w:w="724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97"/>
          <w:lang w:val="ru-RU" w:eastAsia="ru-RU" w:bidi="ru-RU"/>
          <w:i w:val="0"/>
          <w:iCs w:val="0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сателитных лабораториях</w:t>
      </w:r>
    </w:p>
    <w:p>
      <w:pPr>
        <w:framePr w:w="7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  <w:sectPr>
          <w:footerReference w:type="even" r:id="rId74"/>
          <w:footerReference w:type="default" r:id="rId75"/>
          <w:footerReference w:type="first" r:id="rId76"/>
          <w:pgSz w:w="8400" w:h="11900"/>
          <w:pgMar w:top="388" w:left="581" w:right="576" w:bottom="369" w:header="0" w:footer="3" w:gutter="0"/>
          <w:rtlGutter w:val="0"/>
          <w:cols w:space="720"/>
          <w:pgNumType w:start="59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  <w:br/>
        <w:t>55</w:t>
      </w:r>
    </w:p>
    <w:tbl>
      <w:tblPr>
        <w:tblOverlap w:val="never"/>
        <w:tblLayout w:type="fixed"/>
        <w:jc w:val="center"/>
      </w:tblPr>
      <w:tblGrid>
        <w:gridCol w:w="715"/>
        <w:gridCol w:w="3667"/>
        <w:gridCol w:w="1166"/>
        <w:gridCol w:w="768"/>
        <w:gridCol w:w="509"/>
        <w:gridCol w:w="418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6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6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67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6"/>
            </w:pPr>
            <w:r>
              <w:rPr>
                <w:rStyle w:val="CharStyle105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01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24"/>
            </w:pPr>
            <w:r>
              <w:rPr>
                <w:rStyle w:val="CharStyle116"/>
                <w:b/>
                <w:bCs/>
              </w:rPr>
              <w:t>регионы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01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09"/>
                <w:b/>
                <w:bCs/>
              </w:rPr>
              <w:t>15-208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109"/>
                <w:b/>
                <w:bCs/>
              </w:rPr>
              <w:t>В ожидание чуда - II триместр (для регионов)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hanging="9"/>
            </w:pPr>
            <w:r>
              <w:rPr>
                <w:rStyle w:val="CharStyle109"/>
                <w:b/>
                <w:bCs/>
              </w:rPr>
              <w:t>8 200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hanging="2"/>
            </w:pPr>
            <w:r>
              <w:rPr>
                <w:rStyle w:val="CharStyle109"/>
                <w:b/>
                <w:bCs/>
              </w:rPr>
              <w:t>3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6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Исследование беременных женщин во II триместере беременности.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 xml:space="preserve">кровь (сыворотка </w:t>
            </w:r>
            <w:r>
              <w:rPr>
                <w:rStyle w:val="CharStyle105"/>
                <w:b/>
                <w:bCs/>
              </w:rPr>
              <w:t xml:space="preserve">+ </w:t>
            </w:r>
            <w:r>
              <w:rPr>
                <w:rStyle w:val="CharStyle101"/>
                <w:b/>
                <w:bCs/>
              </w:rPr>
              <w:t>плазма), 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109"/>
                <w:b/>
                <w:bCs/>
              </w:rPr>
              <w:t xml:space="preserve">ОАК с лейкоцитарной формулой и СОЭ; ОАМ; Трепонема (Т.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pallidum); </w:t>
            </w:r>
            <w:r>
              <w:rPr>
                <w:rStyle w:val="CharStyle109"/>
                <w:b/>
                <w:bCs/>
              </w:rPr>
              <w:t>Альфа- фетопротеин; ХГЧ; Эстрадиол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09"/>
                <w:b/>
                <w:bCs/>
              </w:rPr>
              <w:t>15-009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6"/>
            </w:pPr>
            <w:r>
              <w:rPr>
                <w:rStyle w:val="CharStyle109"/>
                <w:b/>
                <w:bCs/>
              </w:rPr>
              <w:t xml:space="preserve">В ожидание чуда -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III </w:t>
            </w:r>
            <w:r>
              <w:rPr>
                <w:rStyle w:val="CharStyle109"/>
                <w:b/>
                <w:bCs/>
              </w:rPr>
              <w:t>триместр (для а. Алматы)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hanging="9"/>
            </w:pPr>
            <w:r>
              <w:rPr>
                <w:rStyle w:val="CharStyle109"/>
                <w:b/>
                <w:bCs/>
              </w:rPr>
              <w:t>11 500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4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Исследование беременных женщин в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III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триместере беременности.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109"/>
                <w:b/>
                <w:bCs/>
              </w:rPr>
              <w:t xml:space="preserve">ОАК с лейкоцитарной формулой и СОЭ; ОАМ; ВИЧ; Трепонема (Т.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>pallidum);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109"/>
                <w:b/>
                <w:bCs/>
              </w:rPr>
              <w:t>Гзмостазиограмма;</w:t>
            </w:r>
            <w:r>
              <w:rPr>
                <w:rStyle w:val="CharStyle123"/>
                <w:b/>
                <w:bCs/>
              </w:rPr>
              <w:t xml:space="preserve">; </w:t>
            </w:r>
            <w:r>
              <w:rPr>
                <w:rStyle w:val="CharStyle109"/>
                <w:b/>
                <w:bCs/>
              </w:rPr>
              <w:t xml:space="preserve">АЛТ;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ACT; </w:t>
            </w:r>
            <w:r>
              <w:rPr>
                <w:rStyle w:val="CharStyle109"/>
                <w:b/>
                <w:bCs/>
              </w:rPr>
              <w:t>Белок общий в сыворотке; Мочевина в сыворотке; Глюкоза в сыворотке; Микроскопическое исследование отделяемого мочеполовых органов (на степень чистоты)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 плазма), моча, мазок из половых органов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09"/>
                <w:b/>
                <w:bCs/>
              </w:rPr>
              <w:t>15-209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76"/>
            </w:pPr>
            <w:r>
              <w:rPr>
                <w:rStyle w:val="CharStyle109"/>
                <w:b/>
                <w:bCs/>
              </w:rPr>
              <w:t xml:space="preserve">В ожидание чуда -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III </w:t>
            </w:r>
            <w:r>
              <w:rPr>
                <w:rStyle w:val="CharStyle109"/>
                <w:b/>
                <w:bCs/>
              </w:rPr>
              <w:t>триместр (для регионов)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hanging="9"/>
            </w:pPr>
            <w:r>
              <w:rPr>
                <w:rStyle w:val="CharStyle109"/>
                <w:b/>
                <w:bCs/>
              </w:rPr>
              <w:t>10 400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hanging="2"/>
            </w:pPr>
            <w:r>
              <w:rPr>
                <w:rStyle w:val="CharStyle109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Исследование беременных женщин в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III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триместере беременности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109"/>
                <w:b/>
                <w:bCs/>
              </w:rPr>
              <w:t xml:space="preserve">ОАК с лейкоцитарной формулой и СОЭ; ОАМ; Трепонема (Т.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pallidum); </w:t>
            </w:r>
            <w:r>
              <w:rPr>
                <w:rStyle w:val="CharStyle109"/>
                <w:b/>
                <w:bCs/>
              </w:rPr>
              <w:t xml:space="preserve">Коагулограмма;; АЛТ;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ACT; </w:t>
            </w:r>
            <w:r>
              <w:rPr>
                <w:rStyle w:val="CharStyle109"/>
                <w:b/>
                <w:bCs/>
              </w:rPr>
              <w:t>Белок общий в сыворотке; Мочевина в сыворотке; Глюкоза в сыворотке; Микроскопическое исследование отделяемого мочепоповых органов (на степень чистоты)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 плазма), моча, мазок из половых органов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09"/>
                <w:b/>
                <w:bCs/>
              </w:rPr>
              <w:t>15-010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6"/>
            </w:pPr>
            <w:r>
              <w:rPr>
                <w:rStyle w:val="CharStyle109"/>
                <w:b/>
                <w:bCs/>
              </w:rPr>
              <w:t>Патология беременности, невынашивание (для г. Алматы)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hanging="9"/>
            </w:pPr>
            <w:r>
              <w:rPr>
                <w:rStyle w:val="CharStyle109"/>
                <w:b/>
                <w:bCs/>
              </w:rPr>
              <w:t>38 ООО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4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Исследования для женщин при подозрении на невынашиваемость, или женщин, имевших опыт неудачной беременности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4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109"/>
                <w:b/>
                <w:bCs/>
              </w:rPr>
              <w:t xml:space="preserve">ОАК с лейкоцитарной формулой и СОЭ; ОАМ; ФСГ; ЛГ; Пролактин; Эстрадиол; Тестостерон; Прогестерон; ТТГ; Анти- ТПО; Трепонема (Т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pallidum); </w:t>
            </w:r>
            <w:r>
              <w:rPr>
                <w:rStyle w:val="CharStyle109"/>
                <w:b/>
                <w:bCs/>
              </w:rPr>
              <w:t xml:space="preserve">Токсоплазма (Т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gondi); </w:t>
            </w:r>
            <w:r>
              <w:rPr>
                <w:rStyle w:val="CharStyle109"/>
                <w:b/>
                <w:bCs/>
              </w:rPr>
              <w:t xml:space="preserve">Краснуха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(Rubella vims); </w:t>
            </w:r>
            <w:r>
              <w:rPr>
                <w:rStyle w:val="CharStyle109"/>
                <w:b/>
                <w:bCs/>
              </w:rPr>
              <w:t xml:space="preserve">ЦМВ (Цитомегаловирус); Хламидии (С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trachomatis); </w:t>
            </w:r>
            <w:r>
              <w:rPr>
                <w:rStyle w:val="CharStyle109"/>
                <w:b/>
                <w:bCs/>
              </w:rPr>
              <w:t xml:space="preserve">Микоплазма (М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hominis); </w:t>
            </w:r>
            <w:r>
              <w:rPr>
                <w:rStyle w:val="CharStyle109"/>
                <w:b/>
                <w:bCs/>
              </w:rPr>
              <w:t xml:space="preserve">Уреаплазма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(U urealyticum); </w:t>
            </w:r>
            <w:r>
              <w:rPr>
                <w:rStyle w:val="CharStyle109"/>
                <w:b/>
                <w:bCs/>
              </w:rPr>
              <w:t xml:space="preserve">Трихомонады (Т.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vaginalis); </w:t>
            </w:r>
            <w:r>
              <w:rPr>
                <w:rStyle w:val="CharStyle109"/>
                <w:b/>
                <w:bCs/>
              </w:rPr>
              <w:t xml:space="preserve">ВПГ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(Herpes Simplex Vims </w:t>
            </w:r>
            <w:r>
              <w:rPr>
                <w:rStyle w:val="CharStyle109"/>
                <w:b/>
                <w:bCs/>
              </w:rPr>
              <w:t xml:space="preserve">%); Кандида (С.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albicans); </w:t>
            </w:r>
            <w:r>
              <w:rPr>
                <w:rStyle w:val="CharStyle109"/>
                <w:b/>
                <w:bCs/>
              </w:rPr>
              <w:t>Л истерии;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6"/>
            </w:pPr>
            <w:r>
              <w:rPr>
                <w:rStyle w:val="CharStyle109"/>
                <w:b/>
                <w:bCs/>
              </w:rPr>
              <w:t>Гзмостазиограмма; АФА; Креатинин в сыворотке; Мочевина в сыворотке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 плазма), моча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1"/>
        <w:framePr w:w="724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p>
      <w:pPr>
        <w:framePr w:w="7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10"/>
        <w:gridCol w:w="3672"/>
        <w:gridCol w:w="1166"/>
        <w:gridCol w:w="768"/>
        <w:gridCol w:w="504"/>
        <w:gridCol w:w="422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101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8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80" w:right="0" w:firstLine="4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46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80" w:right="0" w:firstLine="4"/>
            </w:pPr>
            <w:r>
              <w:rPr>
                <w:rStyle w:val="CharStyle105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37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24"/>
            </w:pPr>
            <w:r>
              <w:rPr>
                <w:rStyle w:val="CharStyle105"/>
                <w:b/>
                <w:bCs/>
              </w:rPr>
              <w:t>эегноны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37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09"/>
                <w:b/>
                <w:bCs/>
              </w:rPr>
              <w:t>15-210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>Патология беременности, невынашивание (для регионов)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5"/>
            </w:pPr>
            <w:r>
              <w:rPr>
                <w:rStyle w:val="CharStyle109"/>
                <w:b/>
                <w:bCs/>
              </w:rPr>
              <w:t>37 000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3"/>
            </w:pPr>
            <w:r>
              <w:rPr>
                <w:rStyle w:val="CharStyle109"/>
                <w:b/>
                <w:bCs/>
              </w:rPr>
              <w:t>3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Исследования для женщин при подозрении на невынашиваемость, или женщин, имевших опыт неудачной беременности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7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 xml:space="preserve">ОАК с лейкоцитарной формулой и СОЭ; ОАМ; ФСГ; ЛГ; Пролактин; Эстрадиол; Тестостерон; Прогестерон; ТТГ; Анти- ТПО; Трепонема (Т.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pallidum); </w:t>
            </w:r>
            <w:r>
              <w:rPr>
                <w:rStyle w:val="CharStyle109"/>
                <w:b/>
                <w:bCs/>
              </w:rPr>
              <w:t xml:space="preserve">Токсоплазма (Т.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gondi); </w:t>
            </w:r>
            <w:r>
              <w:rPr>
                <w:rStyle w:val="CharStyle109"/>
                <w:b/>
                <w:bCs/>
              </w:rPr>
              <w:t xml:space="preserve">Краснуха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(Rubella virus); </w:t>
            </w:r>
            <w:r>
              <w:rPr>
                <w:rStyle w:val="CharStyle109"/>
                <w:b/>
                <w:bCs/>
              </w:rPr>
              <w:t xml:space="preserve">ЦМВ (Цитомегалоеирус); Хламидиии (С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trachomatis); </w:t>
            </w:r>
            <w:r>
              <w:rPr>
                <w:rStyle w:val="CharStyle109"/>
                <w:b/>
                <w:bCs/>
              </w:rPr>
              <w:t xml:space="preserve">Микоплазма (М.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homlnis); </w:t>
            </w:r>
            <w:r>
              <w:rPr>
                <w:rStyle w:val="CharStyle109"/>
                <w:b/>
                <w:bCs/>
              </w:rPr>
              <w:t xml:space="preserve">Уреаплазма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(U urealyticum); </w:t>
            </w:r>
            <w:r>
              <w:rPr>
                <w:rStyle w:val="CharStyle109"/>
                <w:b/>
                <w:bCs/>
              </w:rPr>
              <w:t xml:space="preserve">Трихомонады (Т.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vaginalis); </w:t>
            </w:r>
            <w:r>
              <w:rPr>
                <w:rStyle w:val="CharStyle109"/>
                <w:b/>
                <w:bCs/>
              </w:rPr>
              <w:t xml:space="preserve">ВПГ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(Herpes Simplex Virus </w:t>
            </w:r>
            <w:r>
              <w:rPr>
                <w:rStyle w:val="CharStyle109"/>
                <w:b/>
                <w:bCs/>
              </w:rPr>
              <w:t xml:space="preserve">%); Кандида (С.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albicans); </w:t>
            </w:r>
            <w:r>
              <w:rPr>
                <w:rStyle w:val="CharStyle109"/>
                <w:b/>
                <w:bCs/>
              </w:rPr>
              <w:t>Листерии; Коагулограмма; АФС; АФА; Креатинин в сывовротке; Мочевина в сыворотке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 плазма), моча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09"/>
                <w:b/>
                <w:bCs/>
              </w:rPr>
              <w:t>15-024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>Здоровая печень. Оптима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5"/>
            </w:pPr>
            <w:r>
              <w:rPr>
                <w:rStyle w:val="CharStyle109"/>
                <w:b/>
                <w:bCs/>
              </w:rPr>
              <w:t>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Исследование функциональной деятельности печени.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 xml:space="preserve">ОАК с лейкоцитарной формулой и СОЭ; АЛТ;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ACT; </w:t>
            </w:r>
            <w:r>
              <w:rPr>
                <w:rStyle w:val="CharStyle109"/>
                <w:b/>
                <w:bCs/>
              </w:rPr>
              <w:t>Альбумин в сыворотке; Белок общий в сыворотке; Билирубин общий; Билирубин прямой; Фосфотаза щелочная общая; Гаммаглютаминтранспептидаза (ГП); Протромбин; Тимоловая проба; Фибриноген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+плазма)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4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3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09"/>
                <w:b/>
                <w:bCs/>
              </w:rPr>
              <w:t>15-025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>Здоровая печень. Расширенное обследование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5"/>
            </w:pPr>
            <w:r>
              <w:rPr>
                <w:rStyle w:val="CharStyle109"/>
                <w:b/>
                <w:bCs/>
              </w:rPr>
              <w:t>16 500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Полное исследование печени, включая биохимические, коагулологические показатели, исследования на гепатиты и онкомаркеры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5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 xml:space="preserve">ОАК с лейкоцитарной формулой и СОЭ;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ACT; </w:t>
            </w:r>
            <w:r>
              <w:rPr>
                <w:rStyle w:val="CharStyle109"/>
                <w:b/>
                <w:bCs/>
              </w:rPr>
              <w:t xml:space="preserve">АЛТ; Лактатдегидрогеназа (ЛДГ) общая активность; Фосфотаза щелочная общая; Холестерин общий; Билирубин общий; Билирубин прямой; Коагулограмма; Белок общий в сыворотке; Альбумин в сыворотке; Гзлатит В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(HBs </w:t>
            </w:r>
            <w:r>
              <w:rPr>
                <w:rStyle w:val="CharStyle109"/>
                <w:b/>
                <w:bCs/>
              </w:rPr>
              <w:t xml:space="preserve">Ад); Гзлатит 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(anti-HCV-IgM+IgG); </w:t>
            </w:r>
            <w:r>
              <w:rPr>
                <w:rStyle w:val="CharStyle109"/>
                <w:b/>
                <w:bCs/>
              </w:rPr>
              <w:t>Альфа-фетопротеин; Тимоловая проба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 плазма)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46"/>
            </w:pPr>
            <w:r>
              <w:rPr>
                <w:rStyle w:val="CharStyle10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3"/>
            </w:pPr>
            <w:r>
              <w:rPr>
                <w:rStyle w:val="CharStyle101"/>
                <w:b/>
                <w:bCs/>
              </w:rPr>
              <w:t>3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09"/>
                <w:b/>
                <w:bCs/>
              </w:rPr>
              <w:t>15-026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>Здоровые почки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5"/>
            </w:pPr>
            <w:r>
              <w:rPr>
                <w:rStyle w:val="CharStyle109"/>
                <w:b/>
                <w:bCs/>
              </w:rPr>
              <w:t>9 300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Обследование, позволяющее выявить патологию почек, сделать предположение о характере и локализации патологическо</w:t>
              <w:t>го процесса, выраженности заболевания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7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79"/>
            </w:pPr>
            <w:r>
              <w:rPr>
                <w:rStyle w:val="CharStyle109"/>
                <w:b/>
                <w:bCs/>
              </w:rPr>
              <w:t>ОАК с лейкоцитарной формулой и СОЭ; ОАМ; Альбумин в сыворотке; Калий;Натрий; Креатинин в сыворотке; Мочевина в сыворотке; Коагулограмма; Холестерин (ЛПВП); Холестерин (ЛПНП); Триглицериды; Холестерин общий; Холестерин (ЛПОНП)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(сыворотка + плазма), моча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4"/>
            </w:pPr>
            <w:r>
              <w:rPr>
                <w:rStyle w:val="CharStyle10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3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</w:tbl>
    <w:p>
      <w:pPr>
        <w:pStyle w:val="Style41"/>
        <w:framePr w:w="724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p>
      <w:pPr>
        <w:framePr w:w="7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15"/>
        <w:gridCol w:w="3667"/>
        <w:gridCol w:w="1166"/>
        <w:gridCol w:w="768"/>
        <w:gridCol w:w="504"/>
        <w:gridCol w:w="418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8"/>
                <w:b/>
                <w:bCs/>
              </w:rPr>
              <w:t>Алматы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40" w:right="0" w:firstLine="2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24"/>
            </w:pPr>
            <w:r>
              <w:rPr>
                <w:rStyle w:val="CharStyle105"/>
                <w:b/>
                <w:bCs/>
              </w:rPr>
              <w:t>регионы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40" w:right="0" w:firstLine="2"/>
            </w:pPr>
            <w:r>
              <w:rPr>
                <w:rStyle w:val="CharStyle118"/>
                <w:b/>
                <w:bCs/>
              </w:rPr>
              <w:t>(ДН)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2"/>
            </w:pPr>
            <w:r>
              <w:rPr>
                <w:rStyle w:val="CharStyle109"/>
                <w:b/>
                <w:bCs/>
              </w:rPr>
              <w:t>15-027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5"/>
            </w:pPr>
            <w:r>
              <w:rPr>
                <w:rStyle w:val="CharStyle109"/>
                <w:b/>
                <w:bCs/>
              </w:rPr>
              <w:t>Здоровый ЖКТ (желудочно-кишечный тракт) (для г. Алматы)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09"/>
                <w:b/>
                <w:bCs/>
              </w:rPr>
              <w:t>19 800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8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5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Рекомендуется при дисфункции работы органов желудочно-кишечного тракта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9"/>
                <w:b/>
                <w:bCs/>
              </w:rPr>
              <w:t xml:space="preserve">ОАК с лейкоцитарной формулой и СОЭ; ОАМ; Копрограмма; Амилаза общая; Белок общий в сыворотке; Глюкоза в сыворотке; Кал на дисбактериоз; Тканевые гельминты; РЭА; Иерсиниоз; Лямблии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(Giardia lamblia); </w:t>
            </w:r>
            <w:r>
              <w:rPr>
                <w:rStyle w:val="CharStyle109"/>
                <w:b/>
                <w:bCs/>
              </w:rPr>
              <w:t xml:space="preserve">Хепикобактер (Н.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pylori), </w:t>
            </w:r>
            <w:r>
              <w:rPr>
                <w:rStyle w:val="CharStyle109"/>
                <w:b/>
                <w:bCs/>
              </w:rPr>
              <w:t>СА 19-9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 плазма), моча, кап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2"/>
            </w:pPr>
            <w:r>
              <w:rPr>
                <w:rStyle w:val="CharStyle109"/>
                <w:b/>
                <w:bCs/>
              </w:rPr>
              <w:t>15-227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9"/>
                <w:b/>
                <w:bCs/>
              </w:rPr>
              <w:t>Здоровый ЖКТ (желудочно-кишечный тракт) (для регионов)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09"/>
                <w:b/>
                <w:bCs/>
              </w:rPr>
              <w:t>15 900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2"/>
            </w:pPr>
            <w:r>
              <w:rPr>
                <w:rStyle w:val="CharStyle109"/>
                <w:b/>
                <w:bCs/>
              </w:rPr>
              <w:t>3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Рекомендуется при дисфункции работы органов желудочно-кишечного тракта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9"/>
                <w:b/>
                <w:bCs/>
              </w:rPr>
              <w:t xml:space="preserve">ОАК с лейкоцитарной формулой и СОЭ; ОАМ; Копрограмма; Альфа-амилаза; Белок общий в сыворотке; Глюкоза в сыворотке; Тканевые гельминты; РЭА; Иерсиниоз; Лямблии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(Giardia lamblia); </w:t>
            </w:r>
            <w:r>
              <w:rPr>
                <w:rStyle w:val="CharStyle109"/>
                <w:b/>
                <w:bCs/>
              </w:rPr>
              <w:t xml:space="preserve">Хепикобактер (Н.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pylori); </w:t>
            </w:r>
            <w:r>
              <w:rPr>
                <w:rStyle w:val="CharStyle109"/>
                <w:b/>
                <w:bCs/>
              </w:rPr>
              <w:t>СА19-9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+плазма), моча, кап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2"/>
            </w:pPr>
            <w:r>
              <w:rPr>
                <w:rStyle w:val="CharStyle109"/>
                <w:b/>
                <w:bCs/>
              </w:rPr>
              <w:t>15-028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75"/>
            </w:pPr>
            <w:r>
              <w:rPr>
                <w:rStyle w:val="CharStyle109"/>
                <w:b/>
                <w:bCs/>
              </w:rPr>
              <w:t>Свобода движения в суставах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09"/>
                <w:b/>
                <w:bCs/>
              </w:rPr>
              <w:t>21300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Исследуются важные показатели, позволяющие выявить и оценить выраженность воспалительного процесса, иммунологические показатели при системных заболеваниях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2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16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9"/>
                <w:b/>
                <w:bCs/>
              </w:rPr>
              <w:t xml:space="preserve">ОАК с лейкоцитарной формулой и СОЭ; ОАМ; Фибриноген; С-реактивный белок (СРБ); Ревматоидный фактор; Антистрептопизин-О; Мочевая кислота в сыворотке; Антитела к денатурированной ДНК; Антитела к нативной ДНК; Общий белок; Иммуноглобулин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G; </w:t>
            </w:r>
            <w:r>
              <w:rPr>
                <w:rStyle w:val="CharStyle109"/>
                <w:b/>
                <w:bCs/>
              </w:rPr>
              <w:t xml:space="preserve">Иммуноглобулин А; Иммуноглобулин М; Хламидиии (С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trachomatis); </w:t>
            </w:r>
            <w:r>
              <w:rPr>
                <w:rStyle w:val="CharStyle109"/>
                <w:b/>
                <w:bCs/>
              </w:rPr>
              <w:t>реакция Райта-Хеддльсона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 плазма), 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2"/>
            </w:pPr>
            <w:r>
              <w:rPr>
                <w:rStyle w:val="CharStyle118"/>
                <w:b/>
                <w:bCs/>
              </w:rPr>
              <w:t>3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2"/>
            </w:pPr>
            <w:r>
              <w:rPr>
                <w:rStyle w:val="CharStyle109"/>
                <w:b/>
                <w:bCs/>
              </w:rPr>
              <w:t>15-036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5"/>
            </w:pPr>
            <w:r>
              <w:rPr>
                <w:rStyle w:val="CharStyle109"/>
                <w:b/>
                <w:bCs/>
              </w:rPr>
              <w:t>Предстательная железа. Углубленное обследование (для г.Алматы)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09"/>
                <w:b/>
                <w:bCs/>
              </w:rPr>
              <w:t>12 200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9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Углубленное исследование при выявлении дисфункции работы предстательной железы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 плазма), эякулят, секрет простаты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0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9"/>
                <w:b/>
                <w:bCs/>
              </w:rPr>
              <w:t xml:space="preserve">ОАК с лейкоцитарной формулой и СОЭ; ПСА общий; ПСА свободный; Хламидиии (С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trachomatis); </w:t>
            </w:r>
            <w:r>
              <w:rPr>
                <w:rStyle w:val="CharStyle109"/>
                <w:b/>
                <w:bCs/>
              </w:rPr>
              <w:t xml:space="preserve">Трихомонады (Т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vaginalis); </w:t>
            </w:r>
            <w:r>
              <w:rPr>
                <w:rStyle w:val="CharStyle109"/>
                <w:b/>
                <w:bCs/>
              </w:rPr>
              <w:t xml:space="preserve">Сифилис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(T.pallidum); </w:t>
            </w:r>
            <w:r>
              <w:rPr>
                <w:rStyle w:val="CharStyle109"/>
                <w:b/>
                <w:bCs/>
              </w:rPr>
              <w:t>Секрет простаты; Спермограмма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2"/>
            </w:pPr>
            <w:r>
              <w:rPr>
                <w:rStyle w:val="CharStyle109"/>
                <w:b/>
                <w:bCs/>
              </w:rPr>
              <w:t>15-236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09"/>
                <w:b/>
                <w:bCs/>
              </w:rPr>
              <w:t>Предстательная железа. Углубленное обследование (для регионов)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09"/>
                <w:b/>
                <w:bCs/>
              </w:rPr>
              <w:t>10 ООО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2"/>
            </w:pPr>
            <w:r>
              <w:rPr>
                <w:rStyle w:val="CharStyle109"/>
                <w:b/>
                <w:bCs/>
              </w:rPr>
              <w:t>3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Углубленное исследование при выявлении дисфункции работы предстательной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1"/>
        <w:framePr w:w="723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p>
      <w:pPr>
        <w:framePr w:w="7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77"/>
          <w:footerReference w:type="default" r:id="rId78"/>
          <w:pgSz w:w="8400" w:h="11900"/>
          <w:pgMar w:top="181" w:left="575" w:right="573" w:bottom="608" w:header="0" w:footer="3" w:gutter="0"/>
          <w:rtlGutter w:val="0"/>
          <w:cols w:space="720"/>
          <w:pgNumType w:start="56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710"/>
        <w:gridCol w:w="3672"/>
        <w:gridCol w:w="1166"/>
        <w:gridCol w:w="768"/>
        <w:gridCol w:w="504"/>
        <w:gridCol w:w="418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1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60" w:right="0" w:hanging="6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67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20" w:right="0" w:firstLine="1"/>
            </w:pPr>
            <w:r>
              <w:rPr>
                <w:rStyle w:val="CharStyle105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06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24"/>
            </w:pPr>
            <w:r>
              <w:rPr>
                <w:rStyle w:val="CharStyle105"/>
                <w:b/>
                <w:bCs/>
              </w:rPr>
              <w:t>регионы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firstLine="0"/>
            </w:pPr>
            <w:r>
              <w:rPr>
                <w:rStyle w:val="CharStyle101"/>
                <w:b/>
                <w:bCs/>
              </w:rPr>
              <w:t>(Дн)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8"/>
            </w:pPr>
            <w:r>
              <w:rPr>
                <w:rStyle w:val="CharStyle109"/>
                <w:b/>
                <w:bCs/>
              </w:rPr>
              <w:t xml:space="preserve">ОАК с лейкоцитарной формулой и СОЭ; ПСА общий; ПСА свободный; Хламидиии (С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trachomatis); </w:t>
            </w:r>
            <w:r>
              <w:rPr>
                <w:rStyle w:val="CharStyle109"/>
                <w:b/>
                <w:bCs/>
              </w:rPr>
              <w:t xml:space="preserve">Трихомонады (Т </w:t>
            </w:r>
            <w:r>
              <w:rPr>
                <w:rStyle w:val="CharStyle109"/>
                <w:lang w:val="en-US" w:eastAsia="en-US" w:bidi="en-US"/>
                <w:b/>
                <w:bCs/>
              </w:rPr>
              <w:t>vaginalis)</w:t>
            </w:r>
            <w:r>
              <w:rPr>
                <w:rStyle w:val="CharStyle109"/>
                <w:b/>
                <w:bCs/>
              </w:rPr>
              <w:t xml:space="preserve">; Сифилис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(T.pallidum); </w:t>
            </w:r>
            <w:r>
              <w:rPr>
                <w:rStyle w:val="CharStyle109"/>
                <w:b/>
                <w:bCs/>
              </w:rPr>
              <w:t>Секрет простаты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 плазма), секрет простаты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09"/>
                <w:b/>
                <w:bCs/>
              </w:rPr>
              <w:t>15-041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78"/>
            </w:pPr>
            <w:r>
              <w:rPr>
                <w:rStyle w:val="CharStyle109"/>
                <w:b/>
                <w:bCs/>
              </w:rPr>
              <w:t>Сахарный диабет. Диагностика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hanging="1"/>
            </w:pPr>
            <w:r>
              <w:rPr>
                <w:rStyle w:val="CharStyle109"/>
                <w:b/>
                <w:bCs/>
              </w:rPr>
              <w:t>9 200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8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Этот пакет очень важен при подборе терапии и мониторинге лечения диабета. Дает ретроспективную информацию о состоянии углеводного обмена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 плазма), моча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8"/>
            </w:pPr>
            <w:r>
              <w:rPr>
                <w:rStyle w:val="CharStyle109"/>
                <w:b/>
                <w:bCs/>
              </w:rPr>
              <w:t>Инсулин; ОАМ; Глюкоза в сыворотке; Гликолизированный гемоглобин; Холестерин общий; Коагулограмма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38" w:wrap="notBeside" w:vAnchor="text" w:hAnchor="text" w:xAlign="center" w:y="1"/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09"/>
                <w:b/>
                <w:bCs/>
              </w:rPr>
              <w:t>15-042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8"/>
            </w:pPr>
            <w:r>
              <w:rPr>
                <w:rStyle w:val="CharStyle109"/>
                <w:b/>
                <w:bCs/>
              </w:rPr>
              <w:t>Есть проблемы? Импотенция (для г. Алматы)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hanging="1"/>
            </w:pPr>
            <w:r>
              <w:rPr>
                <w:rStyle w:val="CharStyle109"/>
                <w:b/>
                <w:bCs/>
              </w:rPr>
              <w:t>6 300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1"/>
            </w:pPr>
            <w:r>
              <w:rPr>
                <w:rStyle w:val="CharStyle109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8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Необходимые исследования при подозрении на “мужскую” дисфункцию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(сыворотка), эякулят, секрет простаты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8"/>
            </w:pPr>
            <w:r>
              <w:rPr>
                <w:rStyle w:val="CharStyle109"/>
                <w:b/>
                <w:bCs/>
              </w:rPr>
              <w:t>Спермограмма; Секрет простаты; Пропактин; Тестостерон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7238" w:wrap="notBeside" w:vAnchor="text" w:hAnchor="text" w:xAlign="center" w:y="1"/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09"/>
                <w:b/>
                <w:bCs/>
              </w:rPr>
              <w:t>15-242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8"/>
            </w:pPr>
            <w:r>
              <w:rPr>
                <w:rStyle w:val="CharStyle109"/>
                <w:b/>
                <w:bCs/>
              </w:rPr>
              <w:t>Есть проблемы? Импотенция (для регионов)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hanging="1"/>
            </w:pPr>
            <w:r>
              <w:rPr>
                <w:rStyle w:val="CharStyle109"/>
                <w:b/>
                <w:bCs/>
              </w:rPr>
              <w:t>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8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Необходимые исследования при подозрении на “мужскую” дисфункцию.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(сыворотка), секрет простаты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8"/>
            </w:pPr>
            <w:r>
              <w:rPr>
                <w:rStyle w:val="CharStyle109"/>
                <w:b/>
                <w:bCs/>
              </w:rPr>
              <w:t>Секрет простаты; Пролактин; Тестостерон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7238" w:wrap="notBeside" w:vAnchor="text" w:hAnchor="text" w:xAlign="center" w:y="1"/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09"/>
                <w:b/>
                <w:bCs/>
              </w:rPr>
              <w:t>15-043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8"/>
            </w:pPr>
            <w:r>
              <w:rPr>
                <w:rStyle w:val="CharStyle109"/>
                <w:b/>
                <w:bCs/>
              </w:rPr>
              <w:t>Идеальная форма (Причины избыточного веса)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hanging="1"/>
            </w:pPr>
            <w:r>
              <w:rPr>
                <w:rStyle w:val="CharStyle109"/>
                <w:b/>
                <w:bCs/>
              </w:rPr>
              <w:t>19 000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8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Данный профиль рекомендован врачами-диетологами для первичного обследования здоровья пациентов с нарушениями веса. Используется для определения причин возникновения проблем с весом. Предназначен как для женщин, так и для мужчин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 плазма), моча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101"/>
                <w:b/>
                <w:bCs/>
              </w:rPr>
              <w:t>2</w:t>
            </w:r>
          </w:p>
        </w:tc>
      </w:tr>
      <w:tr>
        <w:trPr>
          <w:trHeight w:val="18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8"/>
            </w:pPr>
            <w:r>
              <w:rPr>
                <w:rStyle w:val="CharStyle109"/>
                <w:b/>
                <w:bCs/>
              </w:rPr>
              <w:t xml:space="preserve">ОАК с лейкоцитарной формулой и СОЭ; ОАМ; ПДГ; АЛТ;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ACT; </w:t>
            </w:r>
            <w:r>
              <w:rPr>
                <w:rStyle w:val="CharStyle109"/>
                <w:b/>
                <w:bCs/>
              </w:rPr>
              <w:t>Амилаза общая; Билирубин общий; Глюкоза в сыворотке; Гликолизированный гемоглобин; Мочевая кислота в сыворотке; Белок общий в сыворотке; Коагулограмма; Холестерин общий; Триглицериды; Холестерин (ЛПВП); Холестерин (ЛПНП); Холестерин (ЛПОНП); Коэффициент атерогенности; Пролактин; ТТГ; Анти-ТПО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7238" w:wrap="notBeside" w:vAnchor="text" w:hAnchor="text" w:xAlign="center" w:y="1"/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09"/>
                <w:b/>
                <w:bCs/>
              </w:rPr>
              <w:t>15-044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78"/>
            </w:pPr>
            <w:r>
              <w:rPr>
                <w:rStyle w:val="CharStyle109"/>
                <w:b/>
                <w:bCs/>
              </w:rPr>
              <w:t>Для плановых операций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hanging="1"/>
            </w:pPr>
            <w:r>
              <w:rPr>
                <w:rStyle w:val="CharStyle109"/>
                <w:b/>
                <w:bCs/>
              </w:rPr>
              <w:t>14 000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8"/>
            </w:pPr>
            <w:r>
              <w:rPr>
                <w:rStyle w:val="CharStyle109"/>
                <w:b/>
                <w:bCs/>
              </w:rPr>
              <w:t xml:space="preserve">ОАК, ОАМ,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RW, </w:t>
            </w:r>
            <w:r>
              <w:rPr>
                <w:rStyle w:val="CharStyle109"/>
                <w:b/>
                <w:bCs/>
              </w:rPr>
              <w:t xml:space="preserve">группа крови и резус фактор, коагулограмма, АЛТ,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ACT, </w:t>
            </w:r>
            <w:r>
              <w:rPr>
                <w:rStyle w:val="CharStyle109"/>
                <w:b/>
                <w:bCs/>
              </w:rPr>
              <w:t>креатинин, сахар, билирубин, мочевина, белок, гепатит В и 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01"/>
                <w:b/>
                <w:bCs/>
              </w:rPr>
              <w:t>кровь (сыворотка + плазма), 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10"/>
        <w:gridCol w:w="3672"/>
        <w:gridCol w:w="1166"/>
        <w:gridCol w:w="768"/>
        <w:gridCol w:w="504"/>
        <w:gridCol w:w="422"/>
      </w:tblGrid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9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8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6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67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6"/>
            </w:pPr>
            <w:r>
              <w:rPr>
                <w:rStyle w:val="CharStyle105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06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24"/>
            </w:pPr>
            <w:r>
              <w:rPr>
                <w:rStyle w:val="CharStyle105"/>
                <w:b/>
                <w:bCs/>
              </w:rPr>
              <w:t>зегионы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06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09"/>
                <w:b/>
                <w:bCs/>
              </w:rPr>
              <w:t>15-046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7"/>
            </w:pPr>
            <w:r>
              <w:rPr>
                <w:rStyle w:val="CharStyle109"/>
                <w:b/>
                <w:bCs/>
              </w:rPr>
              <w:t>Для себя любимой. Ежегодное обследование (для г. Алматы)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22"/>
            </w:pPr>
            <w:r>
              <w:rPr>
                <w:rStyle w:val="CharStyle109"/>
                <w:b/>
                <w:bCs/>
              </w:rPr>
              <w:t>29 000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9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Обследование общего состояния организма, с помощью которого можно получить достоверную оценку здоровья женщины. В пакете исследуются биохимические, коагулологические, онкологические показатели работы желудочно-кишечного тракта, мочеполовой и сердечно-сосудистой систем; гормоны щитовидной железы и репродукции. До 30-40 лет их следует проходить ежегодно, а после 40 - один раз в полгода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99"/>
            </w:pPr>
            <w:r>
              <w:rPr>
                <w:rStyle w:val="CharStyle101"/>
                <w:b/>
                <w:bCs/>
              </w:rPr>
              <w:t>кровь (сыворотка + плазма), моча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rStyle w:val="CharStyle109"/>
                <w:b/>
                <w:bCs/>
              </w:rPr>
              <w:t xml:space="preserve">ОАК с лейкоцитарной формулой и СОЭ; ОАМ; ЛДГ; АЛТ; ГГТ; Амилаза общая; Билирубин общий; Глюкоза в сыворотке; Мочевина в сыворотке; Мочевая кислота в сыворотке; Железо в сыворотке; Кальций в сыворотке; Фосфор в сыворотке; Холестерин общий; Коагулограмма; Пролактин; ТТГ; Анти-ТПО; СА 125; СА 15- 3; Токсоплазма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(T.gondi), </w:t>
            </w:r>
            <w:r>
              <w:rPr>
                <w:rStyle w:val="CharStyle109"/>
                <w:b/>
                <w:bCs/>
              </w:rPr>
              <w:t xml:space="preserve">ВИЧ; Гзлатит В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(HBs </w:t>
            </w:r>
            <w:r>
              <w:rPr>
                <w:rStyle w:val="CharStyle109"/>
                <w:b/>
                <w:bCs/>
              </w:rPr>
              <w:t>Ад); Гзлатит</w:t>
            </w:r>
            <w:r>
              <w:rPr>
                <w:rStyle w:val="CharStyle101"/>
                <w:b/>
                <w:bCs/>
              </w:rPr>
              <w:t xml:space="preserve"> 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>(anti-HCV-IgM+G)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7243" w:wrap="notBeside" w:vAnchor="text" w:hAnchor="text" w:xAlign="center" w:y="1"/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09"/>
                <w:b/>
                <w:bCs/>
              </w:rPr>
              <w:t>15-246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rStyle w:val="CharStyle109"/>
                <w:b/>
                <w:bCs/>
              </w:rPr>
              <w:t>Для себя любимой. Ежегодное обследование (для регионов)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22"/>
            </w:pPr>
            <w:r>
              <w:rPr>
                <w:rStyle w:val="CharStyle109"/>
                <w:b/>
                <w:bCs/>
              </w:rPr>
              <w:t>26 900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3"/>
            </w:pPr>
            <w:r>
              <w:rPr>
                <w:rStyle w:val="CharStyle109"/>
                <w:b/>
                <w:bCs/>
              </w:rPr>
              <w:t>3</w:t>
            </w:r>
          </w:p>
        </w:tc>
      </w:tr>
      <w:tr>
        <w:trPr>
          <w:trHeight w:val="22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Обследование общего состояния организма, с помощью которого можно получить достоверную оценку здоровья женщины. В пакете исследуются биохимические, коагулологические, онкологические показатели работы желудочно-кишечного тракта, мочеполовой и сердечно-сосудистой систем; гормоны щитовидной железы и репродукции. До 30-40 лет их следует проходить ежегодно, а после 40 - один раз в полгода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99"/>
            </w:pPr>
            <w:r>
              <w:rPr>
                <w:rStyle w:val="CharStyle101"/>
                <w:b/>
                <w:bCs/>
              </w:rPr>
              <w:t>кровь (сыворотка + плазма), моча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rStyle w:val="CharStyle109"/>
                <w:b/>
                <w:bCs/>
              </w:rPr>
              <w:t xml:space="preserve">ОАК с лейкоцитарной формулой и СОЭ; ОАМ; ЛДГ; АЛТ; ГГТ; Амилаза общая; Билирубин общий; Глюкоза в сыворотке; Мочевина в сыворотке; Мочевая кислота в сыворотке; Железо в сыворотке; Кальций в сыворотке; Холестерин общий; Коагулограмма; Пролактин; ТТГ; Анти-ТПО; СА 125; СА 15-3; Токсоплазма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(T.gondii), </w:t>
            </w:r>
            <w:r>
              <w:rPr>
                <w:rStyle w:val="CharStyle109"/>
                <w:b/>
                <w:bCs/>
              </w:rPr>
              <w:t xml:space="preserve">Гзлатит В </w:t>
            </w:r>
            <w:r>
              <w:rPr>
                <w:rStyle w:val="CharStyle109"/>
                <w:lang w:val="en-US" w:eastAsia="en-US" w:bidi="en-US"/>
                <w:b/>
                <w:bCs/>
              </w:rPr>
              <w:t xml:space="preserve">(HBs </w:t>
            </w:r>
            <w:r>
              <w:rPr>
                <w:rStyle w:val="CharStyle109"/>
                <w:b/>
                <w:bCs/>
              </w:rPr>
              <w:t xml:space="preserve">Ад); Гзлатит С </w:t>
            </w:r>
            <w:r>
              <w:rPr>
                <w:rStyle w:val="CharStyle109"/>
                <w:lang w:val="en-US" w:eastAsia="en-US" w:bidi="en-US"/>
                <w:b/>
                <w:bCs/>
              </w:rPr>
              <w:t>(anti-HCV-IgM+G)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7243" w:wrap="notBeside" w:vAnchor="text" w:hAnchor="text" w:xAlign="center" w:y="1"/>
            </w:pP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09"/>
                <w:b/>
                <w:bCs/>
              </w:rPr>
              <w:t>15-047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rStyle w:val="CharStyle109"/>
                <w:b/>
                <w:bCs/>
              </w:rPr>
              <w:t>Всегда в форме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rStyle w:val="CharStyle109"/>
                <w:b/>
                <w:bCs/>
              </w:rPr>
              <w:t>(Ежегодное обследование для мужчин) (для г. Алматы)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22"/>
            </w:pPr>
            <w:r>
              <w:rPr>
                <w:rStyle w:val="CharStyle109"/>
                <w:b/>
                <w:bCs/>
              </w:rPr>
              <w:t>29 500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hanging="9"/>
            </w:pPr>
            <w:r>
              <w:rPr>
                <w:rStyle w:val="CharStyle109"/>
                <w:b/>
                <w:bCs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1"/>
        <w:framePr w:w="724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p>
      <w:pPr>
        <w:framePr w:w="7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79"/>
          <w:footerReference w:type="default" r:id="rId80"/>
          <w:footerReference w:type="first" r:id="rId81"/>
          <w:titlePg/>
          <w:pgSz w:w="8400" w:h="11900"/>
          <w:pgMar w:top="181" w:left="575" w:right="573" w:bottom="608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720"/>
        <w:gridCol w:w="3667"/>
        <w:gridCol w:w="1171"/>
        <w:gridCol w:w="763"/>
        <w:gridCol w:w="509"/>
        <w:gridCol w:w="422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6"/>
            </w:pPr>
            <w:r>
              <w:rPr>
                <w:rStyle w:val="CharStyle130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0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105"/>
            </w:pPr>
            <w:r>
              <w:rPr>
                <w:rStyle w:val="CharStyle130"/>
                <w:b/>
                <w:bCs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2"/>
            </w:pPr>
            <w:r>
              <w:rPr>
                <w:rStyle w:val="CharStyle130"/>
                <w:b/>
                <w:bCs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40" w:right="0" w:firstLine="9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62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9"/>
            </w:pPr>
            <w:r>
              <w:rPr>
                <w:rStyle w:val="CharStyle120"/>
                <w:b/>
                <w:bCs/>
              </w:rPr>
              <w:t>ш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96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24"/>
            </w:pPr>
            <w:r>
              <w:rPr>
                <w:rStyle w:val="CharStyle105"/>
                <w:b/>
                <w:bCs/>
              </w:rPr>
              <w:t>мгионы</w:t>
            </w:r>
          </w:p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96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18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30"/>
                <w:b/>
                <w:bCs/>
              </w:rPr>
              <w:t>Обследование общего состояния организма, с помощью которого можно получить достоверную оценку здоровья мужчины.</w:t>
            </w:r>
          </w:p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30"/>
                <w:b/>
                <w:bCs/>
              </w:rPr>
              <w:t>В пакете исследуются биохимические, коагулологические, онкологические показатели работы желудочно-кишечного тракта, мочеполовой и сердечно-сосудистой систем; гормоны щитовидной железы и репродукции. До 30-40 лет их следует проходить ежегодно, а после 40 - один раз в полгода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105"/>
            </w:pPr>
            <w:r>
              <w:rPr>
                <w:rStyle w:val="CharStyle130"/>
                <w:b/>
                <w:bCs/>
              </w:rPr>
              <w:t xml:space="preserve">кровь (сыворотка </w:t>
            </w:r>
            <w:r>
              <w:rPr>
                <w:rStyle w:val="CharStyle105"/>
                <w:b/>
                <w:bCs/>
              </w:rPr>
              <w:t xml:space="preserve">+ </w:t>
            </w:r>
            <w:r>
              <w:rPr>
                <w:rStyle w:val="CharStyle130"/>
                <w:b/>
                <w:bCs/>
              </w:rPr>
              <w:t>плазма), моча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31"/>
                <w:b/>
                <w:bCs/>
              </w:rPr>
              <w:t xml:space="preserve">ОАК с лейкоцитарной формулой и СОЭ; ОАМ;ЛДГ; АЛТ; ГТТ; Амилаза общая; Белок общий; Билирубин общий; Глюкоза в сыворотке; Мочевина в сыворотке; Мсневая кислота в сыворотке; Железо в сыворотке; Кальц ий в сыворотке; Холестерин общий; Коагупоарамма; Тестостерон; </w:t>
            </w:r>
            <w:r>
              <w:rPr>
                <w:rStyle w:val="CharStyle132"/>
                <w:b/>
                <w:bCs/>
              </w:rPr>
              <w:t>ill;</w:t>
            </w:r>
            <w:r>
              <w:rPr>
                <w:rStyle w:val="CharStyle131"/>
                <w:lang w:val="en-US" w:eastAsia="en-US" w:bidi="en-US"/>
                <w:b/>
                <w:bCs/>
              </w:rPr>
              <w:t xml:space="preserve"> </w:t>
            </w:r>
            <w:r>
              <w:rPr>
                <w:rStyle w:val="CharStyle131"/>
                <w:b/>
                <w:bCs/>
              </w:rPr>
              <w:t xml:space="preserve">Анти- </w:t>
            </w:r>
            <w:r>
              <w:rPr>
                <w:rStyle w:val="CharStyle130"/>
                <w:b/>
                <w:bCs/>
              </w:rPr>
              <w:t xml:space="preserve">7770; </w:t>
            </w:r>
            <w:r>
              <w:rPr>
                <w:rStyle w:val="CharStyle131"/>
                <w:b/>
                <w:bCs/>
              </w:rPr>
              <w:t xml:space="preserve">ПСА общий; ПСА свободный; ВИЧ; Гепатит В </w:t>
            </w:r>
            <w:r>
              <w:rPr>
                <w:rStyle w:val="CharStyle131"/>
                <w:lang w:val="en-US" w:eastAsia="en-US" w:bidi="en-US"/>
                <w:b/>
                <w:bCs/>
              </w:rPr>
              <w:t xml:space="preserve">(HBs </w:t>
            </w:r>
            <w:r>
              <w:rPr>
                <w:rStyle w:val="CharStyle131"/>
                <w:b/>
                <w:bCs/>
              </w:rPr>
              <w:t>Ад); Гепатит С (апй</w:t>
            </w:r>
            <w:r>
              <w:rPr>
                <w:rStyle w:val="CharStyle131"/>
                <w:lang w:val="en-US" w:eastAsia="en-US" w:bidi="en-US"/>
                <w:b/>
                <w:bCs/>
              </w:rPr>
              <w:t xml:space="preserve">-HCV-lgM+G); </w:t>
            </w:r>
            <w:r>
              <w:rPr>
                <w:rStyle w:val="CharStyle131"/>
                <w:b/>
                <w:bCs/>
              </w:rPr>
              <w:t xml:space="preserve">Сифилис </w:t>
            </w:r>
            <w:r>
              <w:rPr>
                <w:rStyle w:val="CharStyle131"/>
                <w:lang w:val="en-US" w:eastAsia="en-US" w:bidi="en-US"/>
                <w:b/>
                <w:bCs/>
              </w:rPr>
              <w:t>(anti-T.pallidum-IgM+G)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5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5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5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7253" w:wrap="notBeside" w:vAnchor="text" w:hAnchor="text" w:xAlign="center" w:y="1"/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10"/>
            </w:pPr>
            <w:r>
              <w:rPr>
                <w:rStyle w:val="CharStyle131"/>
                <w:b/>
                <w:bCs/>
              </w:rPr>
              <w:t>15-247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4"/>
            </w:pPr>
            <w:r>
              <w:rPr>
                <w:rStyle w:val="CharStyle131"/>
                <w:b/>
                <w:bCs/>
              </w:rPr>
              <w:t>Всегда в форме (Ежегодное обследование для мужчин) (для регионов)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2"/>
            </w:pPr>
            <w:r>
              <w:rPr>
                <w:rStyle w:val="CharStyle131"/>
                <w:b/>
                <w:bCs/>
              </w:rPr>
              <w:t>27 700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3"/>
            </w:pPr>
            <w:r>
              <w:rPr>
                <w:rStyle w:val="CharStyle120"/>
                <w:b/>
                <w:bCs/>
              </w:rPr>
              <w:t>3</w:t>
            </w:r>
          </w:p>
        </w:tc>
      </w:tr>
      <w:tr>
        <w:trPr>
          <w:trHeight w:val="18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30"/>
                <w:b/>
                <w:bCs/>
              </w:rPr>
              <w:t>Обследование общего состояния организма, с помощью которого можно получить достоверную оценку здоровья мужчины.</w:t>
            </w:r>
          </w:p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30"/>
                <w:b/>
                <w:bCs/>
              </w:rPr>
              <w:t>В пакете исследуются биохимические, коагулологические, онкологические показатели работы желудочно-кишечного тракта, мочеполовой и сердечно-сосудистой систем; гормоны щитовидной железы и репродукции. До 30-40 лет их следует проходить ежегодно, а после 40 - один раз в пол года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105"/>
            </w:pPr>
            <w:r>
              <w:rPr>
                <w:rStyle w:val="CharStyle130"/>
                <w:b/>
                <w:bCs/>
              </w:rPr>
              <w:t xml:space="preserve">кровь(сыворотка </w:t>
            </w:r>
            <w:r>
              <w:rPr>
                <w:rStyle w:val="CharStyle105"/>
                <w:b/>
                <w:bCs/>
              </w:rPr>
              <w:t xml:space="preserve">+ </w:t>
            </w:r>
            <w:r>
              <w:rPr>
                <w:rStyle w:val="CharStyle130"/>
                <w:b/>
                <w:bCs/>
              </w:rPr>
              <w:t>плазма), моча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31"/>
                <w:b/>
                <w:bCs/>
              </w:rPr>
              <w:t>ОАК с лейкоцитарной формулой и СОЭ; ОАМ;</w:t>
            </w:r>
          </w:p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31"/>
                <w:b/>
                <w:bCs/>
              </w:rPr>
              <w:t xml:space="preserve">ЛДГ; АПТ; ГТТ; Амилаза Общая; Билирубин общий; Глюкоза в сыворотке; Мочевина в сыворотке; Мочевая кислота в сыворотке; Железо в сыворотке; Кальций в сыворотке; Холестерин общий; Коагупоарамма; Тестостерон;ТТГ; Анти- ТПО; ПСА общий; ПСА свободный; Гапатит В </w:t>
            </w:r>
            <w:r>
              <w:rPr>
                <w:rStyle w:val="CharStyle131"/>
                <w:lang w:val="en-US" w:eastAsia="en-US" w:bidi="en-US"/>
                <w:b/>
                <w:bCs/>
              </w:rPr>
              <w:t xml:space="preserve">(HBs </w:t>
            </w:r>
            <w:r>
              <w:rPr>
                <w:rStyle w:val="CharStyle131"/>
                <w:b/>
                <w:bCs/>
              </w:rPr>
              <w:t xml:space="preserve">Ад); Гапатит С </w:t>
            </w:r>
            <w:r>
              <w:rPr>
                <w:rStyle w:val="CharStyle131"/>
                <w:lang w:val="en-US" w:eastAsia="en-US" w:bidi="en-US"/>
                <w:b/>
                <w:bCs/>
              </w:rPr>
              <w:t xml:space="preserve">(anti-HCV-IgM+G); </w:t>
            </w:r>
            <w:r>
              <w:rPr>
                <w:rStyle w:val="CharStyle131"/>
                <w:b/>
                <w:bCs/>
              </w:rPr>
              <w:t xml:space="preserve">Сифилис </w:t>
            </w:r>
            <w:r>
              <w:rPr>
                <w:rStyle w:val="CharStyle131"/>
                <w:lang w:val="en-US" w:eastAsia="en-US" w:bidi="en-US"/>
                <w:b/>
                <w:bCs/>
              </w:rPr>
              <w:t>(anti-T. pallidum-IgM+G)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5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5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25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7253" w:wrap="notBeside" w:vAnchor="text" w:hAnchor="text" w:xAlign="center" w:y="1"/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10"/>
            </w:pPr>
            <w:r>
              <w:rPr>
                <w:rStyle w:val="CharStyle131"/>
                <w:b/>
                <w:bCs/>
              </w:rPr>
              <w:t>15-048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1"/>
                <w:lang w:val="en-US" w:eastAsia="en-US" w:bidi="en-US"/>
                <w:b/>
                <w:bCs/>
              </w:rPr>
              <w:t>VIP</w:t>
            </w:r>
            <w:r>
              <w:rPr>
                <w:rStyle w:val="CharStyle131"/>
                <w:b/>
                <w:bCs/>
              </w:rPr>
              <w:t>-обследование для женщин (для г. Алматы)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2"/>
            </w:pPr>
            <w:r>
              <w:rPr>
                <w:rStyle w:val="CharStyle131"/>
                <w:b/>
                <w:bCs/>
              </w:rPr>
              <w:t>57 700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hanging="4"/>
            </w:pPr>
            <w:r>
              <w:rPr>
                <w:rStyle w:val="CharStyle13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3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30"/>
                <w:b/>
                <w:bCs/>
              </w:rPr>
              <w:t>Комплексная программа лабораторного обследо</w:t>
              <w:t>вания общего состояния организма, с помощью которой можно получить достоверную оценку здоровья женщины. В пакете проводятся иссле</w:t>
              <w:t>дования иммунного статуса женщины; биохими</w:t>
              <w:t>ческие, коагулологические, онкологические пока</w:t>
              <w:t>затели работы желудочно-кишечного тракта, моче</w:t>
              <w:t>половой и сердечно-сосудистой систем; гормоны щитовидной железы и репродукции. Определяется полный спектр показателей углеводного и липид</w:t>
              <w:t>ного обмена. До 30-40 лет их следует проходить ежегодно, а после 40 - один раз в полгода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105"/>
            </w:pPr>
            <w:r>
              <w:rPr>
                <w:rStyle w:val="CharStyle130"/>
                <w:b/>
                <w:bCs/>
              </w:rPr>
              <w:t>кровь(сыворотка + плазма), 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1"/>
        <w:framePr w:w="725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p>
      <w:pPr>
        <w:framePr w:w="72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10"/>
        <w:gridCol w:w="3672"/>
        <w:gridCol w:w="1166"/>
        <w:gridCol w:w="768"/>
        <w:gridCol w:w="504"/>
        <w:gridCol w:w="422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130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0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98"/>
            </w:pPr>
            <w:r>
              <w:rPr>
                <w:rStyle w:val="CharStyle130"/>
                <w:b/>
                <w:bCs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hanging="8"/>
            </w:pPr>
            <w:r>
              <w:rPr>
                <w:rStyle w:val="CharStyle130"/>
                <w:b/>
                <w:bCs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6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67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6"/>
            </w:pPr>
            <w:r>
              <w:rPr>
                <w:rStyle w:val="CharStyle105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06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24"/>
            </w:pPr>
            <w:r>
              <w:rPr>
                <w:rStyle w:val="CharStyle105"/>
                <w:b/>
                <w:bCs/>
              </w:rPr>
              <w:t>регионы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06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26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rStyle w:val="CharStyle131"/>
                <w:b/>
                <w:bCs/>
              </w:rPr>
              <w:t>ОАК с лейкоцитарной формулой и СОЭ; ОАМ;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rStyle w:val="CharStyle131"/>
                <w:b/>
                <w:bCs/>
              </w:rPr>
              <w:t xml:space="preserve">Гзмостазиограмма; АЛТ; </w:t>
            </w:r>
            <w:r>
              <w:rPr>
                <w:rStyle w:val="CharStyle131"/>
                <w:lang w:val="en-US" w:eastAsia="en-US" w:bidi="en-US"/>
                <w:b/>
                <w:bCs/>
              </w:rPr>
              <w:t xml:space="preserve">ACT; </w:t>
            </w:r>
            <w:r>
              <w:rPr>
                <w:rStyle w:val="CharStyle131"/>
                <w:b/>
                <w:bCs/>
              </w:rPr>
              <w:t xml:space="preserve">Альфа-амилаза; ГТТ; Гликопизированный гемоглобин; Глюкоза в сыворотке; Железо в сыворотке; Калий; Натрий; Кальций в сыворотке; ЛДГ; Холестерин (ЛПНП); Холестерин (ЛПВП); Мочевая кислота в сыворотке; Мочевина в сыворотке; Белок общий в сыворотке; Билирубин общий; Триглицериды; Холестерин общий; Гзлатит С </w:t>
            </w:r>
            <w:r>
              <w:rPr>
                <w:rStyle w:val="CharStyle131"/>
                <w:lang w:val="en-US" w:eastAsia="en-US" w:bidi="en-US"/>
                <w:b/>
                <w:bCs/>
              </w:rPr>
              <w:t xml:space="preserve">(anti-HCV-IgM+G); </w:t>
            </w:r>
            <w:r>
              <w:rPr>
                <w:rStyle w:val="CharStyle131"/>
                <w:b/>
                <w:bCs/>
              </w:rPr>
              <w:t xml:space="preserve">Гзлатит В </w:t>
            </w:r>
            <w:r>
              <w:rPr>
                <w:rStyle w:val="CharStyle131"/>
                <w:lang w:val="en-US" w:eastAsia="en-US" w:bidi="en-US"/>
                <w:b/>
                <w:bCs/>
              </w:rPr>
              <w:t xml:space="preserve">(HBsAg); </w:t>
            </w:r>
            <w:r>
              <w:rPr>
                <w:rStyle w:val="CharStyle131"/>
                <w:b/>
                <w:bCs/>
              </w:rPr>
              <w:t xml:space="preserve">Трепонема </w:t>
            </w:r>
            <w:r>
              <w:rPr>
                <w:rStyle w:val="CharStyle131"/>
                <w:lang w:val="en-US" w:eastAsia="en-US" w:bidi="en-US"/>
                <w:b/>
                <w:bCs/>
              </w:rPr>
              <w:t>(T.pallidum);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rStyle w:val="CharStyle131"/>
                <w:b/>
                <w:bCs/>
              </w:rPr>
              <w:t>СА125; СА 15-3; Прогестерон; Пропактин;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rStyle w:val="CharStyle131"/>
                <w:b/>
                <w:bCs/>
              </w:rPr>
              <w:t>ТТГ; Эстрадиол; Анти-ТПО; Ревматоидный фактор; Холестерин (ЛПОНП); Иммунограмма; Коэффициент атерогенности; 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31"/>
                <w:b/>
                <w:bCs/>
              </w:rPr>
              <w:t>15-248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rStyle w:val="CharStyle131"/>
                <w:lang w:val="en-US" w:eastAsia="en-US" w:bidi="en-US"/>
                <w:b/>
                <w:bCs/>
              </w:rPr>
              <w:t>VIP</w:t>
            </w:r>
            <w:r>
              <w:rPr>
                <w:rStyle w:val="CharStyle131"/>
                <w:b/>
                <w:bCs/>
              </w:rPr>
              <w:t>-обследование для женщин (для регионов)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20"/>
            </w:pPr>
            <w:r>
              <w:rPr>
                <w:rStyle w:val="CharStyle131"/>
                <w:b/>
                <w:bCs/>
              </w:rPr>
              <w:t>55 000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3"/>
            </w:pPr>
            <w:r>
              <w:rPr>
                <w:rStyle w:val="CharStyle131"/>
                <w:b/>
                <w:bCs/>
              </w:rPr>
              <w:t>3</w:t>
            </w:r>
          </w:p>
        </w:tc>
      </w:tr>
      <w:tr>
        <w:trPr>
          <w:trHeight w:val="28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rStyle w:val="CharStyle130"/>
                <w:b/>
                <w:bCs/>
              </w:rPr>
              <w:t>Комплексная программа лабораторного обследования общего состояния организма, с помощью которой можно получить достоверную оценку здоровья женщины. В пакете проводятся исследования иммунного статуса женщины; биохимические, коагулологические, онкологические показатели работы желудочно-кишечного тракта, мочеполовой и сердечно-сосудистой систем; гормоны щитовидной железы и репродукции. Определяется полный спектр показателей углеводного и липидного обмена. До 30-40 лет их следует проходить ежегодно, а после 40 - один раз в полгода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rStyle w:val="CharStyle131"/>
                <w:b/>
                <w:bCs/>
              </w:rPr>
              <w:t xml:space="preserve">ОАК с лейкоцитарной формулой и СОЭ; ОАМ; Коагулограмма; АЛТ; </w:t>
            </w:r>
            <w:r>
              <w:rPr>
                <w:rStyle w:val="CharStyle131"/>
                <w:lang w:val="en-US" w:eastAsia="en-US" w:bidi="en-US"/>
                <w:b/>
                <w:bCs/>
              </w:rPr>
              <w:t xml:space="preserve">ACT; </w:t>
            </w:r>
            <w:r>
              <w:rPr>
                <w:rStyle w:val="CharStyle131"/>
                <w:b/>
                <w:bCs/>
              </w:rPr>
              <w:t xml:space="preserve">Альфа-амилаза; ГГТ; Гликопизированный гемоглобин; Глюкоза в сыворотке; Железо в сыворотке; Калий; Натрий; Кальций в сыворотке; ЛДГ; Холестерин (ЛПНП); Холестерин (ЛПВП); Мочевая кислота в сыворотке; Мочевина в сыворотке; Белок общий в сыворотке; Билирубин общий; Триглицериды; Холестерин общий; Гзлатит С </w:t>
            </w:r>
            <w:r>
              <w:rPr>
                <w:rStyle w:val="CharStyle131"/>
                <w:lang w:val="en-US" w:eastAsia="en-US" w:bidi="en-US"/>
                <w:b/>
                <w:bCs/>
              </w:rPr>
              <w:t>(anti-HCV-IgM+G);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rStyle w:val="CharStyle131"/>
                <w:b/>
                <w:bCs/>
              </w:rPr>
              <w:t xml:space="preserve">Гзлатит В </w:t>
            </w:r>
            <w:r>
              <w:rPr>
                <w:rStyle w:val="CharStyle131"/>
                <w:lang w:val="en-US" w:eastAsia="en-US" w:bidi="en-US"/>
                <w:b/>
                <w:bCs/>
              </w:rPr>
              <w:t xml:space="preserve">(HBsAg); </w:t>
            </w:r>
            <w:r>
              <w:rPr>
                <w:rStyle w:val="CharStyle131"/>
                <w:b/>
                <w:bCs/>
              </w:rPr>
              <w:t xml:space="preserve">Трепонема </w:t>
            </w:r>
            <w:r>
              <w:rPr>
                <w:rStyle w:val="CharStyle131"/>
                <w:lang w:val="en-US" w:eastAsia="en-US" w:bidi="en-US"/>
                <w:b/>
                <w:bCs/>
              </w:rPr>
              <w:t xml:space="preserve">(T.pallidum); </w:t>
            </w:r>
            <w:r>
              <w:rPr>
                <w:rStyle w:val="CharStyle131"/>
                <w:b/>
                <w:bCs/>
              </w:rPr>
              <w:t>СА 125; СА 15-3; Прогестерон; Пролактин; ТТГ; Эстрадиол; Анти-ТПО; Ревматоидный фактор; Холестерин (ЛПОНП); Иммунограмма; Коэффициент атерогенности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98"/>
            </w:pPr>
            <w:r>
              <w:rPr>
                <w:rStyle w:val="CharStyle130"/>
                <w:b/>
                <w:bCs/>
              </w:rPr>
              <w:t>кровь (сыворотка + плазма), моча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31"/>
                <w:b/>
                <w:bCs/>
              </w:rPr>
              <w:t>15-049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7"/>
            </w:pPr>
            <w:r>
              <w:rPr>
                <w:rStyle w:val="CharStyle131"/>
                <w:lang w:val="en-US" w:eastAsia="en-US" w:bidi="en-US"/>
                <w:b/>
                <w:bCs/>
              </w:rPr>
              <w:t>VIP</w:t>
            </w:r>
            <w:r>
              <w:rPr>
                <w:rStyle w:val="CharStyle131"/>
                <w:b/>
                <w:bCs/>
              </w:rPr>
              <w:t>-обследование для мужчин (для г. Алматы)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20"/>
            </w:pPr>
            <w:r>
              <w:rPr>
                <w:rStyle w:val="CharStyle131"/>
                <w:b/>
                <w:bCs/>
              </w:rPr>
              <w:t>55 500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9"/>
            </w:pPr>
            <w:r>
              <w:rPr>
                <w:rStyle w:val="CharStyle130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15"/>
        <w:gridCol w:w="3667"/>
        <w:gridCol w:w="1166"/>
        <w:gridCol w:w="768"/>
        <w:gridCol w:w="509"/>
        <w:gridCol w:w="418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130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0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93"/>
            </w:pPr>
            <w:r>
              <w:rPr>
                <w:rStyle w:val="CharStyle130"/>
                <w:b/>
                <w:bCs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2"/>
            </w:pPr>
            <w:r>
              <w:rPr>
                <w:rStyle w:val="CharStyle130"/>
                <w:b/>
                <w:bCs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6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67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160" w:right="0" w:hanging="6"/>
            </w:pPr>
            <w:r>
              <w:rPr>
                <w:rStyle w:val="CharStyle105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01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105"/>
                <w:b/>
                <w:bCs/>
              </w:rPr>
              <w:t>регионы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01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3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3"/>
            </w:pPr>
            <w:r>
              <w:rPr>
                <w:rStyle w:val="CharStyle130"/>
                <w:b/>
                <w:bCs/>
              </w:rPr>
              <w:t>Комплексная программа лабораторного обследования общего состояния организма, с помощью которой можно получить достоверную оценку здоровья мужчин. В пакете проводятся исследования иммунного статуса мужчины; биохимические, коагулологические, онкологические показатели работы желудочно- кишечного тракта, мочеполовой и сердечно-сосудистой систем; гормоны щитовидной железы и репродукции. Определяется полный спектр показателей углеводного и липидного обмена. До 30-40 лет их следует проходить ежегодно, а после 40 - один раз в полгода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93"/>
            </w:pPr>
            <w:r>
              <w:rPr>
                <w:rStyle w:val="CharStyle130"/>
                <w:b/>
                <w:bCs/>
              </w:rPr>
              <w:t>кровь (сыворотка + плазма), 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3"/>
            </w:pPr>
            <w:r>
              <w:rPr>
                <w:rStyle w:val="CharStyle131"/>
                <w:b/>
                <w:bCs/>
              </w:rPr>
              <w:t>ОАК с лейкоцитарной формулой и СОЭ;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3"/>
            </w:pPr>
            <w:r>
              <w:rPr>
                <w:rStyle w:val="CharStyle131"/>
                <w:b/>
                <w:bCs/>
              </w:rPr>
              <w:t xml:space="preserve">ОАМ; Гэмостазиограмма; АЛТ; </w:t>
            </w:r>
            <w:r>
              <w:rPr>
                <w:rStyle w:val="CharStyle131"/>
                <w:lang w:val="en-US" w:eastAsia="en-US" w:bidi="en-US"/>
                <w:b/>
                <w:bCs/>
              </w:rPr>
              <w:t xml:space="preserve">ACT; </w:t>
            </w:r>
            <w:r>
              <w:rPr>
                <w:rStyle w:val="CharStyle131"/>
                <w:b/>
                <w:bCs/>
              </w:rPr>
              <w:t>Альфа- амилаза; ГГТ; Гликолизированный гемоглобин; Глюкоза в сыворотке; Железо в сыворотке; Калий; Натрий; Кальций в сыворотке;</w:t>
            </w:r>
          </w:p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3"/>
            </w:pPr>
            <w:r>
              <w:rPr>
                <w:rStyle w:val="CharStyle131"/>
                <w:b/>
                <w:bCs/>
              </w:rPr>
              <w:t xml:space="preserve">ЛДГ; Холестерин (ЛПНП); Холестерин (ЛПВП); Мочевая кислота в сыворотке; Мочевина в сыворотке; Белок общий в сыворотке; Билирубин общий; Триглицериды; Холестерин общий; Гзлатит С </w:t>
            </w:r>
            <w:r>
              <w:rPr>
                <w:rStyle w:val="CharStyle131"/>
                <w:lang w:val="en-US" w:eastAsia="en-US" w:bidi="en-US"/>
                <w:b/>
                <w:bCs/>
              </w:rPr>
              <w:t xml:space="preserve">(anti-HCV- IgM+G); </w:t>
            </w:r>
            <w:r>
              <w:rPr>
                <w:rStyle w:val="CharStyle131"/>
                <w:b/>
                <w:bCs/>
              </w:rPr>
              <w:t xml:space="preserve">Гзлатит В </w:t>
            </w:r>
            <w:r>
              <w:rPr>
                <w:rStyle w:val="CharStyle131"/>
                <w:lang w:val="en-US" w:eastAsia="en-US" w:bidi="en-US"/>
                <w:b/>
                <w:bCs/>
              </w:rPr>
              <w:t xml:space="preserve">(HBsAg); </w:t>
            </w:r>
            <w:r>
              <w:rPr>
                <w:rStyle w:val="CharStyle131"/>
                <w:b/>
                <w:bCs/>
              </w:rPr>
              <w:t xml:space="preserve">Трепонема </w:t>
            </w:r>
            <w:r>
              <w:rPr>
                <w:rStyle w:val="CharStyle131"/>
                <w:lang w:val="en-US" w:eastAsia="en-US" w:bidi="en-US"/>
                <w:b/>
                <w:bCs/>
              </w:rPr>
              <w:t xml:space="preserve">(T.pallidum); </w:t>
            </w:r>
            <w:r>
              <w:rPr>
                <w:rStyle w:val="CharStyle131"/>
                <w:b/>
                <w:bCs/>
              </w:rPr>
              <w:t>ВИЧ; ТТГ; СА 19-9; ПСА общий; ПСА свободный; РЭА; Тестостерон; Анти- ТПО; Ревматоидный фактор; Холестерин (ЛПОНП); Иммунограмма; Коэффициент атерогенности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24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101"/>
            </w:pPr>
            <w:r>
              <w:rPr>
                <w:rStyle w:val="CharStyle120"/>
                <w:b/>
                <w:bCs/>
              </w:rPr>
              <w:t>15-249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3"/>
            </w:pPr>
            <w:r>
              <w:rPr>
                <w:rStyle w:val="CharStyle120"/>
                <w:lang w:val="en-US" w:eastAsia="en-US" w:bidi="en-US"/>
                <w:b/>
                <w:bCs/>
              </w:rPr>
              <w:t>VIP</w:t>
            </w:r>
            <w:r>
              <w:rPr>
                <w:rStyle w:val="CharStyle120"/>
                <w:b/>
                <w:bCs/>
              </w:rPr>
              <w:t>-обследование для мужчин (для регионов)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2"/>
            </w:pPr>
            <w:r>
              <w:rPr>
                <w:rStyle w:val="CharStyle130"/>
                <w:b/>
                <w:bCs/>
              </w:rPr>
              <w:t>53 300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2"/>
            </w:pPr>
            <w:r>
              <w:rPr>
                <w:rStyle w:val="CharStyle120"/>
                <w:b/>
                <w:bCs/>
              </w:rPr>
              <w:t>3</w:t>
            </w:r>
          </w:p>
        </w:tc>
      </w:tr>
      <w:tr>
        <w:trPr>
          <w:trHeight w:val="29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3"/>
            </w:pPr>
            <w:r>
              <w:rPr>
                <w:rStyle w:val="CharStyle130"/>
                <w:b/>
                <w:bCs/>
              </w:rPr>
              <w:t>Комплексная программа лабораторного обследования общего состояния организма, с помощью которой можно получить достоверную оценку Здоровья мужчин. В пакете проводятся исследования иммунного статуса мужчины; биохимические, коагулологические, онкологические показатели работы желудочно-кишечного тракта, мочеполовой и сердечно-сосудистой систем; гормоны щитовидной железы и репродукции. Определяется полный спектр показателей углеводного и липидного обмена. До 30-40 лет их следует проходить ежегодно, а после 40 - один раз в полгода.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7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93"/>
            </w:pPr>
            <w:r>
              <w:rPr>
                <w:rStyle w:val="CharStyle130"/>
                <w:b/>
                <w:bCs/>
              </w:rPr>
              <w:t>кровь (сыворотка + плазма), моча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82"/>
          <w:footerReference w:type="default" r:id="rId83"/>
          <w:footerReference w:type="first" r:id="rId84"/>
          <w:titlePg/>
          <w:pgSz w:w="8400" w:h="11900"/>
          <w:pgMar w:top="181" w:left="575" w:right="573" w:bottom="608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720"/>
        <w:gridCol w:w="3672"/>
        <w:gridCol w:w="1166"/>
        <w:gridCol w:w="763"/>
        <w:gridCol w:w="504"/>
        <w:gridCol w:w="427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130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0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84"/>
            </w:pPr>
            <w:r>
              <w:rPr>
                <w:rStyle w:val="CharStyle130"/>
                <w:b/>
                <w:bCs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hanging="7"/>
            </w:pPr>
            <w:r>
              <w:rPr>
                <w:rStyle w:val="CharStyle130"/>
                <w:b/>
                <w:bCs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60" w:right="0" w:hanging="6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62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60" w:right="0" w:hanging="6"/>
            </w:pPr>
            <w:r>
              <w:rPr>
                <w:rStyle w:val="CharStyle105"/>
                <w:b/>
                <w:bCs/>
              </w:rPr>
              <w:t>с»")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03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0"/>
            </w:pPr>
            <w:r>
              <w:rPr>
                <w:rStyle w:val="CharStyle105"/>
                <w:b/>
                <w:bCs/>
              </w:rPr>
              <w:t>регионы</w:t>
            </w:r>
          </w:p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03"/>
            </w:pPr>
            <w:r>
              <w:rPr>
                <w:rStyle w:val="CharStyle105"/>
                <w:b/>
                <w:bCs/>
              </w:rPr>
              <w:t>Сдн)</w:t>
            </w:r>
          </w:p>
        </w:tc>
      </w:tr>
      <w:tr>
        <w:trPr>
          <w:trHeight w:val="24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31"/>
                <w:b/>
                <w:bCs/>
              </w:rPr>
              <w:t>ОАК с лейкоцитарной формулой и СОЭ;</w:t>
            </w:r>
          </w:p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31"/>
                <w:b/>
                <w:bCs/>
              </w:rPr>
              <w:t xml:space="preserve">ОАМ; Коагулограмма; АЛТ; </w:t>
            </w:r>
            <w:r>
              <w:rPr>
                <w:rStyle w:val="CharStyle131"/>
                <w:lang w:val="en-US" w:eastAsia="en-US" w:bidi="en-US"/>
                <w:b/>
                <w:bCs/>
              </w:rPr>
              <w:t xml:space="preserve">ACT; </w:t>
            </w:r>
            <w:r>
              <w:rPr>
                <w:rStyle w:val="CharStyle131"/>
                <w:b/>
                <w:bCs/>
              </w:rPr>
              <w:t xml:space="preserve">Альфа- амилаза; ГГТ; Гликолизированный гемоглобин; Глюкоза в сыворотке; Железо в сыворотке; Калий; Натрий; Кальций в сыворотке; ЛДГ; Липидограмма; Холестерин (ЛПОНП); Мочевая кислота в сыворотке; Мочевина в сыворотке; Белок общий в сыворотке; Билирубин общий; Гзлатит С </w:t>
            </w:r>
            <w:r>
              <w:rPr>
                <w:rStyle w:val="CharStyle131"/>
                <w:lang w:val="en-US" w:eastAsia="en-US" w:bidi="en-US"/>
                <w:b/>
                <w:bCs/>
              </w:rPr>
              <w:t xml:space="preserve">(anti-HCV- IgM+G); </w:t>
            </w:r>
            <w:r>
              <w:rPr>
                <w:rStyle w:val="CharStyle131"/>
                <w:b/>
                <w:bCs/>
              </w:rPr>
              <w:t xml:space="preserve">Гзлатит В </w:t>
            </w:r>
            <w:r>
              <w:rPr>
                <w:rStyle w:val="CharStyle131"/>
                <w:lang w:val="en-US" w:eastAsia="en-US" w:bidi="en-US"/>
                <w:b/>
                <w:bCs/>
              </w:rPr>
              <w:t xml:space="preserve">(HBsAg); </w:t>
            </w:r>
            <w:r>
              <w:rPr>
                <w:rStyle w:val="CharStyle131"/>
                <w:b/>
                <w:bCs/>
              </w:rPr>
              <w:t xml:space="preserve">Трепонема </w:t>
            </w:r>
            <w:r>
              <w:rPr>
                <w:rStyle w:val="CharStyle131"/>
                <w:lang w:val="en-US" w:eastAsia="en-US" w:bidi="en-US"/>
                <w:b/>
                <w:bCs/>
              </w:rPr>
              <w:t xml:space="preserve">(T.pallidum); </w:t>
            </w:r>
            <w:r>
              <w:rPr>
                <w:rStyle w:val="CharStyle131"/>
                <w:b/>
                <w:bCs/>
              </w:rPr>
              <w:t>ТТГ; СА 19-9; ПСА общий; ПСА свободный; РЭА; Тестостерон; Анти-ТПО; Ревматоидный фактор; Иммунограмма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10"/>
            </w:pPr>
            <w:r>
              <w:rPr>
                <w:rStyle w:val="CharStyle131"/>
                <w:b/>
                <w:bCs/>
              </w:rPr>
              <w:t>15-054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31"/>
                <w:b/>
                <w:bCs/>
              </w:rPr>
              <w:t>Ягодка опять! Для дам элегантного возраста (для г. Алматы)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hanging="7"/>
            </w:pPr>
            <w:r>
              <w:rPr>
                <w:rStyle w:val="CharStyle131"/>
                <w:b/>
                <w:bCs/>
              </w:rPr>
              <w:t>8 200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6"/>
            </w:pPr>
            <w:r>
              <w:rPr>
                <w:rStyle w:val="CharStyle13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30"/>
                <w:b/>
                <w:bCs/>
              </w:rPr>
              <w:t>Программа предназначена для женщин после 40. Данная программа лабораторного обследования учитывает возрастные изменения в женском организме и помогает обнаружить заболевания на ранней стадии. По результатам пакета можно дать оценку липидного, углеводного обмена, работы сердечно-сосудистой системы, щитовидной железы и метаболизма кальция. Рекомендуемая периодичность обследования по этому профилю - не реже одного раза в год.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30"/>
                <w:b/>
                <w:bCs/>
              </w:rPr>
              <w:t>кровь (сыворотка +плазма)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30"/>
                <w:b/>
                <w:bCs/>
              </w:rPr>
              <w:t>Г</w:t>
            </w:r>
            <w:r>
              <w:rPr>
                <w:rStyle w:val="CharStyle131"/>
                <w:b/>
                <w:bCs/>
              </w:rPr>
              <w:t>эмостазиограмма; Холестерин общий; Холестерин (ЛПНП); Холестерин (ЛПВП); Триглицериды; Коэффициент атерогенности; Глюкоза в сыворотке; ТТГ; Мочевая кислота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10"/>
            </w:pPr>
            <w:r>
              <w:rPr>
                <w:rStyle w:val="CharStyle131"/>
                <w:b/>
                <w:bCs/>
              </w:rPr>
              <w:t>15-254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4"/>
            </w:pPr>
            <w:r>
              <w:rPr>
                <w:rStyle w:val="CharStyle131"/>
                <w:b/>
                <w:bCs/>
              </w:rPr>
              <w:t>Ягодка опять! Для дам элегантного возраста (для регионов)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hanging="7"/>
            </w:pPr>
            <w:r>
              <w:rPr>
                <w:rStyle w:val="CharStyle131"/>
                <w:b/>
                <w:bCs/>
              </w:rPr>
              <w:t>6 600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8"/>
            </w:pPr>
            <w:r>
              <w:rPr>
                <w:rStyle w:val="CharStyle131"/>
                <w:b/>
                <w:bCs/>
              </w:rPr>
              <w:t>2</w:t>
            </w:r>
          </w:p>
        </w:tc>
      </w:tr>
      <w:tr>
        <w:trPr>
          <w:trHeight w:val="23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30"/>
                <w:b/>
                <w:bCs/>
              </w:rPr>
              <w:t>Программа предназначена для женщин после 40. Данная программа лабораторного обследования учитывает возрастные изменения в женском организме и помогает обнаружить заболевания на ранней стадии. По результатам пакета можно дать оценку липидного, углеводного обмена, работы сердечно-сосудистой системы, щитовидной железы и метаболизма кальция. Рекомендуемая периодичность обследования по этому профилю - не реже одного раза в год.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30"/>
                <w:b/>
                <w:bCs/>
              </w:rPr>
              <w:t>кровь (сыворотка + плазма)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31"/>
                <w:b/>
                <w:bCs/>
              </w:rPr>
              <w:t>Коагулограмма; Липидограмма (холестерин общий; холестерин (ЛПНП); холестерин (ЛПВП); триглицериды; коэффициент атерогенности); Глюкоза в сыворотке;</w:t>
            </w:r>
          </w:p>
          <w:p>
            <w:pPr>
              <w:pStyle w:val="Style13"/>
              <w:framePr w:w="7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4"/>
            </w:pPr>
            <w:r>
              <w:rPr>
                <w:rStyle w:val="CharStyle131"/>
                <w:b/>
                <w:bCs/>
              </w:rPr>
              <w:t>ТТГ; Мочевая кислота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7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1"/>
        <w:framePr w:w="725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p>
      <w:pPr>
        <w:framePr w:w="72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10"/>
        <w:gridCol w:w="3672"/>
        <w:gridCol w:w="1166"/>
        <w:gridCol w:w="768"/>
        <w:gridCol w:w="504"/>
        <w:gridCol w:w="418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1"/>
            </w:pPr>
            <w:r>
              <w:rPr>
                <w:rStyle w:val="CharStyle130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0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89"/>
            </w:pPr>
            <w:r>
              <w:rPr>
                <w:rStyle w:val="CharStyle130"/>
                <w:b/>
                <w:bCs/>
              </w:rPr>
              <w:t>Биоматериал/ цвет крышки вакутейнера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hanging="8"/>
            </w:pPr>
            <w:r>
              <w:rPr>
                <w:rStyle w:val="CharStyle130"/>
                <w:b/>
                <w:bCs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60" w:right="0" w:hanging="6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67"/>
            </w:pPr>
            <w:r>
              <w:rPr>
                <w:rStyle w:val="CharStyle105"/>
                <w:b/>
                <w:bCs/>
              </w:rPr>
              <w:t>Алматы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60" w:right="0" w:hanging="6"/>
            </w:pPr>
            <w:r>
              <w:rPr>
                <w:rStyle w:val="CharStyle105"/>
                <w:b/>
                <w:bCs/>
              </w:rPr>
              <w:t>(ДН)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06"/>
            </w:pPr>
            <w:r>
              <w:rPr>
                <w:rStyle w:val="CharStyle105"/>
                <w:b/>
                <w:bCs/>
              </w:rPr>
              <w:t>Срок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24"/>
            </w:pPr>
            <w:r>
              <w:rPr>
                <w:rStyle w:val="CharStyle105"/>
                <w:b/>
                <w:bCs/>
              </w:rPr>
              <w:t>регионы</w:t>
            </w:r>
          </w:p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106"/>
            </w:pPr>
            <w:r>
              <w:rPr>
                <w:rStyle w:val="CharStyle105"/>
                <w:b/>
                <w:bCs/>
              </w:rPr>
              <w:t>(Дн)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31"/>
                <w:b/>
                <w:bCs/>
              </w:rPr>
              <w:t>15-055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31"/>
                <w:b/>
                <w:bCs/>
              </w:rPr>
              <w:t>Для солидных мужчин (после 40 лет)(для г. Алматы)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hanging="8"/>
            </w:pPr>
            <w:r>
              <w:rPr>
                <w:rStyle w:val="CharStyle131"/>
                <w:b/>
                <w:bCs/>
              </w:rPr>
              <w:t>12 600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9"/>
            </w:pPr>
            <w:r>
              <w:rPr>
                <w:rStyle w:val="CharStyle130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30"/>
                <w:b/>
                <w:bCs/>
              </w:rPr>
              <w:t>Программа профилактического обследования общего состояния здоровья мужчины в возрасте 40 лет и старше. По результатам пакета можно дать оценку липидного, углеводного обмена, работы сердечно-сосудистой системы, гормонального статуса мужчины. Рекомендуемая периодичность обследования - один раз в год.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30"/>
                <w:b/>
                <w:bCs/>
              </w:rPr>
              <w:t>кровь (сыворотка + плазма)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0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30"/>
                <w:b/>
                <w:bCs/>
              </w:rPr>
              <w:t>Гэ</w:t>
            </w:r>
            <w:r>
              <w:rPr>
                <w:rStyle w:val="CharStyle131"/>
                <w:b/>
                <w:bCs/>
              </w:rPr>
              <w:t>мостазиограмма; Холестерин общий; Холестерин (ЛПНП); Холестерин (ЛПВП); Триглицериды; Коэффициент атерогенности; Глюкоза е сыворотке; ТТГ; ПСА общий; ПСА свободный; Тестостерон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101"/>
            </w:pPr>
            <w:r>
              <w:rPr>
                <w:rStyle w:val="CharStyle131"/>
                <w:b/>
                <w:bCs/>
              </w:rPr>
              <w:t>15-255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75"/>
            </w:pPr>
            <w:r>
              <w:rPr>
                <w:rStyle w:val="CharStyle131"/>
                <w:b/>
                <w:bCs/>
              </w:rPr>
              <w:t>Для солидных мужчин (после 40 лет)(для регионов)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hanging="8"/>
            </w:pPr>
            <w:r>
              <w:rPr>
                <w:rStyle w:val="CharStyle131"/>
                <w:b/>
                <w:bCs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3"/>
            </w:pPr>
            <w:r>
              <w:rPr>
                <w:rStyle w:val="CharStyle131"/>
                <w:b/>
                <w:bCs/>
              </w:rPr>
              <w:t>3</w:t>
            </w:r>
          </w:p>
        </w:tc>
      </w:tr>
      <w:tr>
        <w:trPr>
          <w:trHeight w:val="16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30"/>
                <w:b/>
                <w:bCs/>
              </w:rPr>
              <w:t>Программа профилактического обследования общего состояния здоровья мужчины в возрасте 40 лет и старше. По результатам пакета можно дать оценку липидного, углеводного обмена, работы сердечно-сосудистой системы, гормонального статуса мужчины. Рекомендуемая периодичность обследования - один раз в год.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30"/>
                <w:b/>
                <w:bCs/>
              </w:rPr>
              <w:t>кровь (сыворотка + плазма)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7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75"/>
            </w:pPr>
            <w:r>
              <w:rPr>
                <w:rStyle w:val="CharStyle131"/>
                <w:b/>
                <w:bCs/>
              </w:rPr>
              <w:t>Коагулограмма; Холестерин общий; Холестерин (ЛПНП); Холестерин (ЛПВП); Триглицериды; Коэффициент атерогенности; Глюкоза в сыворотке; ТТГ; ПСА общий; ПСА свободный; Тестостерон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7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3726" w:after="0" w:line="100" w:lineRule="exact"/>
        <w:ind w:left="0" w:right="0" w:firstLine="0"/>
        <w:sectPr>
          <w:footerReference w:type="even" r:id="rId85"/>
          <w:footerReference w:type="default" r:id="rId86"/>
          <w:footerReference w:type="first" r:id="rId87"/>
          <w:pgSz w:w="8400" w:h="11900"/>
          <w:pgMar w:top="181" w:left="575" w:right="573" w:bottom="60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7" type="#_x0000_t75" style="position:absolute;margin-left:5.e-02pt;margin-top:0;width:348.95pt;height:265.45pt;z-index:-251658672;mso-wrap-distance-left:5pt;mso-wrap-distance-right:5pt;mso-position-horizontal-relative:margin" wrapcoords="0 0">
            <v:imagedata r:id="rId88" r:href="rId89"/>
            <w10:wrap anchorx="margin"/>
          </v:shape>
        </w:pict>
      </w:r>
      <w:r>
        <w:pict>
          <v:shape id="_x0000_s1108" type="#_x0000_t202" style="position:absolute;margin-left:86.15pt;margin-top:399.2pt;width:177.25pt;height:9.55pt;z-index:251657728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133"/>
                    <w:tabs>
                      <w:tab w:leader="none" w:pos="3509" w:val="right"/>
                      <w:tab w:leader="none" w:pos="3509" w:val="righ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20" w:lineRule="exact"/>
                    <w:ind w:left="0" w:right="0" w:firstLine="27"/>
                  </w:pPr>
                  <w:r>
                    <w:rPr>
                      <w:rStyle w:val="CharStyle134"/>
                      <w:lang w:val="en-US" w:eastAsia="en-US" w:bidi="en-US"/>
                    </w:rPr>
                    <w:t xml:space="preserve">*aw </w:t>
                  </w:r>
                  <w:r>
                    <w:rPr>
                      <w:rStyle w:val="CharStyle134"/>
                    </w:rPr>
                    <w:t xml:space="preserve">ИСИ </w:t>
                  </w:r>
                  <w:r>
                    <w:rPr>
                      <w:rStyle w:val="CharStyle134"/>
                      <w:lang w:val="en-US" w:eastAsia="en-US" w:bidi="en-US"/>
                    </w:rPr>
                    <w:t>»ll</w:t>
                    <w:tab/>
                    <w:t>ii&amp;hp«</w:t>
                    <w:tab/>
                  </w:r>
                  <w:r>
                    <w:rPr>
                      <w:rStyle w:val="CharStyle135"/>
                    </w:rPr>
                    <w:t>ximtit</w:t>
                  </w:r>
                  <w:r>
                    <w:rPr>
                      <w:rStyle w:val="CharStyle136"/>
                    </w:rPr>
                    <w:t>H</w:t>
                  </w:r>
                  <w:r>
                    <w:rPr>
                      <w:rStyle w:val="CharStyle135"/>
                    </w:rPr>
                    <w:t>im</w:t>
                  </w:r>
                </w:p>
              </w:txbxContent>
            </v:textbox>
            <w10:wrap anchorx="margin"/>
          </v:shape>
        </w:pict>
      </w:r>
      <w:r>
        <w:pict>
          <v:shape id="_x0000_s1109" type="#_x0000_t202" style="position:absolute;margin-left:169.95pt;margin-top:412.95pt;width:9.55pt;height:12.2pt;z-index:251657729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6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27"/>
                  </w:pPr>
                  <w:r>
                    <w:rPr>
                      <w:rStyle w:val="CharStyle138"/>
                      <w:b/>
                      <w:bCs/>
                    </w:rPr>
                    <w:t>К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39" w:lineRule="exact"/>
      </w:pPr>
    </w:p>
    <w:p>
      <w:pPr>
        <w:widowControl w:val="0"/>
        <w:rPr>
          <w:sz w:val="2"/>
          <w:szCs w:val="2"/>
        </w:rPr>
        <w:sectPr>
          <w:footerReference w:type="even" r:id="rId90"/>
          <w:footerReference w:type="default" r:id="rId91"/>
          <w:pgSz w:w="7996" w:h="8877"/>
          <w:pgMar w:top="0" w:left="482" w:right="532" w:bottom="0" w:header="0" w:footer="3" w:gutter="0"/>
          <w:rtlGutter w:val="0"/>
          <w:cols w:space="720"/>
          <w:pgNumType w:start="70"/>
          <w:noEndnote/>
          <w:docGrid w:linePitch="360"/>
        </w:sectPr>
      </w:pPr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0"/>
        <w:ind w:left="0" w:right="400" w:firstLine="0"/>
        <w:sectPr>
          <w:pgSz w:w="8400" w:h="11900"/>
          <w:pgMar w:top="2692" w:left="769" w:right="1018" w:bottom="460" w:header="0" w:footer="3" w:gutter="0"/>
          <w:rtlGutter w:val="0"/>
          <w:cols w:space="720"/>
          <w:noEndnote/>
          <w:docGrid w:linePitch="360"/>
        </w:sectPr>
      </w:pPr>
      <w:r>
        <w:pict>
          <v:shape id="_x0000_s1110" type="#_x0000_t75" style="position:absolute;margin-left:1.75pt;margin-top:-97.8pt;width:347.05pt;height:504.95pt;z-index:-251658671;mso-wrap-distance-left:5pt;mso-wrap-distance-right:5pt;mso-position-horizontal-relative:margin;mso-position-vertical-relative:margin" wrapcoords="0 0">
            <v:imagedata r:id="rId92" r:href="rId93"/>
            <w10:wrap anchorx="margin" anchory="margin"/>
          </v:shape>
        </w:pict>
      </w:r>
      <w:bookmarkStart w:id="7" w:name="bookmark7"/>
      <w:r>
        <w:rPr>
          <w:lang w:val="ru-RU" w:eastAsia="ru-RU" w:bidi="ru-RU"/>
          <w:w w:val="100"/>
          <w:color w:val="000000"/>
          <w:position w:val="0"/>
        </w:rPr>
        <w:t>ПРИЛОЖЕНИЕ</w:t>
        <w:br/>
        <w:t>К ГОСУДАРСТВЕННОЙ ЛИЦЕ!ПИИ</w:t>
      </w:r>
      <w:bookmarkEnd w:id="7"/>
    </w:p>
    <w:p>
      <w:pPr>
        <w:widowControl w:val="0"/>
        <w:spacing w:before="81" w:after="8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8400" w:h="1190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111" type="#_x0000_t202" style="position:absolute;margin-left:-86.2pt;margin-top:0.1pt;width:60.45pt;height:10.25pt;z-index:-125829375;mso-wrap-distance-left:5pt;mso-wrap-distance-right:29.35pt;mso-position-horizontal-relative:margin" filled="f" stroked="f">
            <v:textbox style="mso-fit-shape-to-text:t" inset="0,0,0,0">
              <w:txbxContent>
                <w:p>
                  <w:pPr>
                    <w:pStyle w:val="Style6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62"/>
                  </w:pPr>
                  <w:r>
                    <w:rPr>
                      <w:rStyle w:val="CharStyle138"/>
                      <w:b/>
                      <w:bCs/>
                    </w:rPr>
                    <w:t>Памир лицами</w:t>
                  </w:r>
                </w:p>
              </w:txbxContent>
            </v:textbox>
            <w10:wrap type="square" side="right" anchorx="margin"/>
          </v:shape>
        </w:pict>
      </w:r>
    </w:p>
    <w:p>
      <w:pPr>
        <w:pStyle w:val="Style14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* </w:t>
      </w:r>
      <w:r>
        <w:rPr>
          <w:w w:val="100"/>
          <w:spacing w:val="0"/>
          <w:color w:val="000000"/>
          <w:position w:val="0"/>
        </w:rPr>
        <w:t>T|t-.</w:t>
      </w:r>
    </w:p>
    <w:p>
      <w:pPr>
        <w:pStyle w:val="Style6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62"/>
        <w:sectPr>
          <w:type w:val="continuous"/>
          <w:pgSz w:w="8400" w:h="11900"/>
          <w:pgMar w:top="2677" w:left="3409" w:right="2894" w:bottom="445" w:header="0" w:footer="3" w:gutter="0"/>
          <w:rtlGutter w:val="0"/>
          <w:cols w:num="2" w:space="575"/>
          <w:noEndnote/>
          <w:docGrid w:linePitch="360"/>
        </w:sectPr>
      </w:pPr>
      <w:r>
        <w:br w:type="column"/>
      </w:r>
      <w:r>
        <w:rPr>
          <w:rStyle w:val="CharStyle143"/>
          <w:b/>
          <w:bCs/>
        </w:rPr>
        <w:t>.401 «5.0</w:t>
      </w:r>
    </w:p>
    <w:p>
      <w:pPr>
        <w:widowControl w:val="0"/>
        <w:spacing w:line="99" w:lineRule="exact"/>
        <w:rPr>
          <w:sz w:val="8"/>
          <w:szCs w:val="8"/>
        </w:rPr>
      </w:pPr>
    </w:p>
    <w:p>
      <w:pPr>
        <w:widowControl w:val="0"/>
        <w:rPr>
          <w:sz w:val="2"/>
          <w:szCs w:val="2"/>
        </w:rPr>
        <w:sectPr>
          <w:type w:val="continuous"/>
          <w:pgSz w:w="8400" w:h="1190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7"/>
        <w:tabs>
          <w:tab w:leader="none" w:pos="3467" w:val="right"/>
          <w:tab w:leader="none" w:pos="4271" w:val="right"/>
          <w:tab w:leader="none" w:pos="4422" w:val="center"/>
        </w:tabs>
        <w:widowControl w:val="0"/>
        <w:keepNext w:val="0"/>
        <w:keepLines w:val="0"/>
        <w:shd w:val="clear" w:color="auto" w:fill="auto"/>
        <w:bidi w:val="0"/>
        <w:spacing w:before="0" w:after="152" w:line="160" w:lineRule="exact"/>
        <w:ind w:left="960" w:right="0" w:firstLine="9"/>
      </w:pPr>
      <w:r>
        <w:rPr>
          <w:rStyle w:val="CharStyle152"/>
          <w:lang w:val="ru-RU" w:eastAsia="ru-RU" w:bidi="ru-RU"/>
          <w:b/>
          <w:bCs/>
        </w:rPr>
        <w:t xml:space="preserve">Два </w:t>
      </w:r>
      <w:r>
        <w:rPr>
          <w:rStyle w:val="CharStyle152"/>
          <w:b/>
          <w:bCs/>
        </w:rPr>
        <w:t xml:space="preserve">i»vit.ui;№«ii </w:t>
      </w:r>
      <w:r>
        <w:rPr>
          <w:rStyle w:val="CharStyle152"/>
          <w:lang w:val="ru-RU" w:eastAsia="ru-RU" w:bidi="ru-RU"/>
          <w:b/>
          <w:bCs/>
        </w:rPr>
        <w:t xml:space="preserve">к </w:t>
      </w:r>
      <w:r>
        <w:rPr>
          <w:rStyle w:val="CharStyle152"/>
          <w:b/>
          <w:bCs/>
        </w:rPr>
        <w:t xml:space="preserve">U </w:t>
      </w:r>
      <w:r>
        <w:rPr>
          <w:rStyle w:val="CharStyle152"/>
          <w:lang w:val="ru-RU" w:eastAsia="ru-RU" w:bidi="ru-RU"/>
          <w:b/>
          <w:bCs/>
        </w:rPr>
        <w:t>-</w:t>
        <w:tab/>
        <w:t>иц*-®</w:t>
        <w:tab/>
      </w:r>
      <w:r>
        <w:rPr>
          <w:rStyle w:val="CharStyle153"/>
          <w:b w:val="0"/>
          <w:bCs w:val="0"/>
        </w:rPr>
        <w:t>20.1</w:t>
      </w:r>
      <w:r>
        <w:rPr>
          <w:rStyle w:val="CharStyle152"/>
          <w:lang w:val="ru-RU" w:eastAsia="ru-RU" w:bidi="ru-RU"/>
          <w:b/>
          <w:bCs/>
        </w:rPr>
        <w:tab/>
      </w:r>
      <w:r>
        <w:rPr>
          <w:rStyle w:val="CharStyle154"/>
          <w:b w:val="0"/>
          <w:bCs w:val="0"/>
        </w:rPr>
        <w:t>г.</w:t>
      </w:r>
    </w:p>
    <w:p>
      <w:pPr>
        <w:pStyle w:val="Style155"/>
        <w:widowControl w:val="0"/>
        <w:keepNext w:val="0"/>
        <w:keepLines w:val="0"/>
        <w:shd w:val="clear" w:color="auto" w:fill="auto"/>
        <w:bidi w:val="0"/>
        <w:spacing w:before="0" w:after="151" w:line="140" w:lineRule="exact"/>
        <w:ind w:left="960" w:right="0" w:firstLine="9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Пгг«*чни. </w:t>
      </w:r>
      <w:r>
        <w:rPr>
          <w:rStyle w:val="CharStyle157"/>
        </w:rPr>
        <w:t>111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  <w:r>
        <w:rPr>
          <w:rStyle w:val="CharStyle157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*н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ar»/«Nii&gt; lu-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•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i;im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и&gt;«- ч. шипших лмгм&gt;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iniri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ш</w:t>
      </w:r>
    </w:p>
    <w:p>
      <w:pPr>
        <w:pStyle w:val="Style158"/>
        <w:tabs>
          <w:tab w:leader="none" w:pos="4969" w:val="left"/>
          <w:tab w:leader="underscore" w:pos="6045" w:val="left"/>
        </w:tabs>
        <w:widowControl w:val="0"/>
        <w:keepNext w:val="0"/>
        <w:keepLines w:val="0"/>
        <w:shd w:val="clear" w:color="auto" w:fill="auto"/>
        <w:bidi w:val="0"/>
        <w:spacing w:before="0" w:after="39" w:line="90" w:lineRule="exact"/>
        <w:ind w:left="9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Роемою ПШ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J&lt;»lt. LUo;m </w:t>
      </w:r>
      <w:r>
        <w:rPr>
          <w:rStyle w:val="CharStyle160"/>
          <w:lang w:val="ru-RU" w:eastAsia="ru-RU" w:bidi="ru-RU"/>
        </w:rPr>
        <w:t xml:space="preserve">Ь&gt;д«»; </w:t>
      </w:r>
      <w:r>
        <w:rPr>
          <w:rStyle w:val="CharStyle161"/>
        </w:rPr>
        <w:t>г</w:t>
      </w:r>
      <w:r>
        <w:rPr>
          <w:rStyle w:val="CharStyle160"/>
          <w:lang w:val="ru-RU" w:eastAsia="ru-RU" w:bidi="ru-RU"/>
        </w:rPr>
        <w:t xml:space="preserve"> </w:t>
      </w:r>
      <w:r>
        <w:rPr>
          <w:rStyle w:val="CharStyle160"/>
        </w:rPr>
        <w:t>.wiirt.ir</w:t>
        <w:tab/>
      </w:r>
      <w:r>
        <w:rPr>
          <w:rStyle w:val="CharStyle162"/>
        </w:rPr>
        <w:t>....</w:t>
      </w:r>
      <w:r>
        <w:rPr>
          <w:rStyle w:val="CharStyle160"/>
          <w:lang w:val="ru-RU" w:eastAsia="ru-RU" w:bidi="ru-RU"/>
        </w:rPr>
        <w:t xml:space="preserve"> </w:t>
      </w:r>
      <w:r>
        <w:rPr>
          <w:rStyle w:val="CharStyle16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63"/>
        <w:tabs>
          <w:tab w:leader="none" w:pos="3756" w:val="right"/>
          <w:tab w:leader="none" w:pos="4009" w:val="right"/>
          <w:tab w:leader="none" w:pos="4271" w:val="right"/>
          <w:tab w:leader="none" w:pos="45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60" w:right="0" w:firstLine="9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г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•** ' •**</w:t>
        <w:tab/>
        <w:t>I»*</w:t>
        <w:tab/>
      </w:r>
      <w:r>
        <w:rPr>
          <w:rStyle w:val="CharStyle165"/>
        </w:rPr>
        <w:t>лт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166"/>
          <w:vertAlign w:val="subscript"/>
        </w:rPr>
        <w:t>w</w:t>
      </w:r>
      <w:r>
        <w:rPr>
          <w:rStyle w:val="CharStyle166"/>
        </w:rPr>
        <w:t>.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al</w:t>
      </w:r>
      <w:r>
        <w:rPr>
          <w:lang w:val="en-US" w:eastAsia="en-US" w:bidi="en-US"/>
          <w:w w:val="100"/>
          <w:spacing w:val="0"/>
          <w:color w:val="000000"/>
          <w:position w:val="0"/>
        </w:rPr>
        <w:t>.</w:t>
        <w:tab/>
        <w:t>.</w:t>
      </w:r>
      <w:r>
        <w:rPr>
          <w:rStyle w:val="CharStyle166"/>
        </w:rPr>
        <w:t>.w</w:t>
      </w:r>
      <w:r>
        <w:rPr>
          <w:lang w:val="en-US" w:eastAsia="en-US" w:bidi="en-US"/>
          <w:w w:val="100"/>
          <w:spacing w:val="0"/>
          <w:color w:val="000000"/>
          <w:position w:val="0"/>
        </w:rPr>
        <w:t>m</w:t>
      </w:r>
      <w:r>
        <w:rPr>
          <w:rStyle w:val="CharStyle166"/>
        </w:rPr>
        <w:t>ih.i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ХИ.И.МЧТМЯ.</w:t>
      </w:r>
    </w:p>
    <w:p>
      <w:pPr>
        <w:pStyle w:val="Style163"/>
        <w:tabs>
          <w:tab w:leader="none" w:pos="2178" w:val="center"/>
          <w:tab w:leader="none" w:pos="3169" w:val="right"/>
          <w:tab w:leader="none" w:pos="3285" w:val="right"/>
          <w:tab w:leader="none" w:pos="3471" w:val="right"/>
          <w:tab w:leader="none" w:pos="3756" w:val="right"/>
          <w:tab w:leader="none" w:pos="4347" w:val="left"/>
          <w:tab w:leader="none" w:pos="5396" w:val="center"/>
          <w:tab w:leader="none" w:pos="6538" w:val="right"/>
          <w:tab w:leader="none" w:pos="671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60" w:right="0" w:firstLine="9"/>
      </w:pPr>
      <w:r>
        <w:rPr>
          <w:rStyle w:val="CharStyle165"/>
        </w:rPr>
        <w:t>г/чмвч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ям</w:t>
        <w:tab/>
        <w:t>их**»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-«.Min.i.</w:t>
        <w:tab/>
        <w:t>h.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I.</w:t>
        <w:tab/>
        <w:t>»««|М</w:t>
        <w:tab/>
        <w:t>,н:</w:t>
        <w:tab/>
        <w:t>Тин..*</w:t>
        <w:tab/>
        <w:t>Щ;т</w:t>
        <w:tab/>
        <w:t>.</w:t>
      </w:r>
    </w:p>
    <w:p>
      <w:pPr>
        <w:pStyle w:val="Style158"/>
        <w:widowControl w:val="0"/>
        <w:keepNext w:val="0"/>
        <w:keepLines w:val="0"/>
        <w:shd w:val="clear" w:color="auto" w:fill="auto"/>
        <w:bidi w:val="0"/>
        <w:spacing w:before="0" w:after="1269" w:line="116" w:lineRule="exact"/>
        <w:ind w:left="960" w:right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uiw </w:t>
      </w:r>
      <w:r>
        <w:rPr>
          <w:rStyle w:val="CharStyle167"/>
        </w:rPr>
        <w:t>лл-а^м 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.ли лц-и-О'СИ</w:t>
      </w:r>
    </w:p>
    <w:p>
      <w:pPr>
        <w:pStyle w:val="Style67"/>
        <w:widowControl w:val="0"/>
        <w:keepNext w:val="0"/>
        <w:keepLines w:val="0"/>
        <w:shd w:val="clear" w:color="auto" w:fill="auto"/>
        <w:bidi w:val="0"/>
        <w:jc w:val="both"/>
        <w:spacing w:before="0" w:after="464" w:line="180" w:lineRule="exact"/>
        <w:ind w:left="960" w:right="0" w:firstLine="9"/>
      </w:pPr>
      <w:r>
        <w:rPr>
          <w:rStyle w:val="CharStyle143"/>
          <w:b/>
          <w:bCs/>
        </w:rPr>
        <w:t xml:space="preserve">&lt;1*1111 </w:t>
      </w:r>
      <w:r>
        <w:rPr>
          <w:rStyle w:val="CharStyle143"/>
          <w:lang w:val="en-US" w:eastAsia="en-US" w:bidi="en-US"/>
          <w:b/>
          <w:bCs/>
        </w:rPr>
        <w:t xml:space="preserve">4.UI </w:t>
      </w:r>
      <w:r>
        <w:rPr>
          <w:rStyle w:val="CharStyle143"/>
          <w:b/>
          <w:bCs/>
        </w:rPr>
        <w:t>1|*'Л&lt; |.11Ш1М1&lt;Т1Л_</w:t>
      </w:r>
    </w:p>
    <w:p>
      <w:pPr>
        <w:pStyle w:val="Style133"/>
        <w:widowControl w:val="0"/>
        <w:keepNext w:val="0"/>
        <w:keepLines w:val="0"/>
        <w:shd w:val="clear" w:color="auto" w:fill="auto"/>
        <w:bidi w:val="0"/>
        <w:spacing w:before="0" w:after="150" w:line="120" w:lineRule="exact"/>
        <w:ind w:left="960" w:right="0" w:firstLine="9"/>
      </w:pPr>
      <w:r>
        <w:rPr>
          <w:lang w:val="ru-RU" w:eastAsia="ru-RU" w:bidi="ru-RU"/>
          <w:w w:val="100"/>
          <w:color w:val="000000"/>
          <w:position w:val="0"/>
        </w:rPr>
        <w:t>11|ЮКЖ1СКТП:1Л1£Я ГЯ&lt;Д _</w:t>
      </w:r>
    </w:p>
    <w:p>
      <w:pPr>
        <w:pStyle w:val="Style169"/>
        <w:widowControl w:val="0"/>
        <w:keepNext w:val="0"/>
        <w:keepLines w:val="0"/>
        <w:shd w:val="clear" w:color="auto" w:fill="auto"/>
        <w:bidi w:val="0"/>
        <w:spacing w:before="0" w:after="449" w:line="130" w:lineRule="exact"/>
        <w:ind w:left="960" w:right="0" w:firstLine="9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r>
        <w:rPr>
          <w:w w:val="100"/>
          <w:spacing w:val="0"/>
          <w:color w:val="000000"/>
          <w:position w:val="0"/>
        </w:rPr>
        <w:t xml:space="preserve">1| i-iii iii.ni’iKiiiiiii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</w:t>
      </w:r>
      <w:r>
        <w:rPr>
          <w:w w:val="100"/>
          <w:spacing w:val="0"/>
          <w:color w:val="000000"/>
          <w:position w:val="0"/>
        </w:rPr>
        <w:t xml:space="preserve">jin ii*.;mv </w:t>
      </w:r>
      <w:r>
        <w:rPr>
          <w:lang w:val="ru-RU" w:eastAsia="ru-RU" w:bidi="ru-RU"/>
          <w:w w:val="100"/>
          <w:spacing w:val="0"/>
          <w:color w:val="000000"/>
          <w:position w:val="0"/>
        </w:rPr>
        <w:t>&gt; япмглп</w:t>
      </w:r>
    </w:p>
    <w:p>
      <w:pPr>
        <w:pStyle w:val="Style155"/>
        <w:widowControl w:val="0"/>
        <w:keepNext w:val="0"/>
        <w:keepLines w:val="0"/>
        <w:shd w:val="clear" w:color="auto" w:fill="auto"/>
        <w:bidi w:val="0"/>
        <w:spacing w:before="0" w:after="415" w:line="140" w:lineRule="exact"/>
        <w:ind w:left="960" w:right="0" w:firstLine="9"/>
      </w:pPr>
      <w:r>
        <w:pict>
          <v:shape id="_x0000_s1112" type="#_x0000_t202" style="position:absolute;margin-left:0.45pt;margin-top:15.1pt;width:29.35pt;height:64.1pt;z-index:-125829374;mso-wrap-distance-left:5pt;mso-wrap-distance-right:18.2pt;mso-position-horizontal-relative:margin" filled="f" stroked="f">
            <v:textbox style="mso-fit-shape-to-text:t" inset="0,0,0,0">
              <w:txbxContent>
                <w:p>
                  <w:pPr>
                    <w:pStyle w:val="Style14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180" w:right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Л-'</w:t>
                  </w:r>
                </w:p>
                <w:p>
                  <w:pPr>
                    <w:pStyle w:val="Style14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00" w:lineRule="exact"/>
                    <w:ind w:left="180" w:right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ц</w:t>
                  </w:r>
                </w:p>
                <w:p>
                  <w:pPr>
                    <w:pStyle w:val="Style14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80" w:lineRule="exact"/>
                    <w:ind w:left="180" w:right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№</w:t>
                  </w:r>
                </w:p>
                <w:p>
                  <w:pPr>
                    <w:pStyle w:val="Style1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180" w:right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Ф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Руюжиигсль (уиолкжнжнше</w:t>
      </w:r>
    </w:p>
    <w:p>
      <w:pPr>
        <w:pStyle w:val="Style67"/>
        <w:widowControl w:val="0"/>
        <w:keepNext w:val="0"/>
        <w:keepLines w:val="0"/>
        <w:shd w:val="clear" w:color="auto" w:fill="auto"/>
        <w:bidi w:val="0"/>
        <w:jc w:val="both"/>
        <w:spacing w:before="0" w:after="11" w:line="180" w:lineRule="exact"/>
        <w:ind w:left="0" w:right="0" w:firstLine="50"/>
      </w:pPr>
      <w:r>
        <w:rPr>
          <w:rStyle w:val="CharStyle143"/>
          <w:b/>
          <w:bCs/>
        </w:rPr>
        <w:t xml:space="preserve">Д;||.| 1111^1*114 1Ц1.1И.1ИСЧЩ1 К-Т-1П011ДИ1- 4* </w:t>
      </w:r>
      <w:r>
        <w:rPr>
          <w:rStyle w:val="CharStyle143"/>
          <w:lang w:val="en-US" w:eastAsia="en-US" w:bidi="en-US"/>
          <w:b/>
          <w:bCs/>
        </w:rPr>
        <w:t xml:space="preserve">’S </w:t>
      </w:r>
      <w:r>
        <w:rPr>
          <w:rStyle w:val="CharStyle143"/>
          <w:b/>
          <w:bCs/>
        </w:rPr>
        <w:t>&gt;•</w:t>
      </w:r>
    </w:p>
    <w:p>
      <w:pPr>
        <w:pStyle w:val="Style171"/>
        <w:tabs>
          <w:tab w:leader="none" w:pos="210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w w:val="100"/>
          <w:color w:val="000000"/>
          <w:position w:val="0"/>
        </w:rPr>
        <w:t xml:space="preserve">lk*.VtSMIC*IJU&lt;tcum </w:t>
      </w:r>
      <w:r>
        <w:rPr>
          <w:lang w:val="ru-RU" w:eastAsia="ru-RU" w:bidi="ru-RU"/>
          <w:w w:val="100"/>
          <w:color w:val="000000"/>
          <w:position w:val="0"/>
        </w:rPr>
        <w:t xml:space="preserve">К1ШЛ- 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1</w:t>
      </w:r>
      <w:r>
        <w:rPr>
          <w:lang w:val="ru-RU" w:eastAsia="ru-RU" w:bidi="ru-RU"/>
          <w:w w:val="100"/>
          <w:color w:val="000000"/>
          <w:position w:val="0"/>
        </w:rPr>
        <w:t xml:space="preserve"> «|»4. АЛ—</w:t>
      </w:r>
    </w:p>
    <w:p>
      <w:pPr>
        <w:pStyle w:val="Style155"/>
        <w:tabs>
          <w:tab w:leader="none" w:pos="2103" w:val="right"/>
        </w:tabs>
        <w:widowControl w:val="0"/>
        <w:keepNext w:val="0"/>
        <w:keepLines w:val="0"/>
        <w:shd w:val="clear" w:color="auto" w:fill="auto"/>
        <w:bidi w:val="0"/>
        <w:spacing w:before="0" w:after="885" w:line="311" w:lineRule="exact"/>
        <w:ind w:left="0" w:right="0" w:firstLine="5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Город *.,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иа|и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—</w:t>
      </w:r>
    </w:p>
    <w:p>
      <w:pPr>
        <w:pStyle w:val="Style67"/>
        <w:widowControl w:val="0"/>
        <w:keepNext w:val="0"/>
        <w:keepLines w:val="0"/>
        <w:shd w:val="clear" w:color="auto" w:fill="auto"/>
        <w:bidi w:val="0"/>
        <w:jc w:val="both"/>
        <w:spacing w:before="0" w:after="453" w:line="180" w:lineRule="exact"/>
        <w:ind w:left="0" w:right="0" w:firstLine="50"/>
      </w:pPr>
      <w:r>
        <w:rPr>
          <w:rStyle w:val="CharStyle143"/>
          <w:lang w:val="en-US" w:eastAsia="en-US" w:bidi="en-US"/>
          <w:b/>
          <w:bCs/>
        </w:rPr>
        <w:t>-adi-vi .3-ifcv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3420" w:right="0" w:firstLine="2"/>
        <w:sectPr>
          <w:type w:val="continuous"/>
          <w:pgSz w:w="8400" w:h="11900"/>
          <w:pgMar w:top="2692" w:left="769" w:right="1018" w:bottom="46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«7</w:t>
      </w:r>
    </w:p>
    <w:p>
      <w:pPr>
        <w:pStyle w:val="Style173"/>
        <w:framePr w:w="558" w:h="396" w:wrap="none" w:vAnchor="text" w:hAnchor="margin" w:x="145"/>
        <w:widowControl w:val="0"/>
        <w:keepNext/>
        <w:keepLines/>
        <w:shd w:val="clear" w:color="auto" w:fill="auto"/>
        <w:bidi w:val="0"/>
        <w:jc w:val="left"/>
        <w:spacing w:before="0" w:after="0" w:line="130" w:lineRule="exact"/>
        <w:ind w:left="0" w:right="0" w:firstLine="0"/>
      </w:pPr>
      <w:bookmarkStart w:id="8" w:name="bookmark8"/>
      <w:r>
        <w:rPr>
          <w:w w:val="100"/>
          <w:color w:val="000000"/>
          <w:position w:val="0"/>
        </w:rPr>
        <w:t>XJm</w:t>
      </w:r>
      <w:bookmarkEnd w:id="8"/>
    </w:p>
    <w:p>
      <w:pPr>
        <w:pStyle w:val="Style67"/>
        <w:framePr w:w="558" w:h="396" w:wrap="none" w:vAnchor="text" w:hAnchor="margin" w:x="14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135"/>
      </w:pPr>
      <w:r>
        <w:rPr>
          <w:rStyle w:val="CharStyle138"/>
          <w:lang w:val="en-US" w:eastAsia="en-US" w:bidi="en-US"/>
          <w:b/>
          <w:bCs/>
        </w:rPr>
        <w:t>I</w:t>
      </w:r>
      <w:r>
        <w:rPr>
          <w:rStyle w:val="CharStyle138"/>
          <w:lang w:val="en-US" w:eastAsia="en-US" w:bidi="en-US"/>
          <w:vertAlign w:val="superscript"/>
          <w:b/>
          <w:bCs/>
        </w:rPr>
        <w:t>7</w:t>
      </w:r>
      <w:r>
        <w:rPr>
          <w:rStyle w:val="CharStyle138"/>
          <w:lang w:val="en-US" w:eastAsia="en-US" w:bidi="en-US"/>
          <w:b/>
          <w:bCs/>
        </w:rPr>
        <w:t>*</w:t>
      </w:r>
    </w:p>
    <w:p>
      <w:pPr>
        <w:pStyle w:val="Style67"/>
        <w:framePr w:w="5220" w:h="1251" w:wrap="none" w:vAnchor="text" w:hAnchor="margin" w:x="919" w:y="3225"/>
        <w:tabs>
          <w:tab w:leader="none" w:pos="1629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4" w:lineRule="exact"/>
        <w:ind w:left="0" w:right="0" w:firstLine="72"/>
      </w:pPr>
      <w:r>
        <w:rPr>
          <w:rStyle w:val="CharStyle138"/>
          <w:b/>
          <w:bCs/>
        </w:rPr>
        <w:t>Лч&gt;И</w:t>
        <w:tab/>
        <w:t>«</w:t>
      </w:r>
    </w:p>
    <w:p>
      <w:pPr>
        <w:pStyle w:val="Style67"/>
        <w:framePr w:w="5220" w:h="1251" w:wrap="none" w:vAnchor="text" w:hAnchor="margin" w:x="919" w:y="3225"/>
        <w:widowControl w:val="0"/>
        <w:keepNext w:val="0"/>
        <w:keepLines w:val="0"/>
        <w:shd w:val="clear" w:color="auto" w:fill="auto"/>
        <w:bidi w:val="0"/>
        <w:jc w:val="both"/>
        <w:spacing w:before="0" w:after="0" w:line="324" w:lineRule="exact"/>
        <w:ind w:left="0" w:right="0" w:firstLine="72"/>
      </w:pPr>
      <w:r>
        <w:rPr>
          <w:rStyle w:val="CharStyle138"/>
          <w:b/>
          <w:bCs/>
        </w:rPr>
        <w:t xml:space="preserve">I кфсчздь «и им «крупа.* </w:t>
      </w:r>
      <w:r>
        <w:rPr>
          <w:rStyle w:val="CharStyle138"/>
          <w:lang w:val="en-US" w:eastAsia="en-US" w:bidi="en-US"/>
          <w:b/>
          <w:bCs/>
        </w:rPr>
        <w:t xml:space="preserve">jiucu tuU-i </w:t>
      </w:r>
      <w:r>
        <w:rPr>
          <w:rStyle w:val="CharStyle138"/>
          <w:b/>
          <w:bCs/>
        </w:rPr>
        <w:t xml:space="preserve">и гсп-г.юиинди ■ ик.'пкллк.'мч- </w:t>
      </w:r>
      <w:r>
        <w:rPr>
          <w:rStyle w:val="CharStyle179"/>
          <w:b w:val="0"/>
          <w:bCs w:val="0"/>
        </w:rPr>
        <w:t xml:space="preserve">Р'СЖК/ми </w:t>
      </w:r>
      <w:r>
        <w:rPr>
          <w:rStyle w:val="CharStyle179"/>
          <w:lang w:val="en-US" w:eastAsia="en-US" w:bidi="en-US"/>
          <w:b w:val="0"/>
          <w:bCs w:val="0"/>
        </w:rPr>
        <w:t xml:space="preserve">-UaiC </w:t>
      </w:r>
      <w:r>
        <w:rPr>
          <w:rStyle w:val="CharStyle180"/>
          <w:b w:val="0"/>
          <w:bCs w:val="0"/>
        </w:rPr>
        <w:t>1</w:t>
      </w:r>
      <w:r>
        <w:rPr>
          <w:rStyle w:val="CharStyle179"/>
          <w:b w:val="0"/>
          <w:bCs w:val="0"/>
        </w:rPr>
        <w:t>&gt;№«Л</w:t>
      </w:r>
      <w:r>
        <w:rPr>
          <w:rStyle w:val="CharStyle180"/>
          <w:b w:val="0"/>
          <w:bCs w:val="0"/>
        </w:rPr>
        <w:t>1</w:t>
      </w:r>
    </w:p>
    <w:p>
      <w:pPr>
        <w:pStyle w:val="Style163"/>
        <w:framePr w:w="5220" w:h="1251" w:wrap="none" w:vAnchor="text" w:hAnchor="margin" w:x="919" w:y="3225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2020" w:right="0"/>
      </w:pPr>
      <w:r>
        <w:rPr>
          <w:rStyle w:val="CharStyle182"/>
          <w:lang w:val="ru-RU" w:eastAsia="ru-RU" w:bidi="ru-RU"/>
        </w:rPr>
        <w:t xml:space="preserve">|АШ1НЧ1 </w:t>
      </w:r>
      <w:r>
        <w:rPr>
          <w:rStyle w:val="CharStyle182"/>
        </w:rPr>
        <w:t xml:space="preserve">K&gt;|Diji)i«iu||i,u« </w:t>
      </w:r>
      <w:r>
        <w:rPr>
          <w:rStyle w:val="CharStyle182"/>
          <w:lang w:val="ru-RU" w:eastAsia="ru-RU" w:bidi="ru-RU"/>
        </w:rPr>
        <w:t>IТА</w:t>
      </w:r>
    </w:p>
    <w:p>
      <w:pPr>
        <w:pStyle w:val="Style25"/>
        <w:framePr w:w="5220" w:h="1251" w:wrap="none" w:vAnchor="text" w:hAnchor="margin" w:x="919" w:y="3225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2020" w:right="0" w:firstLine="1"/>
      </w:pPr>
      <w:r>
        <w:rPr>
          <w:rStyle w:val="CharStyle183"/>
        </w:rPr>
        <w:t xml:space="preserve">Дни </w:t>
      </w:r>
      <w:r>
        <w:rPr>
          <w:rStyle w:val="CharStyle183"/>
          <w:lang w:val="en-US" w:eastAsia="en-US" w:bidi="en-US"/>
        </w:rPr>
        <w:t>iMiwt. yj</w:t>
      </w:r>
      <w:r>
        <w:rPr>
          <w:rStyle w:val="CharStyle183"/>
        </w:rPr>
        <w:t xml:space="preserve">. -пыиуа «« /м» лв&gt;гп вк </w:t>
      </w:r>
      <w:r>
        <w:rPr>
          <w:rStyle w:val="CharStyle183"/>
          <w:lang w:val="en-US" w:eastAsia="en-US" w:bidi="en-US"/>
        </w:rPr>
        <w:t>.uOntfiii*»*</w:t>
      </w:r>
    </w:p>
    <w:p>
      <w:pPr>
        <w:pStyle w:val="Style67"/>
        <w:framePr w:w="3168" w:h="990" w:wrap="none" w:vAnchor="text" w:hAnchor="margin" w:x="847" w:y="6553"/>
        <w:widowControl w:val="0"/>
        <w:keepNext w:val="0"/>
        <w:keepLines w:val="0"/>
        <w:shd w:val="clear" w:color="auto" w:fill="auto"/>
        <w:bidi w:val="0"/>
        <w:jc w:val="left"/>
        <w:spacing w:before="0" w:after="80" w:line="180" w:lineRule="exact"/>
        <w:ind w:left="160" w:right="0" w:hanging="7"/>
      </w:pPr>
      <w:r>
        <w:rPr>
          <w:rStyle w:val="CharStyle138"/>
          <w:lang w:val="en-US" w:eastAsia="en-US" w:bidi="en-US"/>
          <w:b/>
          <w:bCs/>
        </w:rPr>
        <w:t>I li-iiKSBiMiTKXVii 9f«.</w:t>
      </w:r>
    </w:p>
    <w:p>
      <w:pPr>
        <w:pStyle w:val="Style155"/>
        <w:framePr w:w="3168" w:h="990" w:wrap="none" w:vAnchor="text" w:hAnchor="margin" w:x="847" w:y="6553"/>
        <w:widowControl w:val="0"/>
        <w:keepNext w:val="0"/>
        <w:keepLines w:val="0"/>
        <w:shd w:val="clear" w:color="auto" w:fill="auto"/>
        <w:bidi w:val="0"/>
        <w:jc w:val="left"/>
        <w:spacing w:before="0" w:after="90" w:line="140" w:lineRule="exact"/>
        <w:ind w:left="160" w:right="0" w:hanging="7"/>
      </w:pPr>
      <w:r>
        <w:rPr>
          <w:rStyle w:val="CharStyle185"/>
        </w:rPr>
        <w:t xml:space="preserve">r.irnn, </w:t>
      </w:r>
      <w:r>
        <w:rPr>
          <w:rStyle w:val="CharStyle185"/>
          <w:lang w:val="ru-RU" w:eastAsia="ru-RU" w:bidi="ru-RU"/>
        </w:rPr>
        <w:t xml:space="preserve">тг.ггсхтпгй г^гглпжп"-»г </w:t>
      </w:r>
      <w:r>
        <w:rPr>
          <w:rStyle w:val="CharStyle185"/>
        </w:rPr>
        <w:t>n in oivrn</w:t>
      </w:r>
    </w:p>
    <w:p>
      <w:pPr>
        <w:pStyle w:val="Style169"/>
        <w:framePr w:w="3168" w:h="990" w:wrap="none" w:vAnchor="text" w:hAnchor="margin" w:x="847" w:y="6553"/>
        <w:tabs>
          <w:tab w:leader="hyphen" w:pos="1116" w:val="left"/>
          <w:tab w:leader="none" w:pos="3150" w:val="right"/>
          <w:tab w:leader="none" w:pos="31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26" w:lineRule="exact"/>
        <w:ind w:left="160" w:right="0"/>
      </w:pPr>
      <w:r>
        <w:rPr>
          <w:rStyle w:val="CharStyle186"/>
          <w:lang w:val="en-US" w:eastAsia="en-US" w:bidi="en-US"/>
        </w:rPr>
        <w:t xml:space="preserve">nunupiMitei </w:t>
      </w:r>
      <w:r>
        <w:rPr>
          <w:rStyle w:val="CharStyle186"/>
        </w:rPr>
        <w:t xml:space="preserve">л </w:t>
      </w:r>
      <w:r>
        <w:rPr>
          <w:rStyle w:val="CharStyle186"/>
          <w:lang w:val="en-US" w:eastAsia="en-US" w:bidi="en-US"/>
        </w:rPr>
        <w:t xml:space="preserve">*cnwR)oeuM«i.ii </w:t>
      </w:r>
      <w:r>
        <w:rPr>
          <w:rStyle w:val="CharStyle187"/>
        </w:rPr>
        <w:t>i[huu</w:t>
      </w:r>
      <w:r>
        <w:rPr>
          <w:rStyle w:val="CharStyle186"/>
          <w:lang w:val="en-US" w:eastAsia="en-US" w:bidi="en-US"/>
        </w:rPr>
        <w:t xml:space="preserve"> v.iKi-i. </w:t>
        <w:tab/>
      </w:r>
      <w:r>
        <w:rPr>
          <w:rStyle w:val="CharStyle188"/>
        </w:rPr>
        <w:t>i.—</w:t>
        <w:tab/>
        <w:t>■</w:t>
        <w:tab/>
      </w:r>
      <w:r>
        <w:rPr>
          <w:rStyle w:val="CharStyle188"/>
          <w:lang w:val="ru-RU" w:eastAsia="ru-RU" w:bidi="ru-RU"/>
        </w:rPr>
        <w:t>»</w:t>
      </w:r>
    </w:p>
    <w:p>
      <w:pPr>
        <w:pStyle w:val="Style67"/>
        <w:framePr w:w="3168" w:h="990" w:wrap="none" w:vAnchor="text" w:hAnchor="margin" w:x="847" w:y="655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260" w:right="0" w:firstLine="8"/>
      </w:pPr>
      <w:r>
        <w:rPr>
          <w:rStyle w:val="CharStyle138"/>
          <w:lang w:val="en-US" w:eastAsia="en-US" w:bidi="en-US"/>
          <w:b/>
          <w:bCs/>
        </w:rPr>
        <w:t>I"</w:t>
      </w:r>
    </w:p>
    <w:p>
      <w:pPr>
        <w:pStyle w:val="Style155"/>
        <w:framePr w:w="4617" w:h="1174" w:wrap="none" w:vAnchor="text" w:hAnchor="margin" w:x="928" w:y="7543"/>
        <w:widowControl w:val="0"/>
        <w:keepNext w:val="0"/>
        <w:keepLines w:val="0"/>
        <w:shd w:val="clear" w:color="auto" w:fill="auto"/>
        <w:bidi w:val="0"/>
        <w:jc w:val="left"/>
        <w:spacing w:before="0" w:after="0" w:line="108" w:lineRule="exact"/>
        <w:ind w:left="160" w:right="0"/>
      </w:pPr>
      <w:r>
        <w:rPr>
          <w:rStyle w:val="CharStyle185"/>
        </w:rPr>
        <w:t>l‘vo?J«.</w:t>
      </w:r>
      <w:r>
        <w:rPr>
          <w:rStyle w:val="CharStyle185"/>
          <w:vertAlign w:val="superscript"/>
        </w:rPr>
        <w:t>-</w:t>
      </w:r>
      <w:r>
        <w:rPr>
          <w:rStyle w:val="CharStyle185"/>
        </w:rPr>
        <w:t xml:space="preserve">aniv.'.b (&gt;J14 ii4Mii4**W4if ni4i&gt;l </w:t>
      </w:r>
      <w:r>
        <w:rPr>
          <w:rStyle w:val="CharStyle197"/>
        </w:rPr>
        <w:t>у ж-А*и</w:t>
      </w:r>
    </w:p>
    <w:p>
      <w:pPr>
        <w:pStyle w:val="Style67"/>
        <w:framePr w:w="4617" w:h="1174" w:wrap="none" w:vAnchor="text" w:hAnchor="margin" w:x="928" w:y="7543"/>
        <w:widowControl w:val="0"/>
        <w:keepNext w:val="0"/>
        <w:keepLines w:val="0"/>
        <w:shd w:val="clear" w:color="auto" w:fill="auto"/>
        <w:bidi w:val="0"/>
        <w:jc w:val="left"/>
        <w:spacing w:before="0" w:after="0" w:line="108" w:lineRule="exact"/>
        <w:ind w:left="2680" w:right="0" w:firstLine="2"/>
      </w:pPr>
      <w:r>
        <w:rPr>
          <w:rStyle w:val="CharStyle138"/>
          <w:lang w:val="en-US" w:eastAsia="en-US" w:bidi="en-US"/>
          <w:b/>
          <w:bCs/>
        </w:rPr>
        <w:t xml:space="preserve">twm’i </w:t>
      </w:r>
      <w:r>
        <w:rPr>
          <w:rStyle w:val="CharStyle138"/>
          <w:b/>
          <w:bCs/>
        </w:rPr>
        <w:t>ЯврЗЗ</w:t>
      </w:r>
    </w:p>
    <w:p>
      <w:pPr>
        <w:pStyle w:val="Style198"/>
        <w:framePr w:w="4617" w:h="1174" w:wrap="none" w:vAnchor="text" w:hAnchor="margin" w:x="928" w:y="7543"/>
        <w:widowControl w:val="0"/>
        <w:keepNext w:val="0"/>
        <w:keepLines w:val="0"/>
        <w:shd w:val="clear" w:color="auto" w:fill="auto"/>
        <w:bidi w:val="0"/>
        <w:jc w:val="left"/>
        <w:spacing w:before="0" w:after="120"/>
        <w:ind w:left="2960" w:right="0"/>
      </w:pPr>
      <w:r>
        <w:rPr>
          <w:w w:val="100"/>
          <w:color w:val="000000"/>
          <w:position w:val="0"/>
        </w:rPr>
        <w:t>v.</w:t>
      </w:r>
    </w:p>
    <w:p>
      <w:pPr>
        <w:pStyle w:val="Style67"/>
        <w:framePr w:w="4617" w:h="1174" w:wrap="none" w:vAnchor="text" w:hAnchor="margin" w:x="928" w:y="7543"/>
        <w:tabs>
          <w:tab w:leader="none" w:pos="4055" w:val="right"/>
          <w:tab w:leader="none" w:pos="434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33" w:lineRule="exact"/>
        <w:ind w:left="160" w:right="0" w:hanging="92"/>
      </w:pPr>
      <w:r>
        <w:rPr>
          <w:rStyle w:val="CharStyle138"/>
          <w:lang w:val="en-US" w:eastAsia="en-US" w:bidi="en-US"/>
          <w:b/>
          <w:bCs/>
        </w:rPr>
        <w:t xml:space="preserve">,1i </w:t>
      </w:r>
      <w:r>
        <w:rPr>
          <w:rStyle w:val="CharStyle138"/>
          <w:b/>
          <w:bCs/>
        </w:rPr>
        <w:t xml:space="preserve">» </w:t>
      </w:r>
      <w:r>
        <w:rPr>
          <w:rStyle w:val="CharStyle138"/>
          <w:lang w:val="en-US" w:eastAsia="en-US" w:bidi="en-US"/>
          <w:b/>
          <w:bCs/>
        </w:rPr>
        <w:t xml:space="preserve">mi.U'in 4iiuw»:mi i .h .i«M </w:t>
      </w:r>
      <w:r>
        <w:rPr>
          <w:rStyle w:val="CharStyle200"/>
          <w:b/>
          <w:bCs/>
        </w:rPr>
        <w:t xml:space="preserve">’S" ■&gt; </w:t>
      </w:r>
      <w:r>
        <w:rPr>
          <w:rStyle w:val="CharStyle201"/>
          <w:b w:val="0"/>
          <w:bCs w:val="0"/>
        </w:rPr>
        <w:t>ТЩ&amp;Ь</w:t>
      </w:r>
      <w:r>
        <w:rPr>
          <w:rStyle w:val="CharStyle202"/>
          <w:b/>
          <w:bCs/>
        </w:rPr>
        <w:t xml:space="preserve"> » </w:t>
      </w:r>
      <w:r>
        <w:rPr>
          <w:rStyle w:val="CharStyle138"/>
          <w:lang w:val="en-US" w:eastAsia="en-US" w:bidi="en-US"/>
          <w:b/>
          <w:bCs/>
        </w:rPr>
        <w:t xml:space="preserve">I. </w:t>
      </w:r>
      <w:r>
        <w:rPr>
          <w:rStyle w:val="CharStyle203"/>
          <w:b w:val="0"/>
          <w:bCs w:val="0"/>
        </w:rPr>
        <w:t>UMepiou.iuxenuu</w:t>
      </w:r>
      <w:r>
        <w:rPr>
          <w:rStyle w:val="CharStyle203"/>
          <w:lang w:val="ru-RU" w:eastAsia="ru-RU" w:bidi="ru-RU"/>
          <w:b w:val="0"/>
          <w:bCs w:val="0"/>
        </w:rPr>
        <w:t xml:space="preserve">к </w:t>
      </w:r>
      <w:r>
        <w:rPr>
          <w:rStyle w:val="CharStyle203"/>
          <w:b w:val="0"/>
          <w:bCs w:val="0"/>
        </w:rPr>
        <w:t>iuun&gt;« ^</w:t>
        <w:tab/>
        <w:t>0lsfU4</w:t>
        <w:tab/>
      </w:r>
      <w:r>
        <w:rPr>
          <w:rStyle w:val="CharStyle203"/>
          <w:lang w:val="ru-RU" w:eastAsia="ru-RU" w:bidi="ru-RU"/>
          <w:b w:val="0"/>
          <w:bCs w:val="0"/>
        </w:rPr>
        <w:t>/6</w:t>
      </w:r>
    </w:p>
    <w:p>
      <w:pPr>
        <w:widowControl w:val="0"/>
        <w:spacing w:line="360" w:lineRule="exact"/>
      </w:pPr>
      <w:r>
        <w:pict>
          <v:shape id="_x0000_s1113" type="#_x0000_t202" style="position:absolute;margin-left:5.e-02pt;margin-top:33.1pt;width:27.9pt;height:49.7pt;z-index:251657730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14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80" w:lineRule="exact"/>
                    <w:ind w:left="0" w:right="0" w:firstLine="117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I</w:t>
                  </w:r>
                </w:p>
              </w:txbxContent>
            </v:textbox>
            <w10:wrap anchorx="margin"/>
          </v:shape>
        </w:pict>
      </w:r>
      <w:r>
        <w:pict>
          <v:shape id="_x0000_s1114" type="#_x0000_t75" style="position:absolute;margin-left:154.35pt;margin-top:39.15pt;width:43.7pt;height:44.65pt;z-index:-251658670;mso-wrap-distance-left:5pt;mso-wrap-distance-right:5pt;mso-position-horizontal-relative:margin" wrapcoords="0 0">
            <v:imagedata r:id="rId94" r:href="rId95"/>
            <w10:wrap anchorx="margin"/>
          </v:shape>
        </w:pict>
      </w:r>
      <w:r>
        <w:pict>
          <v:shape id="_x0000_s1115" type="#_x0000_t202" style="position:absolute;margin-left:59.4pt;margin-top:90.25pt;width:233.55pt;height:38.25pt;z-index:251657731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139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342" w:lineRule="exact"/>
                    <w:ind w:left="20" w:right="0" w:firstLine="0"/>
                  </w:pPr>
                  <w:bookmarkStart w:id="9" w:name="bookmark9"/>
                  <w:r>
                    <w:rPr>
                      <w:rStyle w:val="CharStyle175"/>
                    </w:rPr>
                    <w:t>ПРИЛОЖЕНИЕ</w:t>
                    <w:br/>
                    <w:t>К ГОСУДАРСТВЕННОЙ ЛИЦЕНЗИИ</w:t>
                  </w:r>
                  <w:bookmarkEnd w:id="9"/>
                </w:p>
              </w:txbxContent>
            </v:textbox>
            <w10:wrap anchorx="margin"/>
          </v:shape>
        </w:pict>
      </w:r>
      <w:r>
        <w:pict>
          <v:shape id="_x0000_s1116" type="#_x0000_t202" style="position:absolute;margin-left:46.35pt;margin-top:149.85pt;width:68.4pt;height:13.95pt;z-index:251657732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6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63"/>
                  </w:pPr>
                  <w:r>
                    <w:rPr>
                      <w:rStyle w:val="CharStyle138"/>
                      <w:b/>
                      <w:bCs/>
                    </w:rPr>
                    <w:t>Н у.ч р М1|ск«»&lt;</w:t>
                  </w:r>
                </w:p>
              </w:txbxContent>
            </v:textbox>
            <w10:wrap anchorx="margin"/>
          </v:shape>
        </w:pict>
      </w:r>
      <w:r>
        <w:pict>
          <v:shape id="_x0000_s1117" type="#_x0000_t202" style="position:absolute;margin-left:121.05pt;margin-top:142.1pt;width:46.8pt;height:32.85pt;z-index:251657733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6" w:lineRule="exact"/>
                    <w:ind w:left="0" w:right="0" w:firstLine="72"/>
                  </w:pPr>
                  <w:r>
                    <w:rPr>
                      <w:rStyle w:val="CharStyle177"/>
                      <w:lang w:val="ru-RU" w:eastAsia="ru-RU" w:bidi="ru-RU"/>
                      <w:b/>
                      <w:bCs/>
                    </w:rPr>
                    <w:t xml:space="preserve">Серя </w:t>
                  </w:r>
                  <w:r>
                    <w:rPr>
                      <w:rStyle w:val="CharStyle178"/>
                      <w:b/>
                      <w:bCs/>
                    </w:rPr>
                    <w:t>аа-4</w:t>
                  </w:r>
                </w:p>
                <w:p>
                  <w:pPr>
                    <w:pStyle w:val="Style6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6" w:lineRule="exact"/>
                    <w:ind w:left="200" w:right="0" w:firstLine="7"/>
                  </w:pPr>
                  <w:r>
                    <w:rPr>
                      <w:rStyle w:val="CharStyle138"/>
                      <w:b/>
                      <w:bCs/>
                    </w:rPr>
                    <w:t>24 ю»:з</w:t>
                  </w:r>
                </w:p>
              </w:txbxContent>
            </v:textbox>
            <w10:wrap anchorx="margin"/>
          </v:shape>
        </w:pict>
      </w:r>
      <w:r>
        <w:pict>
          <v:shape id="_x0000_s1118" type="#_x0000_t202" style="position:absolute;margin-left:322.2pt;margin-top:231.75pt;width:29.25pt;height:8.95pt;z-index:251657734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14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135"/>
                  </w:pPr>
                  <w:r>
                    <w:rPr>
                      <w:rStyle w:val="CharStyle184"/>
                      <w:b/>
                      <w:bCs/>
                      <w:i/>
                      <w:iCs/>
                    </w:rPr>
                    <w:t>r'!&lt;%</w:t>
                  </w:r>
                </w:p>
              </w:txbxContent>
            </v:textbox>
            <w10:wrap anchorx="margin"/>
          </v:shape>
        </w:pict>
      </w:r>
      <w:r>
        <w:pict>
          <v:shape id="_x0000_s1119" type="#_x0000_t202" style="position:absolute;margin-left:186.75pt;margin-top:337.5pt;width:33.3pt;height:4.85pt;z-index:251657735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18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•»*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pict>
          <v:shape id="_x0000_s1120" type="#_x0000_t202" style="position:absolute;margin-left:250.65pt;margin-top:342.45pt;width:37.8pt;height:16.85pt;z-index:251657736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19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CiUlCril*'!'.</w:t>
                  </w:r>
                </w:p>
                <w:p>
                  <w:pPr>
                    <w:pStyle w:val="Style19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/>
                  </w:pPr>
                  <w:r>
                    <w:rPr>
                      <w:w w:val="100"/>
                      <w:color w:val="000000"/>
                      <w:position w:val="0"/>
                    </w:rPr>
                    <w:t>H.9\%tSW?</w:t>
                  </w:r>
                </w:p>
              </w:txbxContent>
            </v:textbox>
            <w10:wrap anchorx="margin"/>
          </v:shape>
        </w:pict>
      </w:r>
      <w:r>
        <w:pict>
          <v:shape id="_x0000_s1121" type="#_x0000_t202" style="position:absolute;margin-left:290.25pt;margin-top:372.6pt;width:23.85pt;height:10.35pt;z-index:251657737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19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w w:val="100"/>
                      <w:color w:val="000000"/>
                      <w:position w:val="0"/>
                    </w:rPr>
                    <w:t>I'ly.'l®*</w:t>
                  </w:r>
                </w:p>
              </w:txbxContent>
            </v:textbox>
            <w10:wrap anchorx="margin"/>
          </v:shape>
        </w:pict>
      </w:r>
      <w:r>
        <w:pict>
          <v:shape id="_x0000_s1122" type="#_x0000_t75" style="position:absolute;margin-left:198.9pt;margin-top:343.35pt;width:96.5pt;height:60pt;z-index:-251658669;mso-wrap-distance-left:5pt;mso-wrap-distance-right:5pt;mso-position-horizontal-relative:margin" wrapcoords="0 0">
            <v:imagedata r:id="rId96" r:href="rId97"/>
            <w10:wrap anchorx="margin"/>
          </v:shape>
        </w:pict>
      </w:r>
      <w:r>
        <w:pict>
          <v:shape id="_x0000_s1123" type="#_x0000_t75" style="position:absolute;margin-left:3.15pt;margin-top:420.75pt;width:24.5pt;height:77.3pt;z-index:-251658668;mso-wrap-distance-left:5pt;mso-wrap-distance-right:5pt;mso-position-horizontal-relative:margin" wrapcoords="0 0">
            <v:imagedata r:id="rId98" r:href="rId99"/>
            <w10:wrap anchorx="margin"/>
          </v:shape>
        </w:pict>
      </w:r>
      <w:r>
        <w:pict>
          <v:shape id="_x0000_s1124" type="#_x0000_t202" style="position:absolute;margin-left:46.35pt;margin-top:442.35pt;width:26.55pt;height:8.65pt;z-index:251657738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63"/>
                  </w:pPr>
                  <w:r>
                    <w:rPr>
                      <w:rStyle w:val="CharStyle183"/>
                      <w:lang w:val="en-US" w:eastAsia="en-US" w:bidi="en-US"/>
                    </w:rPr>
                    <w:t>i npuj</w:t>
                  </w:r>
                </w:p>
              </w:txbxContent>
            </v:textbox>
            <w10:wrap anchorx="margin"/>
          </v:shape>
        </w:pict>
      </w:r>
      <w:r>
        <w:pict>
          <v:shape id="_x0000_s1125" type="#_x0000_t202" style="position:absolute;margin-left:74.25pt;margin-top:434.25pt;width:32.85pt;height:10.8pt;z-index:251657739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6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63"/>
                  </w:pPr>
                  <w:r>
                    <w:rPr>
                      <w:rStyle w:val="CharStyle138"/>
                      <w:b/>
                      <w:bCs/>
                    </w:rPr>
                    <w:t>Ллмпгы</w:t>
                  </w:r>
                </w:p>
              </w:txbxContent>
            </v:textbox>
            <w10:wrap anchorx="margin"/>
          </v:shape>
        </w:pict>
      </w:r>
      <w:r>
        <w:pict>
          <v:shape id="_x0000_s1126" type="#_x0000_t202" style="position:absolute;margin-left:109.35pt;margin-top:511.2pt;width:39.6pt;height:11.25pt;z-index:251657740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6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27"/>
                  </w:pPr>
                  <w:r>
                    <w:rPr>
                      <w:rStyle w:val="CharStyle138"/>
                      <w:b/>
                      <w:bCs/>
                    </w:rPr>
                    <w:t>2ЛИ404Д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12" w:lineRule="exact"/>
      </w:pPr>
    </w:p>
    <w:p>
      <w:pPr>
        <w:widowControl w:val="0"/>
        <w:rPr>
          <w:sz w:val="2"/>
          <w:szCs w:val="2"/>
        </w:rPr>
        <w:sectPr>
          <w:pgSz w:w="8400" w:h="11900"/>
          <w:pgMar w:top="740" w:left="726" w:right="645" w:bottom="67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5"/>
        <w:framePr w:w="3095" w:h="699" w:wrap="notBeside" w:vAnchor="text" w:hAnchor="margin" w:x="3162" w:y="2601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28"/>
      </w:pPr>
      <w:r>
        <w:rPr>
          <w:rStyle w:val="CharStyle185"/>
          <w:lang w:val="ru-RU" w:eastAsia="ru-RU" w:bidi="ru-RU"/>
        </w:rPr>
        <w:t>СИСТЕМЫ УПРАВЛЕНИЯ КАЧЕСТВОМ</w:t>
      </w:r>
    </w:p>
    <w:p>
      <w:pPr>
        <w:pStyle w:val="Style158"/>
        <w:framePr w:w="3095" w:h="699" w:wrap="notBeside" w:vAnchor="text" w:hAnchor="margin" w:x="3162" w:y="2601"/>
        <w:widowControl w:val="0"/>
        <w:keepNext w:val="0"/>
        <w:keepLines w:val="0"/>
        <w:shd w:val="clear" w:color="auto" w:fill="auto"/>
        <w:bidi w:val="0"/>
        <w:spacing w:before="0" w:after="0" w:line="80" w:lineRule="exact"/>
        <w:ind w:left="0" w:right="0" w:firstLine="28"/>
      </w:pPr>
      <w:r>
        <w:rPr>
          <w:rStyle w:val="CharStyle209"/>
        </w:rPr>
        <w:t xml:space="preserve">f f </w:t>
      </w:r>
      <w:r>
        <w:rPr>
          <w:rStyle w:val="CharStyle209"/>
          <w:lang w:val="ru-RU" w:eastAsia="ru-RU" w:bidi="ru-RU"/>
        </w:rPr>
        <w:t xml:space="preserve">ЧТИГГМ* </w:t>
      </w:r>
      <w:r>
        <w:rPr>
          <w:rStyle w:val="CharStyle209"/>
        </w:rPr>
        <w:t>f</w:t>
      </w:r>
    </w:p>
    <w:p>
      <w:pPr>
        <w:pStyle w:val="Style155"/>
        <w:framePr w:w="3095" w:h="699" w:wrap="notBeside" w:vAnchor="text" w:hAnchor="margin" w:x="3162" w:y="2601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28"/>
      </w:pPr>
      <w:r>
        <w:rPr>
          <w:rStyle w:val="CharStyle185"/>
        </w:rPr>
        <w:t>ISO SC01:2008</w:t>
      </w:r>
    </w:p>
    <w:p>
      <w:pPr>
        <w:pStyle w:val="Style232"/>
        <w:framePr w:w="3095" w:h="699" w:wrap="notBeside" w:vAnchor="text" w:hAnchor="margin" w:x="3162" w:y="2601"/>
        <w:tabs>
          <w:tab w:leader="none" w:pos="166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30" w:lineRule="exact"/>
        <w:ind w:left="0" w:right="0"/>
      </w:pPr>
      <w:r>
        <w:rPr>
          <w:rStyle w:val="CharStyle233"/>
          <w:lang w:val="ru-RU" w:eastAsia="ru-RU" w:bidi="ru-RU"/>
        </w:rPr>
        <w:t xml:space="preserve">Гчз1Ы1»&lt; </w:t>
      </w:r>
      <w:r>
        <w:rPr>
          <w:rStyle w:val="CharStyle233"/>
        </w:rPr>
        <w:t>&lt;*&gt;Vw</w:t>
        <w:tab/>
        <w:t xml:space="preserve">*-*' </w:t>
      </w:r>
      <w:r>
        <w:rPr>
          <w:rStyle w:val="CharStyle233"/>
          <w:lang w:val="ru-RU" w:eastAsia="ru-RU" w:bidi="ru-RU"/>
        </w:rPr>
        <w:t xml:space="preserve">ИОО </w:t>
      </w:r>
      <w:r>
        <w:rPr>
          <w:rStyle w:val="CharStyle233"/>
        </w:rPr>
        <w:t>«ISO</w:t>
      </w:r>
    </w:p>
    <w:p>
      <w:pPr>
        <w:pStyle w:val="Style234"/>
        <w:framePr w:w="963" w:h="788" w:hSpace="1150" w:wrap="around" w:vAnchor="text" w:hAnchor="margin" w:x="6285" w:y="3765"/>
        <w:widowControl w:val="0"/>
        <w:keepNext w:val="0"/>
        <w:keepLines w:val="0"/>
        <w:shd w:val="clear" w:color="auto" w:fill="auto"/>
        <w:bidi w:val="0"/>
        <w:jc w:val="left"/>
        <w:spacing w:before="0" w:after="119" w:line="380" w:lineRule="exact"/>
        <w:ind w:left="380" w:right="0"/>
      </w:pPr>
      <w:r>
        <w:rPr>
          <w:spacing w:val="0"/>
          <w:color w:val="000000"/>
          <w:position w:val="0"/>
        </w:rPr>
        <w:t>A</w:t>
      </w:r>
    </w:p>
    <w:p>
      <w:pPr>
        <w:pStyle w:val="Style71"/>
        <w:framePr w:w="963" w:h="788" w:hSpace="1150" w:wrap="around" w:vAnchor="text" w:hAnchor="margin" w:x="6285" w:y="376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28"/>
      </w:pPr>
      <w:r>
        <w:rPr>
          <w:rStyle w:val="CharStyle177"/>
          <w:lang w:val="ru-RU" w:eastAsia="ru-RU" w:bidi="ru-RU"/>
          <w:b/>
          <w:bCs/>
        </w:rPr>
        <w:t xml:space="preserve">Й </w:t>
      </w:r>
      <w:r>
        <w:rPr>
          <w:rStyle w:val="CharStyle177"/>
          <w:b/>
          <w:bCs/>
        </w:rPr>
        <w:t>uodM</w:t>
      </w:r>
      <w:r>
        <w:rPr>
          <w:rStyle w:val="CharStyle177"/>
          <w:lang w:val="ru-RU" w:eastAsia="ru-RU" w:bidi="ru-RU"/>
          <w:b/>
          <w:bCs/>
        </w:rPr>
        <w:t xml:space="preserve">-ч* </w:t>
      </w:r>
      <w:r>
        <w:rPr>
          <w:rStyle w:val="CharStyle177"/>
          <w:b/>
          <w:bCs/>
        </w:rPr>
        <w:t>• •</w:t>
      </w:r>
    </w:p>
    <w:p>
      <w:pPr>
        <w:widowControl w:val="0"/>
        <w:rPr>
          <w:sz w:val="2"/>
          <w:szCs w:val="2"/>
        </w:rPr>
      </w:pPr>
      <w:r>
        <w:pict>
          <v:shape id="_x0000_s1127" type="#_x0000_t202" style="position:absolute;margin-left:-76.2pt;margin-top:0;width:101.45pt;height:27.05pt;z-index:-125829373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20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80" w:lineRule="exact"/>
                    <w:ind w:left="40" w:right="0" w:firstLine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Iffl qualityaustria</w:t>
                  </w:r>
                </w:p>
                <w:p>
                  <w:pPr>
                    <w:pStyle w:val="Style6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80" w:lineRule="exact"/>
                    <w:ind w:left="40" w:right="0" w:firstLine="0"/>
                  </w:pPr>
                  <w:r>
                    <w:rPr>
                      <w:rStyle w:val="CharStyle138"/>
                      <w:lang w:val="en-US" w:eastAsia="en-US" w:bidi="en-US"/>
                      <w:b/>
                      <w:bCs/>
                    </w:rPr>
                    <w:t>Suosoaa</w:t>
                  </w:r>
                  <w:r>
                    <w:rPr>
                      <w:rStyle w:val="CharStyle138"/>
                      <w:b/>
                      <w:bCs/>
                    </w:rPr>
                    <w:t>%м11&gt;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8" type="#_x0000_t202" style="position:absolute;margin-left:-2.35pt;margin-top:98.8pt;width:123.9pt;height:23.6pt;z-index:-125829372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75"/>
                  </w:pPr>
                  <w:r>
                    <w:rPr>
                      <w:rStyle w:val="CharStyle207"/>
                      <w:b/>
                      <w:bCs/>
                    </w:rPr>
                    <w:t xml:space="preserve">evirai </w:t>
                  </w:r>
                  <w:r>
                    <w:rPr>
                      <w:rStyle w:val="CharStyle208"/>
                      <w:b w:val="0"/>
                      <w:bCs w:val="0"/>
                    </w:rPr>
                    <w:t xml:space="preserve">Oiciy </w:t>
                  </w:r>
                  <w:r>
                    <w:rPr>
                      <w:rStyle w:val="CharStyle207"/>
                      <w:b/>
                      <w:bCs/>
                    </w:rPr>
                    <w:t xml:space="preserve">cisntTfsnr] </w:t>
                  </w:r>
                  <w:r>
                    <w:rPr>
                      <w:rStyle w:val="CharStyle208"/>
                      <w:b w:val="0"/>
                      <w:bCs w:val="0"/>
                    </w:rPr>
                    <w:t>Girirani</w:t>
                  </w:r>
                </w:p>
                <w:p>
                  <w:pPr>
                    <w:pStyle w:val="Style15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75"/>
                  </w:pPr>
                  <w:r>
                    <w:rPr>
                      <w:rStyle w:val="CharStyle210"/>
                      <w:b/>
                      <w:bCs/>
                    </w:rPr>
                    <w:t xml:space="preserve">Jit </w:t>
                  </w:r>
                  <w:r>
                    <w:rPr>
                      <w:rStyle w:val="CharStyle209"/>
                    </w:rPr>
                    <w:t xml:space="preserve">E-SlJUlai UO </w:t>
                  </w:r>
                  <w:r>
                    <w:rPr>
                      <w:rStyle w:val="CharStyle211"/>
                    </w:rPr>
                    <w:t>1Ы.—</w:t>
                  </w:r>
                  <w:r>
                    <w:rPr>
                      <w:rStyle w:val="CharStyle209"/>
                      <w:lang w:val="ru-RU" w:eastAsia="ru-RU" w:bidi="ru-RU"/>
                    </w:rPr>
                    <w:t xml:space="preserve"> </w:t>
                  </w:r>
                  <w:r>
                    <w:rPr>
                      <w:rStyle w:val="CharStyle209"/>
                    </w:rPr>
                    <w:t>J Ll C'.Ur;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9" type="#_x0000_t202" style="position:absolute;margin-left:-43.95pt;margin-top:130.9pt;width:24.8pt;height:14.95pt;z-index:-125829371;mso-wrap-distance-left:5pt;mso-wrap-distance-right:5pt;mso-position-horizontal-relative:margin" wrapcoords="1098 0 20502 0 20502 14420 21600 14420 21600 21600 0 21600 0 14420 1098 14420 1098 0" filled="f" stroked="f">
            <v:textbox style="mso-fit-shape-to-text:t" inset="0,0,0,0">
              <w:txbxContent>
                <w:p>
                  <w:pPr>
                    <w:framePr w:h="299" w:wrap="notBeside" w:vAnchor="text" w:hAnchor="margin" w:x="-878" w:y="2619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130" type="#_x0000_t75" style="width:25pt;height:15pt;">
                        <v:imagedata r:id="rId100" r:href="rId101"/>
                      </v:shape>
                    </w:pict>
                  </w:r>
                </w:p>
                <w:p>
                  <w:pPr>
                    <w:pStyle w:val="Style195"/>
                    <w:tabs>
                      <w:tab w:leader="none" w:pos="252" w:val="right"/>
                      <w:tab w:leader="none" w:pos="514" w:val="righ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80" w:lineRule="exact"/>
                    <w:ind w:left="0" w:right="0" w:firstLine="0"/>
                  </w:pPr>
                  <w:r>
                    <w:rPr>
                      <w:w w:val="100"/>
                      <w:color w:val="000000"/>
                      <w:position w:val="0"/>
                    </w:rPr>
                    <w:t>*</w:t>
                    <w:tab/>
                    <w:t>.</w:t>
                    <w:tab/>
                    <w:t>4</w:t>
                  </w:r>
                </w:p>
                <w:p>
                  <w:pPr>
                    <w:pStyle w:val="Style212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90" w:lineRule="exact"/>
                    <w:ind w:left="0" w:right="0" w:firstLine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V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31" type="#_x0000_t202" style="position:absolute;margin-left:-43.95pt;margin-top:158.75pt;width:27.6pt;height:10.45pt;z-index:-125829370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19"/>
                  </w:pPr>
                  <w:r>
                    <w:rPr>
                      <w:rStyle w:val="CharStyle177"/>
                      <w:b/>
                      <w:bCs/>
                    </w:rPr>
                    <w:t>irlvivC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32" type="#_x0000_t202" style="position:absolute;margin-left:5.e-02pt;margin-top:138.4pt;width:114.1pt;height:24.25pt;z-index:-125829369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15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28"/>
                  </w:pPr>
                  <w:r>
                    <w:rPr>
                      <w:rStyle w:val="CharStyle185"/>
                    </w:rPr>
                    <w:t xml:space="preserve">••TOO " ISViVO - </w:t>
                  </w:r>
                  <w:r>
                    <w:rPr>
                      <w:rStyle w:val="CharStyle185"/>
                      <w:lang w:val="ru-RU" w:eastAsia="ru-RU" w:bidi="ru-RU"/>
                    </w:rPr>
                    <w:t>(ИНВИВО)</w:t>
                  </w:r>
                </w:p>
                <w:p>
                  <w:pPr>
                    <w:pStyle w:val="Style2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/>
                  </w:pPr>
                  <w:r>
                    <w:rPr>
                      <w:rStyle w:val="CharStyle216"/>
                      <w:b/>
                      <w:bCs/>
                    </w:rPr>
                    <w:t xml:space="preserve">Р«у!.нв </w:t>
                  </w: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-заики».</w:t>
                  </w:r>
                </w:p>
                <w:p>
                  <w:pPr>
                    <w:pStyle w:val="Style6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28"/>
                  </w:pPr>
                  <w:r>
                    <w:rPr>
                      <w:rStyle w:val="CharStyle200"/>
                      <w:lang w:val="ru-RU" w:eastAsia="ru-RU" w:bidi="ru-RU"/>
                      <w:b/>
                      <w:bCs/>
                    </w:rPr>
                    <w:t>/г</w:t>
                  </w:r>
                  <w:r>
                    <w:rPr>
                      <w:rStyle w:val="CharStyle138"/>
                      <w:b/>
                      <w:bCs/>
                    </w:rPr>
                    <w:t xml:space="preserve"> </w:t>
                  </w:r>
                  <w:r>
                    <w:rPr>
                      <w:rStyle w:val="CharStyle138"/>
                      <w:lang w:val="en-US" w:eastAsia="en-US" w:bidi="en-US"/>
                      <w:b/>
                      <w:bCs/>
                    </w:rPr>
                    <w:t>irru.-si №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33" type="#_x0000_t75" style="position:absolute;margin-left:-96.3pt;margin-top:173pt;width:35.5pt;height:103.7pt;z-index:-125829368;mso-wrap-distance-left:5pt;mso-wrap-distance-right:61.7pt;mso-position-horizontal-relative:margin" wrapcoords="0 0 21600 0 21600 21600 0 21600 0 0">
            <v:imagedata r:id="rId102" r:href="rId103"/>
            <w10:wrap type="square" side="right" anchorx="margin"/>
          </v:shape>
        </w:pict>
      </w:r>
      <w:r>
        <w:pict>
          <v:shape id="_x0000_s1134" type="#_x0000_t75" style="position:absolute;margin-left:-105.2pt;margin-top:307.65pt;width:37.9pt;height:8.15pt;z-index:-125829367;mso-wrap-distance-left:5pt;mso-wrap-distance-right:225.8pt;mso-position-horizontal-relative:margin" wrapcoords="0 0 21600 0 21600 21600 0 21600 0 0">
            <v:imagedata r:id="rId104" r:href="rId105"/>
            <w10:wrap type="square" side="right" anchorx="margin"/>
          </v:shape>
        </w:pict>
      </w:r>
      <w:r>
        <w:pict>
          <v:shape id="_x0000_s1135" type="#_x0000_t202" style="position:absolute;margin-left:-88.85pt;margin-top:294.8pt;width:27.1pt;height:12.3pt;z-index:-125829366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19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. с&lt;</w:t>
                  </w:r>
                </w:p>
              </w:txbxContent>
            </v:textbox>
            <w10:wrap type="square" anchorx="margin"/>
          </v:shape>
        </w:pict>
      </w:r>
      <w:r>
        <w:pict>
          <v:shape id="_x0000_s1136" type="#_x0000_t202" style="position:absolute;margin-left:-5.e-02pt;margin-top:229.6pt;width:122.95pt;height:35.95pt;z-index:-125829365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2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/>
                  </w:pPr>
                  <w:r>
                    <w:rPr>
                      <w:lang w:val="ru-RU" w:eastAsia="ru-RU" w:bidi="ru-RU"/>
                      <w:vertAlign w:val="subscript"/>
                      <w:w w:val="100"/>
                      <w:spacing w:val="0"/>
                      <w:color w:val="000000"/>
                      <w:position w:val="0"/>
                    </w:rPr>
                    <w:t>ч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&gt;1гэтс :т:го </w:t>
                  </w:r>
                  <w:r>
                    <w:rPr>
                      <w:rStyle w:val="CharStyle219"/>
                    </w:rPr>
                    <w:t>OjsIC)</w:t>
                  </w: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 xml:space="preserve"> Nieto </w:t>
                  </w:r>
                  <w:r>
                    <w:rPr>
                      <w:rStyle w:val="CharStyle219"/>
                      <w:lang w:val="ru-RU" w:eastAsia="ru-RU" w:bidi="ru-RU"/>
                    </w:rPr>
                    <w:t>с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 &gt;5г.«}нстз </w:t>
                  </w:r>
                  <w:r>
                    <w:rPr>
                      <w:rStyle w:val="CharStyle220"/>
                      <w:lang w:val="en-US" w:eastAsia="en-US" w:bidi="en-US"/>
                    </w:rPr>
                    <w:t xml:space="preserve">wtcwiwr:» "ww </w:t>
                  </w:r>
                  <w:r>
                    <w:rPr>
                      <w:rStyle w:val="CharStyle220"/>
                    </w:rPr>
                    <w:t xml:space="preserve">чомотчпвдоинэг </w:t>
                  </w:r>
                  <w:r>
                    <w:rPr>
                      <w:rStyle w:val="CharStyle221"/>
                      <w:lang w:val="ru-RU" w:eastAsia="ru-RU" w:bidi="ru-RU"/>
                    </w:rPr>
                    <w:t>ГфОМДО В00П«иа</w:t>
                  </w:r>
                  <w:r>
                    <w:rPr>
                      <w:rStyle w:val="CharStyle221"/>
                    </w:rPr>
                    <w:t>ipBftNWf 1 V»;tC(K!</w:t>
                  </w:r>
                </w:p>
                <w:p>
                  <w:pPr>
                    <w:pStyle w:val="Style22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0" w:right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 xml:space="preserve">ci/tiin w.-niir ffo:i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ЛЛУТЧ1*.</w:t>
                  </w: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wrcpr#</w:t>
                  </w:r>
                </w:p>
                <w:p>
                  <w:pPr>
                    <w:pStyle w:val="Style2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 xml:space="preserve">rfwir.vnni n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»&gt;*,&lt;•’ </w:t>
                  </w: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tw nn</w:t>
                  </w:r>
                </w:p>
              </w:txbxContent>
            </v:textbox>
            <w10:wrap type="square" anchorx="margin"/>
          </v:shape>
        </w:pict>
      </w:r>
      <w:r>
        <w:pict>
          <v:shape id="_x0000_s1137" type="#_x0000_t75" style="position:absolute;margin-left:-58.95pt;margin-top:181.85pt;width:201.6pt;height:134.4pt;z-index:-125829364;mso-wrap-distance-left:5pt;mso-wrap-distance-right:5pt;mso-position-horizontal-relative:margin">
            <v:imagedata r:id="rId106" r:href="rId107"/>
            <w10:wrap type="square" anchorx="margin"/>
          </v:shape>
        </w:pict>
      </w:r>
      <w:r>
        <w:pict>
          <v:shape id="_x0000_s1138" type="#_x0000_t202" style="position:absolute;margin-left:59.4pt;margin-top:33.65pt;width:180.95pt;height:26.65pt;z-index:-125829363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22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420" w:lineRule="exact"/>
                    <w:ind w:left="0" w:right="0"/>
                  </w:pPr>
                  <w:bookmarkStart w:id="10" w:name="bookmark10"/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CERTIFICATE</w:t>
                  </w:r>
                  <w:bookmarkEnd w:id="10"/>
                </w:p>
              </w:txbxContent>
            </v:textbox>
            <w10:wrap type="topAndBottom" anchorx="margin"/>
          </v:shape>
        </w:pict>
      </w:r>
      <w:r>
        <w:pict>
          <v:shape id="_x0000_s1139" type="#_x0000_t202" style="position:absolute;margin-left:156.65pt;margin-top:98.6pt;width:139.3pt;height:17.75pt;z-index:-125829362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2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ЭтгОм</w:t>
                  </w:r>
                  <w:r>
                    <w:rPr>
                      <w:rStyle w:val="CharStyle228"/>
                      <w:b w:val="0"/>
                      <w:bCs w:val="0"/>
                    </w:rPr>
                    <w:t>1</w:t>
                  </w: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(гА.&lt;</w:t>
                  </w:r>
                  <w:r>
                    <w:rPr>
                      <w:rStyle w:val="CharStyle228"/>
                      <w:b w:val="0"/>
                      <w:bCs w:val="0"/>
                    </w:rPr>
                    <w:t>1</w:t>
                  </w: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Мэ:'</w:t>
                  </w:r>
                  <w:r>
                    <w:rPr>
                      <w:rStyle w:val="CharStyle228"/>
                      <w:b w:val="0"/>
                      <w:bCs w:val="0"/>
                    </w:rPr>
                    <w:t>1</w:t>
                  </w:r>
                  <w:r>
                    <w:rPr>
                      <w:rStyle w:val="CharStyle229"/>
                      <w:b/>
                      <w:bCs/>
                    </w:rPr>
                    <w:t xml:space="preserve">]н:- </w:t>
                  </w:r>
                  <w:r>
                    <w:rPr>
                      <w:rStyle w:val="CharStyle228"/>
                      <w:b w:val="0"/>
                      <w:bCs w:val="0"/>
                    </w:rPr>
                    <w:t>1</w:t>
                  </w:r>
                  <w:r>
                    <w:rPr>
                      <w:rStyle w:val="CharStyle229"/>
                      <w:b/>
                      <w:bCs/>
                    </w:rPr>
                    <w:t xml:space="preserve">г,-,та;(:&lt;.'.»т </w:t>
                  </w:r>
                  <w:r>
                    <w:rPr>
                      <w:rStyle w:val="CharStyle230"/>
                      <w:lang w:val="ru-RU" w:eastAsia="ru-RU" w:bidi="ru-RU"/>
                      <w:b/>
                      <w:bCs/>
                    </w:rPr>
                    <w:t xml:space="preserve">сювм </w:t>
                  </w:r>
                  <w:r>
                    <w:rPr>
                      <w:rStyle w:val="CharStyle230"/>
                      <w:b/>
                      <w:bCs/>
                    </w:rPr>
                    <w:t xml:space="preserve">t </w:t>
                  </w:r>
                  <w:r>
                    <w:rPr>
                      <w:rStyle w:val="CharStyle231"/>
                      <w:b/>
                      <w:bCs/>
                    </w:rPr>
                    <w:t>ijjuitu.uc</w:t>
                  </w:r>
                  <w:r>
                    <w:rPr>
                      <w:rStyle w:val="CharStyle230"/>
                      <w:b/>
                      <w:bCs/>
                    </w:rPr>
                    <w:t xml:space="preserve"> isntv.-oinvaiiH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40" type="#_x0000_t75" style="position:absolute;margin-left:159pt;margin-top:2.35pt;width:198.25pt;height:120pt;z-index:-125829361;mso-wrap-distance-left:5pt;mso-wrap-distance-right:5pt;mso-position-horizontal-relative:margin">
            <v:imagedata r:id="rId108" r:href="rId109"/>
            <w10:wrap type="topAndBottom" anchorx="margin"/>
          </v:shape>
        </w:pict>
      </w:r>
      <w:r>
        <w:pict>
          <v:shape id="_x0000_s1141" type="#_x0000_t75" style="position:absolute;margin-left:328.2pt;margin-top:228.15pt;width:21.6pt;height:21.6pt;z-index:-125829360;mso-wrap-distance-left:99.6pt;mso-wrap-distance-right:5pt;mso-position-horizontal-relative:margin" wrapcoords="0 0 21600 0 21600 21600 0 21600 0 0">
            <v:imagedata r:id="rId110" r:href="rId111"/>
            <w10:wrap type="square" side="left" anchorx="margin"/>
          </v:shape>
        </w:pict>
      </w:r>
    </w:p>
    <w:p>
      <w:pPr>
        <w:pStyle w:val="Style6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23"/>
      </w:pPr>
      <w:r>
        <w:rPr>
          <w:rStyle w:val="CharStyle143"/>
          <w:lang w:val="en-US" w:eastAsia="en-US" w:bidi="en-US"/>
          <w:b/>
          <w:bCs/>
        </w:rPr>
        <w:t>ftxpftiofft</w:t>
      </w:r>
      <w:r>
        <w:rPr>
          <w:rStyle w:val="CharStyle143"/>
          <w:b/>
          <w:bCs/>
        </w:rPr>
        <w:t xml:space="preserve">,« </w:t>
      </w:r>
      <w:r>
        <w:rPr>
          <w:rStyle w:val="CharStyle143"/>
          <w:lang w:val="en-US" w:eastAsia="en-US" w:bidi="en-US"/>
          <w:b/>
          <w:bCs/>
        </w:rPr>
        <w:t>jbv</w:t>
      </w:r>
      <w:r>
        <w:rPr>
          <w:rStyle w:val="CharStyle143"/>
          <w:b/>
          <w:bCs/>
        </w:rPr>
        <w:t xml:space="preserve">/игоггчоздг </w:t>
      </w:r>
      <w:r>
        <w:rPr>
          <w:rStyle w:val="CharStyle143"/>
          <w:lang w:val="en-US" w:eastAsia="en-US" w:bidi="en-US"/>
          <w:b/>
          <w:bCs/>
        </w:rPr>
        <w:t>irmrt&gt;:Kxi«</w:t>
      </w:r>
    </w:p>
    <w:p>
      <w:pPr>
        <w:pStyle w:val="Style67"/>
        <w:tabs>
          <w:tab w:leader="none" w:pos="129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31" w:lineRule="exact"/>
        <w:ind w:left="0" w:right="0" w:firstLine="23"/>
      </w:pPr>
      <w:r>
        <w:rPr>
          <w:rStyle w:val="CharStyle143"/>
          <w:lang w:val="en-US" w:eastAsia="en-US" w:bidi="en-US"/>
          <w:b/>
          <w:bCs/>
        </w:rPr>
        <w:t xml:space="preserve">i/Jt-rt. </w:t>
      </w:r>
      <w:r>
        <w:rPr>
          <w:rStyle w:val="CharStyle143"/>
          <w:b/>
          <w:bCs/>
        </w:rPr>
        <w:t xml:space="preserve">*мга«« пикшмнт, </w:t>
      </w:r>
      <w:r>
        <w:rPr>
          <w:rStyle w:val="CharStyle143"/>
          <w:lang w:val="en-US" w:eastAsia="en-US" w:bidi="en-US"/>
          <w:b/>
          <w:bCs/>
        </w:rPr>
        <w:t>Uwvvm</w:t>
      </w:r>
      <w:r>
        <w:rPr>
          <w:rStyle w:val="CharStyle143"/>
          <w:b/>
          <w:bCs/>
        </w:rPr>
        <w:t xml:space="preserve">•'г </w:t>
      </w:r>
      <w:r>
        <w:rPr>
          <w:rStyle w:val="CharStyle236"/>
          <w:b w:val="0"/>
          <w:bCs w:val="0"/>
        </w:rPr>
        <w:t>ttXi</w:t>
        <w:tab/>
        <w:t>&amp;&gt;:44 t</w:t>
      </w:r>
      <w:r>
        <w:rPr>
          <w:rStyle w:val="CharStyle237"/>
          <w:b w:val="0"/>
          <w:bCs w:val="0"/>
        </w:rPr>
        <w:t>»</w:t>
      </w:r>
    </w:p>
    <w:p>
      <w:pPr>
        <w:pStyle w:val="Style67"/>
        <w:tabs>
          <w:tab w:leader="none" w:pos="174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31" w:lineRule="exact"/>
        <w:ind w:left="0" w:right="0" w:firstLine="23"/>
      </w:pPr>
      <w:r>
        <w:rPr>
          <w:rStyle w:val="CharStyle143"/>
          <w:lang w:val="en-US" w:eastAsia="en-US" w:bidi="en-US"/>
          <w:b/>
          <w:bCs/>
        </w:rPr>
        <w:t xml:space="preserve">-^ovnic </w:t>
      </w:r>
      <w:r>
        <w:rPr>
          <w:rStyle w:val="CharStyle143"/>
          <w:b/>
          <w:bCs/>
        </w:rPr>
        <w:t xml:space="preserve">гАдогмэдута;»»: </w:t>
      </w:r>
      <w:r>
        <w:rPr>
          <w:rStyle w:val="CharStyle143"/>
          <w:lang w:val="en-US" w:eastAsia="en-US" w:bidi="en-US"/>
          <w:b/>
          <w:bCs/>
        </w:rPr>
        <w:t xml:space="preserve">nronii. </w:t>
      </w:r>
      <w:r>
        <w:rPr>
          <w:rStyle w:val="CharStyle238"/>
          <w:b/>
          <w:bCs/>
        </w:rPr>
        <w:t>йгч</w:t>
      </w:r>
      <w:r>
        <w:rPr>
          <w:rStyle w:val="CharStyle143"/>
          <w:b/>
          <w:bCs/>
        </w:rPr>
        <w:tab/>
      </w:r>
      <w:r>
        <w:rPr>
          <w:rStyle w:val="CharStyle143"/>
          <w:lang w:val="en-US" w:eastAsia="en-US" w:bidi="en-US"/>
          <w:b/>
          <w:bCs/>
        </w:rPr>
        <w:t>uif^cw*</w:t>
      </w:r>
    </w:p>
    <w:p>
      <w:pPr>
        <w:pStyle w:val="Style67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42"/>
      </w:pPr>
      <w:r>
        <w:br w:type="column"/>
      </w:r>
      <w:r>
        <w:rPr>
          <w:rStyle w:val="CharStyle143"/>
          <w:b/>
          <w:bCs/>
        </w:rPr>
        <w:t xml:space="preserve">Уис/г-гл </w:t>
      </w:r>
      <w:r>
        <w:rPr>
          <w:rStyle w:val="CharStyle143"/>
          <w:lang w:val="en-US" w:eastAsia="en-US" w:bidi="en-US"/>
          <w:b/>
          <w:bCs/>
        </w:rPr>
        <w:t xml:space="preserve">IifHN&lt; r»o * </w:t>
      </w:r>
      <w:r>
        <w:rPr>
          <w:rStyle w:val="CharStyle239"/>
          <w:b/>
          <w:bCs/>
        </w:rPr>
        <w:t>'X&amp;t:</w:t>
      </w:r>
    </w:p>
    <w:p>
      <w:pPr>
        <w:pStyle w:val="Style232"/>
        <w:widowControl w:val="0"/>
        <w:keepNext w:val="0"/>
        <w:keepLines w:val="0"/>
        <w:shd w:val="clear" w:color="auto" w:fill="auto"/>
        <w:bidi w:val="0"/>
        <w:jc w:val="left"/>
        <w:spacing w:before="0" w:after="165"/>
        <w:ind w:left="0" w:right="600" w:firstLine="42"/>
      </w:pPr>
      <w:r>
        <w:rPr>
          <w:w w:val="100"/>
          <w:spacing w:val="0"/>
          <w:color w:val="000000"/>
          <w:position w:val="0"/>
        </w:rPr>
        <w:t xml:space="preserve">Jui3ic.&lt;«x </w:t>
      </w:r>
      <w:r>
        <w:rPr>
          <w:rStyle w:val="CharStyle241"/>
        </w:rPr>
        <w:t xml:space="preserve">:j^41 ‘C 01.2C‘2i </w:t>
      </w:r>
      <w:r>
        <w:rPr>
          <w:rStyle w:val="CharStyle241"/>
          <w:lang w:val="ru-RU" w:eastAsia="ru-RU" w:bidi="ru-RU"/>
        </w:rPr>
        <w:t xml:space="preserve">ли </w:t>
      </w:r>
      <w:r>
        <w:rPr>
          <w:rStyle w:val="CharStyle242"/>
        </w:rPr>
        <w:t xml:space="preserve">Лмл)«*|«мн&gt;//) </w:t>
      </w:r>
      <w:r>
        <w:rPr>
          <w:rStyle w:val="CharStyle242"/>
          <w:lang w:val="en-US" w:eastAsia="en-US" w:bidi="en-US"/>
        </w:rPr>
        <w:t xml:space="preserve">:WD1 </w:t>
      </w:r>
      <w:r>
        <w:rPr>
          <w:rStyle w:val="CharStyle242"/>
        </w:rPr>
        <w:t>Л*?</w:t>
      </w:r>
    </w:p>
    <w:p>
      <w:pPr>
        <w:pStyle w:val="Style158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0" w:right="600" w:firstLine="42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Uti'j i: ncrn^Mu rep </w:t>
      </w:r>
      <w:r>
        <w:rPr>
          <w:rStyle w:val="CharStyle243"/>
          <w:lang w:val="en-US" w:eastAsia="en-US" w:bidi="en-US"/>
          <w:b/>
          <w:bCs/>
        </w:rPr>
        <w:t xml:space="preserve">Oulny </w:t>
      </w:r>
      <w:r>
        <w:rPr>
          <w:rStyle w:val="CharStyle243"/>
          <w:b/>
          <w:bCs/>
        </w:rPr>
        <w:t>Д»хпглТг&gt;.%гд</w:t>
      </w:r>
    </w:p>
    <w:p>
      <w:pPr>
        <w:pStyle w:val="Style67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42"/>
      </w:pPr>
      <w:r>
        <w:rPr>
          <w:rStyle w:val="CharStyle143"/>
          <w:lang w:val="en-US" w:eastAsia="en-US" w:bidi="en-US"/>
          <w:b/>
          <w:bCs/>
        </w:rPr>
        <w:t xml:space="preserve">CeUoacr </w:t>
      </w:r>
      <w:r>
        <w:rPr>
          <w:rStyle w:val="CharStyle143"/>
          <w:b/>
          <w:bCs/>
        </w:rPr>
        <w:t xml:space="preserve">о’Эк-пЛтг </w:t>
      </w:r>
      <w:r>
        <w:rPr>
          <w:rStyle w:val="CharStyle143"/>
          <w:lang w:val="en-US" w:eastAsia="en-US" w:bidi="en-US"/>
          <w:b/>
          <w:bCs/>
        </w:rPr>
        <w:t>uo</w:t>
      </w:r>
    </w:p>
    <w:p>
      <w:pPr>
        <w:pStyle w:val="Style67"/>
        <w:tabs>
          <w:tab w:leader="none" w:pos="153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40" w:lineRule="exact"/>
        <w:ind w:left="220" w:right="0" w:hanging="5"/>
      </w:pPr>
      <w:r>
        <w:rPr>
          <w:rStyle w:val="CharStyle143"/>
          <w:b/>
          <w:bCs/>
        </w:rPr>
        <w:t xml:space="preserve">/&gt;, </w:t>
      </w:r>
      <w:r>
        <w:rPr>
          <w:rStyle w:val="CharStyle239"/>
          <w:b/>
          <w:bCs/>
        </w:rPr>
        <w:t>4</w:t>
      </w:r>
      <w:r>
        <w:rPr>
          <w:rStyle w:val="CharStyle143"/>
          <w:lang w:val="en-US" w:eastAsia="en-US" w:bidi="en-US"/>
          <w:b/>
          <w:bCs/>
        </w:rPr>
        <w:tab/>
        <w:t>■</w:t>
      </w:r>
    </w:p>
    <w:p>
      <w:pPr>
        <w:pStyle w:val="Style244"/>
        <w:widowControl w:val="0"/>
        <w:keepNext/>
        <w:keepLines/>
        <w:shd w:val="clear" w:color="auto" w:fill="auto"/>
        <w:bidi w:val="0"/>
        <w:spacing w:before="0" w:after="0"/>
        <w:ind w:left="0" w:right="0"/>
      </w:pPr>
      <w:bookmarkStart w:id="11" w:name="bookmark11"/>
      <w:r>
        <w:rPr>
          <w:w w:val="100"/>
          <w:color w:val="000000"/>
          <w:position w:val="0"/>
        </w:rPr>
        <w:t>tjCUtbcr</w:t>
      </w:r>
      <w:bookmarkEnd w:id="11"/>
    </w:p>
    <w:p>
      <w:pPr>
        <w:pStyle w:val="Style246"/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rStyle w:val="CharStyle248"/>
        </w:rPr>
        <w:t>»-ji</w:t>
      </w:r>
      <w:r>
        <w:rPr>
          <w:rStyle w:val="CharStyle249"/>
        </w:rPr>
        <w:t xml:space="preserve"> </w:t>
      </w:r>
      <w:r>
        <w:rPr>
          <w:rStyle w:val="CharStyle248"/>
        </w:rPr>
        <w:t>aJ</w:t>
      </w:r>
      <w:r>
        <w:rPr>
          <w:rStyle w:val="CharStyle249"/>
        </w:rPr>
        <w:t xml:space="preserve"> </w:t>
      </w:r>
      <w:r>
        <w:rPr>
          <w:rStyle w:val="CharStyle250"/>
        </w:rPr>
        <w:t>IL/zLa</w:t>
      </w:r>
      <w:r>
        <w:rPr>
          <w:rStyle w:val="CharStyle249"/>
        </w:rPr>
        <w:tab/>
      </w:r>
      <w:r>
        <w:rPr>
          <w:rStyle w:val="CharStyle248"/>
        </w:rPr>
        <w:t>In</w:t>
      </w:r>
      <w:r>
        <w:rPr>
          <w:rStyle w:val="CharStyle249"/>
        </w:rPr>
        <w:t xml:space="preserve"> </w:t>
      </w:r>
      <w:r>
        <w:rPr>
          <w:rStyle w:val="CharStyle249"/>
          <w:lang w:val="ru-RU" w:eastAsia="ru-RU" w:bidi="ru-RU"/>
        </w:rPr>
        <w:t>Ла1|Г)</w:t>
      </w:r>
      <w:r>
        <w:rPr>
          <w:lang w:val="ru-RU" w:eastAsia="ru-RU" w:bidi="ru-RU"/>
          <w:color w:val="000000"/>
          <w:position w:val="0"/>
        </w:rPr>
        <w:t xml:space="preserve"> </w:t>
      </w:r>
      <w:r>
        <w:rPr>
          <w:rStyle w:val="CharStyle249"/>
        </w:rPr>
        <w:t>Jfe»(</w:t>
      </w:r>
      <w:r>
        <w:rPr>
          <w:color w:val="000000"/>
          <w:position w:val="0"/>
        </w:rPr>
        <w:t xml:space="preserve"> lilt</w:t>
      </w:r>
    </w:p>
    <w:p>
      <w:pPr>
        <w:pStyle w:val="Style67"/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12" w:lineRule="exact"/>
        <w:ind w:left="0" w:right="0" w:firstLine="42"/>
        <w:sectPr>
          <w:pgSz w:w="11900" w:h="8400" w:orient="landscape"/>
          <w:pgMar w:top="1127" w:left="3305" w:right="2864" w:bottom="903" w:header="0" w:footer="3" w:gutter="0"/>
          <w:rtlGutter w:val="0"/>
          <w:cols w:num="2" w:space="521"/>
          <w:noEndnote/>
          <w:docGrid w:linePitch="360"/>
        </w:sectPr>
      </w:pPr>
      <w:r>
        <w:rPr>
          <w:rStyle w:val="CharStyle143"/>
          <w:b/>
          <w:bCs/>
        </w:rPr>
        <w:t xml:space="preserve">»р» </w:t>
      </w:r>
      <w:r>
        <w:rPr>
          <w:rStyle w:val="CharStyle143"/>
          <w:lang w:val="en-US" w:eastAsia="en-US" w:bidi="en-US"/>
          <w:b/>
          <w:bCs/>
        </w:rPr>
        <w:t>TX</w:t>
        <w:tab/>
        <w:t>7TTV*&lt;Nt*r lUfifWH^CnVT</w:t>
      </w:r>
    </w:p>
    <w:p>
      <w:pPr>
        <w:pStyle w:val="Style169"/>
        <w:framePr w:w="4274" w:h="337" w:wrap="none" w:vAnchor="text" w:hAnchor="margin" w:x="375" w:y="2617"/>
        <w:widowControl w:val="0"/>
        <w:keepNext w:val="0"/>
        <w:keepLines w:val="0"/>
        <w:shd w:val="clear" w:color="auto" w:fill="auto"/>
        <w:bidi w:val="0"/>
        <w:jc w:val="left"/>
        <w:spacing w:before="0" w:after="0" w:line="137" w:lineRule="exact"/>
        <w:ind w:left="0" w:right="0" w:firstLine="1094"/>
      </w:pPr>
      <w:r>
        <w:rPr>
          <w:rStyle w:val="CharStyle259"/>
        </w:rPr>
        <w:t xml:space="preserve">’1лр&lt;*гис~с»фсми </w:t>
      </w:r>
      <w:r>
        <w:rPr>
          <w:rStyle w:val="CharStyle259"/>
          <w:lang w:val="en-US" w:eastAsia="en-US" w:bidi="en-US"/>
        </w:rPr>
        <w:t xml:space="preserve">a f </w:t>
      </w:r>
      <w:r>
        <w:rPr>
          <w:rStyle w:val="CharStyle259"/>
        </w:rPr>
        <w:t xml:space="preserve">1хуоарс*в»44эи рвас-ре </w:t>
      </w:r>
      <w:r>
        <w:rPr>
          <w:rStyle w:val="CharStyle186"/>
        </w:rPr>
        <w:t xml:space="preserve">Госушюс'вачниО сниеи» юсгчячесхаш </w:t>
      </w:r>
      <w:r>
        <w:rPr>
          <w:rStyle w:val="CharStyle260"/>
        </w:rPr>
        <w:t>va</w:t>
      </w:r>
      <w:r>
        <w:rPr>
          <w:rStyle w:val="CharStyle186"/>
          <w:lang w:val="en-US" w:eastAsia="en-US" w:bidi="en-US"/>
        </w:rPr>
        <w:t xml:space="preserve">yiwwoaxu* I’M </w:t>
      </w:r>
      <w:r>
        <w:rPr>
          <w:rStyle w:val="CharStyle186"/>
        </w:rPr>
        <w:t>уГ»“н‘'</w:t>
      </w:r>
    </w:p>
    <w:p>
      <w:pPr>
        <w:pStyle w:val="Style67"/>
        <w:framePr w:w="3801" w:h="952" w:wrap="none" w:vAnchor="text" w:hAnchor="margin" w:x="2042" w:y="3074"/>
        <w:widowControl w:val="0"/>
        <w:keepNext w:val="0"/>
        <w:keepLines w:val="0"/>
        <w:shd w:val="clear" w:color="auto" w:fill="auto"/>
        <w:bidi w:val="0"/>
        <w:jc w:val="left"/>
        <w:spacing w:before="0" w:after="150" w:line="180" w:lineRule="exact"/>
        <w:ind w:left="1920" w:right="0" w:hanging="6"/>
      </w:pPr>
      <w:r>
        <w:rPr>
          <w:rStyle w:val="CharStyle138"/>
          <w:lang w:val="en-US" w:eastAsia="en-US" w:bidi="en-US"/>
          <w:b/>
          <w:bCs/>
        </w:rPr>
        <w:t xml:space="preserve">, </w:t>
      </w:r>
      <w:r>
        <w:rPr>
          <w:rStyle w:val="CharStyle138"/>
          <w:b/>
          <w:bCs/>
        </w:rPr>
        <w:t xml:space="preserve">К/ </w:t>
      </w:r>
      <w:r>
        <w:rPr>
          <w:rStyle w:val="CharStyle138"/>
          <w:lang w:val="en-US" w:eastAsia="en-US" w:bidi="en-US"/>
          <w:b/>
          <w:bCs/>
        </w:rPr>
        <w:t>7NM1</w:t>
      </w:r>
    </w:p>
    <w:p>
      <w:pPr>
        <w:pStyle w:val="Style67"/>
        <w:framePr w:w="3801" w:h="952" w:wrap="none" w:vAnchor="text" w:hAnchor="margin" w:x="2042" w:y="3074"/>
        <w:tabs>
          <w:tab w:leader="none" w:pos="3281" w:val="right"/>
          <w:tab w:leader="none" w:pos="358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5" w:lineRule="exact"/>
        <w:ind w:left="440" w:right="0" w:firstLine="7"/>
      </w:pPr>
      <w:r>
        <w:rPr>
          <w:rStyle w:val="CharStyle138"/>
          <w:b/>
          <w:bCs/>
        </w:rPr>
        <w:t xml:space="preserve">Оа4^тол.. . </w:t>
      </w:r>
      <w:r>
        <w:rPr>
          <w:rStyle w:val="CharStyle200"/>
          <w:lang w:val="ru-RU" w:eastAsia="ru-RU" w:bidi="ru-RU"/>
          <w:vertAlign w:val="superscript"/>
          <w:b/>
          <w:bCs/>
        </w:rPr>
        <w:t>19</w:t>
      </w:r>
      <w:r>
        <w:rPr>
          <w:rStyle w:val="CharStyle138"/>
          <w:b/>
          <w:bCs/>
        </w:rPr>
        <w:t xml:space="preserve"> .</w:t>
        <w:tab/>
      </w:r>
      <w:r>
        <w:rPr>
          <w:rStyle w:val="CharStyle265"/>
          <w:b/>
          <w:bCs/>
        </w:rPr>
        <w:t>*'*</w:t>
      </w:r>
      <w:r>
        <w:rPr>
          <w:rStyle w:val="CharStyle138"/>
          <w:b/>
          <w:bCs/>
        </w:rPr>
        <w:tab/>
        <w:t>-</w:t>
      </w:r>
    </w:p>
    <w:p>
      <w:pPr>
        <w:pStyle w:val="Style133"/>
        <w:framePr w:w="3801" w:h="952" w:wrap="none" w:vAnchor="text" w:hAnchor="margin" w:x="2042" w:y="3074"/>
        <w:widowControl w:val="0"/>
        <w:keepNext w:val="0"/>
        <w:keepLines w:val="0"/>
        <w:shd w:val="clear" w:color="auto" w:fill="auto"/>
        <w:bidi w:val="0"/>
        <w:jc w:val="left"/>
        <w:spacing w:before="0" w:after="0" w:line="255" w:lineRule="exact"/>
        <w:ind w:left="0" w:right="0" w:firstLine="27"/>
      </w:pPr>
      <w:r>
        <w:rPr>
          <w:rStyle w:val="CharStyle134"/>
        </w:rPr>
        <w:t xml:space="preserve">ТОО </w:t>
      </w:r>
      <w:r>
        <w:rPr>
          <w:rStyle w:val="CharStyle134"/>
          <w:lang w:val="en-US" w:eastAsia="en-US" w:bidi="en-US"/>
        </w:rPr>
        <w:t xml:space="preserve">"INVIVO" </w:t>
      </w:r>
      <w:r>
        <w:rPr>
          <w:rStyle w:val="CharStyle266"/>
        </w:rPr>
        <w:t>(НИНКВО)</w:t>
      </w:r>
    </w:p>
    <w:p>
      <w:pPr>
        <w:pStyle w:val="Style67"/>
        <w:framePr w:w="4256" w:h="584" w:wrap="none" w:vAnchor="text" w:hAnchor="margin" w:x="174" w:y="4986"/>
        <w:tabs>
          <w:tab w:leader="none" w:pos="2388" w:val="right"/>
          <w:tab w:leader="none" w:pos="24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3" w:lineRule="exact"/>
        <w:ind w:left="360" w:right="0" w:firstLine="5"/>
      </w:pPr>
      <w:r>
        <w:rPr>
          <w:rStyle w:val="CharStyle138"/>
          <w:b/>
          <w:bCs/>
        </w:rPr>
        <w:t xml:space="preserve">л ы </w:t>
      </w:r>
      <w:r>
        <w:rPr>
          <w:rStyle w:val="CharStyle267"/>
          <w:b/>
          <w:bCs/>
        </w:rPr>
        <w:t>wvk</w:t>
      </w:r>
      <w:r>
        <w:rPr>
          <w:rStyle w:val="CharStyle138"/>
          <w:lang w:val="en-US" w:eastAsia="en-US" w:bidi="en-US"/>
          <w:b/>
          <w:bCs/>
        </w:rPr>
        <w:tab/>
        <w:t>M</w:t>
      </w:r>
      <w:r>
        <w:rPr>
          <w:rStyle w:val="CharStyle268"/>
          <w:b/>
          <w:bCs/>
        </w:rPr>
        <w:t>l</w:t>
      </w:r>
      <w:r>
        <w:rPr>
          <w:rStyle w:val="CharStyle138"/>
          <w:lang w:val="en-US" w:eastAsia="en-US" w:bidi="en-US"/>
          <w:b/>
          <w:bCs/>
        </w:rPr>
        <w:t>i</w:t>
      </w:r>
      <w:r>
        <w:rPr>
          <w:rStyle w:val="CharStyle268"/>
          <w:b/>
          <w:bCs/>
        </w:rPr>
        <w:t>pHn</w:t>
      </w:r>
      <w:r>
        <w:rPr>
          <w:rStyle w:val="CharStyle138"/>
          <w:lang w:val="en-US" w:eastAsia="en-US" w:bidi="en-US"/>
          <w:b/>
          <w:bCs/>
        </w:rPr>
        <w:t>p</w:t>
      </w:r>
      <w:r>
        <w:rPr>
          <w:rStyle w:val="CharStyle268"/>
          <w:b/>
          <w:bCs/>
        </w:rPr>
        <w:t>m</w:t>
      </w:r>
      <w:r>
        <w:rPr>
          <w:rStyle w:val="CharStyle138"/>
          <w:lang w:val="en-US" w:eastAsia="en-US" w:bidi="en-US"/>
          <w:b/>
          <w:bCs/>
        </w:rPr>
        <w:t>*</w:t>
        <w:tab/>
      </w:r>
      <w:r>
        <w:rPr>
          <w:rStyle w:val="CharStyle138"/>
          <w:b/>
          <w:bCs/>
        </w:rPr>
        <w:t xml:space="preserve">ЛИЛ11«Х1ШКс: </w:t>
      </w:r>
      <w:r>
        <w:rPr>
          <w:rStyle w:val="CharStyle138"/>
          <w:lang w:val="en-US" w:eastAsia="en-US" w:bidi="en-US"/>
          <w:b/>
          <w:bCs/>
        </w:rPr>
        <w:t>Ctticpeu*-</w:t>
      </w:r>
    </w:p>
    <w:p>
      <w:pPr>
        <w:pStyle w:val="Style67"/>
        <w:framePr w:w="4256" w:h="584" w:wrap="none" w:vAnchor="text" w:hAnchor="margin" w:x="174" w:y="4986"/>
        <w:widowControl w:val="0"/>
        <w:keepNext w:val="0"/>
        <w:keepLines w:val="0"/>
        <w:shd w:val="clear" w:color="auto" w:fill="auto"/>
        <w:bidi w:val="0"/>
        <w:jc w:val="left"/>
        <w:spacing w:before="0" w:after="0" w:line="273" w:lineRule="exact"/>
        <w:ind w:left="700" w:right="0" w:firstLine="2"/>
      </w:pPr>
      <w:r>
        <w:rPr>
          <w:rStyle w:val="CharStyle138"/>
          <w:b/>
          <w:bCs/>
        </w:rPr>
        <w:t>«егммпмм1, имтю'ии ичегсиг иге »гд**ш*</w:t>
      </w:r>
    </w:p>
    <w:p>
      <w:pPr>
        <w:widowControl w:val="0"/>
        <w:spacing w:line="360" w:lineRule="exact"/>
      </w:pPr>
      <w:r>
        <w:pict>
          <v:shape id="_x0000_s1142" type="#_x0000_t202" style="position:absolute;margin-left:10.95pt;margin-top:0;width:44.65pt;height:10.05pt;z-index:251657741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1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64"/>
                  </w:pPr>
                  <w:r>
                    <w:rPr>
                      <w:rStyle w:val="CharStyle134"/>
                    </w:rPr>
                    <w:t>Государстве</w:t>
                  </w:r>
                </w:p>
              </w:txbxContent>
            </v:textbox>
            <w10:wrap anchorx="margin"/>
          </v:shape>
        </w:pict>
      </w:r>
      <w:r>
        <w:pict>
          <v:shape id="_x0000_s1143" type="#_x0000_t202" style="position:absolute;margin-left:97.95pt;margin-top:0.1pt;width:178.65pt;height:22.3pt;z-index:251657742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1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8" w:lineRule="exact"/>
                    <w:ind w:left="460" w:right="0"/>
                  </w:pPr>
                  <w:r>
                    <w:rPr>
                      <w:rStyle w:val="CharStyle134"/>
                    </w:rPr>
                    <w:t xml:space="preserve">| </w:t>
                  </w:r>
                  <w:r>
                    <w:rPr>
                      <w:rStyle w:val="CharStyle251"/>
                    </w:rPr>
                    <w:t>'ч</w:t>
                  </w:r>
                  <w:r>
                    <w:rPr>
                      <w:rStyle w:val="CharStyle134"/>
                    </w:rPr>
                    <w:t>жжшч регуларовеетв! РеслуОптя Кшадсчам ТОО "Е1ПЮЛЯЛ МЧ"</w:t>
                  </w:r>
                </w:p>
              </w:txbxContent>
            </v:textbox>
            <w10:wrap anchorx="margin"/>
          </v:shape>
        </w:pict>
      </w:r>
      <w:r>
        <w:pict>
          <v:shape id="_x0000_s1144" type="#_x0000_t202" style="position:absolute;margin-left:64.25pt;margin-top:32.35pt;width:31.45pt;height:8.95pt;z-index:251657743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1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73"/>
                  </w:pPr>
                  <w:r>
                    <w:rPr>
                      <w:rStyle w:val="CharStyle134"/>
                    </w:rPr>
                    <w:t>Гкт4»</w:t>
                  </w:r>
                </w:p>
              </w:txbxContent>
            </v:textbox>
            <w10:wrap anchorx="margin"/>
          </v:shape>
        </w:pict>
      </w:r>
      <w:r>
        <w:pict>
          <v:shape id="_x0000_s1145" type="#_x0000_t202" style="position:absolute;margin-left:98.45pt;margin-top:48.3pt;width:105.25pt;height:43.7pt;z-index:251657744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252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680" w:lineRule="exact"/>
                    <w:ind w:left="0" w:right="0"/>
                  </w:pPr>
                  <w:bookmarkStart w:id="12" w:name="bookmark12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 в</w:t>
                  </w:r>
                  <w:bookmarkEnd w:id="12"/>
                </w:p>
              </w:txbxContent>
            </v:textbox>
            <w10:wrap anchorx="margin"/>
          </v:shape>
        </w:pict>
      </w:r>
      <w:r>
        <w:pict>
          <v:shape id="_x0000_s1146" type="#_x0000_t202" style="position:absolute;margin-left:83.4pt;margin-top:94.45pt;width:17.3pt;height:10.8pt;z-index:251657745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6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73"/>
                  </w:pPr>
                  <w:r>
                    <w:rPr>
                      <w:rStyle w:val="CharStyle138"/>
                      <w:b/>
                      <w:bCs/>
                    </w:rPr>
                    <w:t>К</w:t>
                  </w:r>
                  <w:r>
                    <w:rPr>
                      <w:rStyle w:val="CharStyle138"/>
                      <w:lang w:val="en-US" w:eastAsia="en-US" w:bidi="en-US"/>
                      <w:b/>
                      <w:bCs/>
                    </w:rPr>
                    <w:t>Z.</w:t>
                  </w:r>
                </w:p>
              </w:txbxContent>
            </v:textbox>
            <w10:wrap anchorx="margin"/>
          </v:shape>
        </w:pict>
      </w:r>
      <w:r>
        <w:pict>
          <v:shape id="_x0000_s1147" type="#_x0000_t202" style="position:absolute;margin-left:102.55pt;margin-top:91.15pt;width:65.6pt;height:8.5pt;z-index:251657746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1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46"/>
                  </w:pPr>
                  <w:r>
                    <w:rPr>
                      <w:rStyle w:val="CharStyle134"/>
                    </w:rPr>
                    <w:t xml:space="preserve">7 </w:t>
                  </w:r>
                  <w:r>
                    <w:rPr>
                      <w:rStyle w:val="CharStyle134"/>
                      <w:lang w:val="en-US" w:eastAsia="en-US" w:bidi="en-US"/>
                    </w:rPr>
                    <w:t xml:space="preserve">S </w:t>
                  </w:r>
                  <w:r>
                    <w:rPr>
                      <w:rStyle w:val="CharStyle134"/>
                    </w:rPr>
                    <w:t xml:space="preserve">• О I 3 </w:t>
                  </w:r>
                  <w:r>
                    <w:rPr>
                      <w:rStyle w:val="CharStyle136"/>
                      <w:lang w:val="ru-RU" w:eastAsia="ru-RU" w:bidi="ru-RU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pict>
          <v:shape id="_x0000_s1148" type="#_x0000_t202" style="position:absolute;margin-left:169.95pt;margin-top:92.5pt;width:94.8pt;height:13.85pt;z-index:251657747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25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/>
                  </w:pPr>
                  <w:r>
                    <w:rPr>
                      <w:rStyle w:val="CharStyle256"/>
                    </w:rPr>
                    <w:t>кссш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 ОС 101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S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7</w:t>
                  </w:r>
                </w:p>
              </w:txbxContent>
            </v:textbox>
            <w10:wrap anchorx="margin"/>
          </v:shape>
        </w:pict>
      </w:r>
      <w:r>
        <w:pict>
          <v:shape id="_x0000_s1149" type="#_x0000_t202" style="position:absolute;margin-left:61.05pt;margin-top:109.55pt;width:164.95pt;height:13.2pt;z-index:251657748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73"/>
                  </w:pPr>
                  <w:r>
                    <w:rPr>
                      <w:rStyle w:val="CharStyle258"/>
                      <w:b/>
                      <w:bCs/>
                    </w:rPr>
                    <w:t>СЕРТИФИКАТ СООТВЕТСТВИЯ</w:t>
                  </w:r>
                </w:p>
              </w:txbxContent>
            </v:textbox>
            <w10:wrap anchorx="margin"/>
          </v:shape>
        </w:pict>
      </w:r>
      <w:r>
        <w:pict>
          <v:shape id="_x0000_s1150" type="#_x0000_t202" style="position:absolute;margin-left:0.45pt;margin-top:156.3pt;width:90.25pt;height:10.95pt;z-index:251657749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1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64"/>
                  </w:pPr>
                  <w:r>
                    <w:rPr>
                      <w:rStyle w:val="CharStyle134"/>
                    </w:rPr>
                    <w:t xml:space="preserve">, 19 гяа-швра 2011 </w:t>
                  </w:r>
                  <w:r>
                    <w:rPr>
                      <w:rStyle w:val="CharStyle134"/>
                      <w:lang w:val="en-US" w:eastAsia="en-US" w:bidi="en-US"/>
                      <w:vertAlign w:val="subscript"/>
                    </w:rPr>
                    <w:t>f</w:t>
                  </w:r>
                </w:p>
              </w:txbxContent>
            </v:textbox>
            <w10:wrap anchorx="margin"/>
          </v:shape>
        </w:pict>
      </w:r>
      <w:r>
        <w:pict>
          <v:shape id="_x0000_s1151" type="#_x0000_t202" style="position:absolute;margin-left:0.45pt;margin-top:195.35pt;width:186.85pt;height:21.1pt;z-index:251657750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26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6" w:line="140" w:lineRule="exact"/>
                    <w:ind w:left="0" w:right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Ностопшлй сор-ицмюг омд&gt;</w:t>
                  </w:r>
                </w:p>
                <w:p>
                  <w:pPr>
                    <w:pStyle w:val="Style26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20" w:lineRule="exact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kaitinm i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.Лл»ш. &gt;.1.К«тма. лМ</w:t>
                  </w:r>
                </w:p>
              </w:txbxContent>
            </v:textbox>
            <w10:wrap anchorx="margin"/>
          </v:shape>
        </w:pict>
      </w:r>
      <w:r>
        <w:pict>
          <v:shape id="_x0000_s1152" type="#_x0000_t202" style="position:absolute;margin-left:5.e-02pt;margin-top:225.85pt;width:102.55pt;height:9.25pt;z-index:251657751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16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73"/>
                  </w:pPr>
                  <w:r>
                    <w:rPr>
                      <w:rStyle w:val="CharStyle186"/>
                    </w:rPr>
                    <w:t>и удесгомрют. что СИСТЕМА</w:t>
                  </w:r>
                </w:p>
              </w:txbxContent>
            </v:textbox>
            <w10:wrap anchorx="margin"/>
          </v:shape>
        </w:pict>
      </w:r>
      <w:r>
        <w:pict>
          <v:shape id="_x0000_s1153" type="#_x0000_t202" style="position:absolute;margin-left:108.45pt;margin-top:219.75pt;width:83.85pt;height:11.25pt;z-index:251657752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6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64"/>
                  </w:pPr>
                  <w:r>
                    <w:rPr>
                      <w:rStyle w:val="CharStyle138"/>
                      <w:b/>
                      <w:bCs/>
                    </w:rPr>
                    <w:t>иоклкисип мкчегги</w:t>
                  </w:r>
                </w:p>
              </w:txbxContent>
            </v:textbox>
            <w10:wrap anchorx="margin"/>
          </v:shape>
        </w:pict>
      </w:r>
      <w:r>
        <w:pict>
          <v:shape id="_x0000_s1154" type="#_x0000_t202" style="position:absolute;margin-left:3.2pt;margin-top:281.6pt;width:287.55pt;height:113.45pt;z-index:251657753;mso-wrap-distance-left:5pt;mso-wrap-distance-right:5pt;mso-position-horizontal-relative:margin" wrapcoords="579 0 20026 0 20026 3868 21600 4076 21600 21600 0 21600 0 4076 579 3868 579 0" filled="f" stroked="f">
            <v:textbox style="mso-fit-shape-to-text:t" inset="0,0,0,0">
              <w:txbxContent>
                <w:p>
                  <w:pPr>
                    <w:pStyle w:val="Style26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271"/>
                    </w:rPr>
                    <w:t>■к.клмом,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(uoiHMncnac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тмлаши. «риамячеемк ясоеияинш; вг|шив»н&gt;« </w:t>
                  </w:r>
                  <w:r>
                    <w:rPr>
                      <w:rStyle w:val="CharStyle271"/>
                    </w:rPr>
                    <w:t>ирлвят1-гяив1яг«1л(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1 аомевт.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ai.a. turn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вя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ie«r </w:t>
                  </w:r>
                  <w:r>
                    <w:rPr>
                      <w:rStyle w:val="CharStyle272"/>
                    </w:rPr>
                    <w:t>ИяуаяЛвя</w:t>
                  </w:r>
                </w:p>
                <w:p>
                  <w:pPr>
                    <w:framePr w:h="2269" w:wrap="none" w:vAnchor="text" w:hAnchor="margin" w:x="65" w:y="5633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155" type="#_x0000_t75" style="width:288pt;height:113pt;">
                        <v:imagedata r:id="rId112" r:href="rId113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156" type="#_x0000_t202" style="position:absolute;margin-left:139.9pt;margin-top:491.8pt;width:9.1pt;height:12.2pt;z-index:251657754;mso-wrap-distance-left:5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6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18"/>
                  </w:pPr>
                  <w:r>
                    <w:rPr>
                      <w:rStyle w:val="CharStyle138"/>
                      <w:b/>
                      <w:bCs/>
                    </w:rPr>
                    <w:t>Я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76" w:lineRule="exact"/>
      </w:pPr>
    </w:p>
    <w:p>
      <w:pPr>
        <w:widowControl w:val="0"/>
        <w:rPr>
          <w:sz w:val="2"/>
          <w:szCs w:val="2"/>
        </w:rPr>
        <w:sectPr>
          <w:pgSz w:w="8400" w:h="11900"/>
          <w:pgMar w:top="1295" w:left="1288" w:right="1270" w:bottom="511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/>
      </w:pPr>
      <w:r>
        <w:rPr>
          <w:rStyle w:val="CharStyle4"/>
          <w:i w:val="0"/>
          <w:iCs w:val="0"/>
        </w:rPr>
        <w:t xml:space="preserve">*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постановка реакции проводится по вторникам</w:t>
      </w:r>
    </w:p>
    <w:p>
      <w:pPr>
        <w:pStyle w:val="Style2"/>
        <w:tabs>
          <w:tab w:leader="none" w:pos="1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1" w:line="110" w:lineRule="exact"/>
        <w:ind w:left="0" w:right="0"/>
      </w:pPr>
      <w:r>
        <w:rPr>
          <w:rStyle w:val="CharStyle4"/>
          <w:i w:val="0"/>
          <w:iCs w:val="0"/>
        </w:rPr>
        <w:t>*</w:t>
        <w:tab/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постановка реакции проводится по понедельникам</w:t>
      </w:r>
    </w:p>
    <w:p>
      <w:pPr>
        <w:pStyle w:val="Style2"/>
        <w:numPr>
          <w:ilvl w:val="0"/>
          <w:numId w:val="1"/>
        </w:numPr>
        <w:tabs>
          <w:tab w:leader="none" w:pos="1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9" w:line="110" w:lineRule="exact"/>
        <w:ind w:left="0" w:right="0"/>
      </w:pPr>
      <w:r>
        <w:rPr>
          <w:rStyle w:val="CharStyle4"/>
          <w:lang w:val="ru-RU" w:eastAsia="ru-RU" w:bidi="ru-RU"/>
          <w:i w:val="0"/>
          <w:iCs w:val="0"/>
        </w:rPr>
        <w:t xml:space="preserve">*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постановка реакции проводится по четвергам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71" w:line="10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44" w:line="110" w:lineRule="exact"/>
        <w:ind w:left="0" w:right="0"/>
      </w:pPr>
      <w:r>
        <w:rPr>
          <w:rStyle w:val="CharStyle4"/>
          <w:i w:val="0"/>
          <w:iCs w:val="0"/>
        </w:rPr>
        <w:t xml:space="preserve">* * * *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постановка реакции проводится по субботам, выдача результатов на следующий день.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66" w:line="10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36</w:t>
      </w:r>
    </w:p>
    <w:sectPr>
      <w:type w:val="continuous"/>
      <w:pgSz w:w="8400" w:h="11900"/>
      <w:pgMar w:top="1295" w:left="1288" w:right="1270" w:bottom="511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23.35pt;margin-top:552.5pt;width:173.3pt;height:5.7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208.55pt;margin-top:568.6pt;width:2.9pt;height:4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3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1" type="#_x0000_t202" style="position:absolute;margin-left:123.65pt;margin-top:559.45pt;width:173.05pt;height:15.6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Ф-3-11 Прейскурант на лабораторные исследования</w:t>
                </w:r>
              </w:p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123.3pt;margin-top:559.7pt;width:173.3pt;height:5.3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207.3pt;margin-top:575.55pt;width:5.3pt;height:4.5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207.3pt;margin-top:563.35pt;width:5.3pt;height:4.5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207.3pt;margin-top:570.95pt;width:5.3pt;height:4.5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123.3pt;margin-top:559.45pt;width:173.3pt;height:12.7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</w:t>
                </w: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  <w:r>
                  <w:rPr>
                    <w:rStyle w:val="CharStyle32"/>
                  </w:rPr>
                  <w:t xml:space="preserve"> Прейскурант на лабораторные исследования</w:t>
                </w:r>
              </w:p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3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123.3pt;margin-top:559.45pt;width:173.3pt;height:12.7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</w:t>
                </w: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  <w:r>
                  <w:rPr>
                    <w:rStyle w:val="CharStyle32"/>
                  </w:rPr>
                  <w:t xml:space="preserve"> Прейскурант на лабораторные исследования</w:t>
                </w:r>
              </w:p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3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8" type="#_x0000_t202" style="position:absolute;margin-left:207.3pt;margin-top:563.35pt;width:5.05pt;height:4.3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9" type="#_x0000_t202" style="position:absolute;margin-left:123.3pt;margin-top:559.7pt;width:173.3pt;height:5.3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207.3pt;margin-top:575.55pt;width:5.3pt;height:4.5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123.3pt;margin-top:560.55pt;width:173.05pt;height:5.7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208.5pt;margin-top:576.4pt;width:2.4pt;height:4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3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1" type="#_x0000_t202" style="position:absolute;margin-left:207.3pt;margin-top:563.35pt;width:5.05pt;height:4.3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2" type="#_x0000_t202" style="position:absolute;margin-left:207.3pt;margin-top:563.35pt;width:5.05pt;height:4.3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3" type="#_x0000_t202" style="position:absolute;margin-left:123.3pt;margin-top:559.45pt;width:173.3pt;height:5.3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54" type="#_x0000_t202" style="position:absolute;margin-left:207.3pt;margin-top:575.3pt;width:5.3pt;height:4.5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5" type="#_x0000_t202" style="position:absolute;margin-left:208.7pt;margin-top:569.05pt;width:5.05pt;height:4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6" type="#_x0000_t202" style="position:absolute;margin-left:208.7pt;margin-top:569.05pt;width:5.05pt;height:4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207.3pt;margin-top:570.95pt;width:5.3pt;height:4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8" type="#_x0000_t202" style="position:absolute;margin-left:208.7pt;margin-top:569.05pt;width:5.05pt;height:4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9" type="#_x0000_t202" style="position:absolute;margin-left:208.7pt;margin-top:569.05pt;width:5.05pt;height:4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0" type="#_x0000_t202" style="position:absolute;margin-left:123.25pt;margin-top:560.85pt;width:173.05pt;height:5.5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61" type="#_x0000_t202" style="position:absolute;margin-left:207.5pt;margin-top:576.95pt;width:5.5pt;height:4.3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2" type="#_x0000_t202" style="position:absolute;margin-left:123.25pt;margin-top:560.85pt;width:173.05pt;height:5.5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63" type="#_x0000_t202" style="position:absolute;margin-left:207.5pt;margin-top:576.95pt;width:5.5pt;height:4.3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4" type="#_x0000_t202" style="position:absolute;margin-left:208.7pt;margin-top:569.05pt;width:5.05pt;height:4.1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5" type="#_x0000_t202" style="position:absolute;margin-left:28.9pt;margin-top:558.75pt;width:267.6pt;height:6.7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 xml:space="preserve">* - </w:t>
                </w:r>
                <w:r>
                  <w:rPr>
                    <w:rStyle w:val="CharStyle114"/>
                  </w:rPr>
                  <w:t>постановка по субботам</w:t>
                </w: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 xml:space="preserve"> 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66" type="#_x0000_t202" style="position:absolute;margin-left:207.7pt;margin-top:571pt;width:5.5pt;height:4.55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7" type="#_x0000_t202" style="position:absolute;margin-left:123.25pt;margin-top:560.85pt;width:173.05pt;height:5.5pt;z-index:-188744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68" type="#_x0000_t202" style="position:absolute;margin-left:207.5pt;margin-top:576.95pt;width:5.5pt;height:4.3pt;z-index:-18874402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9" type="#_x0000_t202" style="position:absolute;margin-left:123.25pt;margin-top:560.85pt;width:173.05pt;height:5.5pt;z-index:-18874402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70" type="#_x0000_t202" style="position:absolute;margin-left:207.5pt;margin-top:576.95pt;width:5.5pt;height:4.3pt;z-index:-18874402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1" type="#_x0000_t202" style="position:absolute;margin-left:123.25pt;margin-top:560.85pt;width:173.05pt;height:5.5pt;z-index:-1887440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72" type="#_x0000_t202" style="position:absolute;margin-left:207.5pt;margin-top:576.95pt;width:5.5pt;height:4.3pt;z-index:-18874401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3" type="#_x0000_t202" style="position:absolute;margin-left:208.7pt;margin-top:569.05pt;width:5.05pt;height:4.1pt;z-index:-18874401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4" type="#_x0000_t202" style="position:absolute;margin-left:208.7pt;margin-top:569.05pt;width:5.05pt;height:4.1pt;z-index:-18874401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123.35pt;margin-top:552.75pt;width:173.3pt;height:5.7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 xml:space="preserve">Издание </w:t>
                </w: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  <w:r>
                  <w:rPr>
                    <w:rStyle w:val="CharStyle32"/>
                  </w:rPr>
                  <w:t>/2014 Ш-3-11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208.55pt;margin-top:568.8pt;width:2.9pt;height:4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5" type="#_x0000_t202" style="position:absolute;margin-left:123.25pt;margin-top:560.85pt;width:173.05pt;height:5.5pt;z-index:-1887440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76" type="#_x0000_t202" style="position:absolute;margin-left:207.5pt;margin-top:576.95pt;width:5.5pt;height:4.3pt;z-index:-1887440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7" type="#_x0000_t202" style="position:absolute;margin-left:123.25pt;margin-top:560.85pt;width:173.05pt;height:5.5pt;z-index:-1887440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78" type="#_x0000_t202" style="position:absolute;margin-left:207.5pt;margin-top:576.95pt;width:5.5pt;height:4.3pt;z-index:-18874401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9" type="#_x0000_t202" style="position:absolute;margin-left:123.25pt;margin-top:560.85pt;width:173.05pt;height:5.5pt;z-index:-1887440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80" type="#_x0000_t202" style="position:absolute;margin-left:207.5pt;margin-top:576.95pt;width:5.5pt;height:4.3pt;z-index:-18874401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1" type="#_x0000_t202" style="position:absolute;margin-left:123.25pt;margin-top:560.85pt;width:173.05pt;height:5.5pt;z-index:-18874401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82" type="#_x0000_t202" style="position:absolute;margin-left:207.5pt;margin-top:576.95pt;width:5.5pt;height:4.3pt;z-index:-18874400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3" type="#_x0000_t202" style="position:absolute;margin-left:123.25pt;margin-top:560.85pt;width:173.05pt;height:5.5pt;z-index:-1887440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84" type="#_x0000_t202" style="position:absolute;margin-left:207.5pt;margin-top:576.95pt;width:5.5pt;height:4.3pt;z-index:-18874400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5" type="#_x0000_t202" style="position:absolute;margin-left:123.25pt;margin-top:560.85pt;width:173.05pt;height:5.5pt;z-index:-18874400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86" type="#_x0000_t202" style="position:absolute;margin-left:207.5pt;margin-top:576.95pt;width:5.5pt;height:4.3pt;z-index:-18874400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123.35pt;margin-top:552.75pt;width:173.3pt;height:5.7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 xml:space="preserve">Издание </w:t>
                </w: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  <w:r>
                  <w:rPr>
                    <w:rStyle w:val="CharStyle32"/>
                  </w:rPr>
                  <w:t>/2014 Ш-3-11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208.55pt;margin-top:568.8pt;width:2.9pt;height:4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7" type="#_x0000_t202" style="position:absolute;margin-left:123.15pt;margin-top:552.5pt;width:173.3pt;height:5.5pt;z-index:-1887440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Издание 2/2014 0-3-11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88" type="#_x0000_t202" style="position:absolute;margin-left:207.4pt;margin-top:568.55pt;width:5.75pt;height:4.3pt;z-index:-18874400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9" type="#_x0000_t202" style="position:absolute;margin-left:123.25pt;margin-top:560.85pt;width:173.05pt;height:5.5pt;z-index:-18874400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90" type="#_x0000_t202" style="position:absolute;margin-left:207.5pt;margin-top:576.95pt;width:5.5pt;height:4.3pt;z-index:-18874400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1" type="#_x0000_t202" style="position:absolute;margin-left:123.25pt;margin-top:560.85pt;width:173.05pt;height:5.5pt;z-index:-188744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92" type="#_x0000_t202" style="position:absolute;margin-left:207.5pt;margin-top:576.95pt;width:5.5pt;height:4.3pt;z-index:-18874399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3" type="#_x0000_t202" style="position:absolute;margin-left:208.7pt;margin-top:569.05pt;width:5.05pt;height:4.1pt;z-index:-18874399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4" type="#_x0000_t202" style="position:absolute;margin-left:208.7pt;margin-top:569.05pt;width:5.05pt;height:4.1pt;z-index:-18874399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5" type="#_x0000_t202" style="position:absolute;margin-left:208.7pt;margin-top:569.05pt;width:5.05pt;height:4.1pt;z-index:-1887439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6" type="#_x0000_t202" style="position:absolute;margin-left:208.7pt;margin-top:569.05pt;width:5.05pt;height:4.1pt;z-index:-18874399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207.3pt;margin-top:570.95pt;width:5.3pt;height:4.5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7" type="#_x0000_t202" style="position:absolute;margin-left:208.7pt;margin-top:569.05pt;width:5.05pt;height:4.1pt;z-index:-18874399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8" type="#_x0000_t202" style="position:absolute;margin-left:123.25pt;margin-top:560.85pt;width:173.05pt;height:5.5pt;z-index:-18874399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99" type="#_x0000_t202" style="position:absolute;margin-left:207.5pt;margin-top:576.95pt;width:5.5pt;height:4.3pt;z-index:-1887439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0" type="#_x0000_t202" style="position:absolute;margin-left:123.25pt;margin-top:560.85pt;width:173.05pt;height:5.5pt;z-index:-18874399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101" type="#_x0000_t202" style="position:absolute;margin-left:207.5pt;margin-top:576.95pt;width:5.5pt;height:4.3pt;z-index:-18874399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2" type="#_x0000_t202" style="position:absolute;margin-left:123.25pt;margin-top:560.85pt;width:173.05pt;height:5.5pt;z-index:-18874398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103" type="#_x0000_t202" style="position:absolute;margin-left:207.5pt;margin-top:576.95pt;width:5.5pt;height:4.3pt;z-index:-1887439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4" type="#_x0000_t202" style="position:absolute;margin-left:208.7pt;margin-top:569.05pt;width:5.05pt;height:4.1pt;z-index:-188743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5" type="#_x0000_t202" style="position:absolute;margin-left:208.7pt;margin-top:569.05pt;width:5.05pt;height:4.1pt;z-index:-18874398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6" type="#_x0000_t202" style="position:absolute;margin-left:208.7pt;margin-top:569.05pt;width:5.05pt;height:4.1pt;z-index:-18874398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7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7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207.3pt;margin-top:570.95pt;width:5.3pt;height:4.5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123.65pt;margin-top:559.45pt;width:173.05pt;height:15.6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Издание 2/2014 Ф-3-11 Прейскурант на лабораторные исследования</w:t>
                </w:r>
              </w:p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4.55pt;margin-top:23.05pt;width:290.65pt;height:10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000000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</w:rPr>
                  <w:t xml:space="preserve">АДРЕСА ПРИЁМНЫХ ПУНКТОВ ЛАБОРАТОРИИ </w:t>
                </w:r>
                <w:r>
                  <w:rPr>
                    <w:rStyle w:val="CharStyle31"/>
                    <w:lang w:val="en-US" w:eastAsia="en-US" w:bidi="en-US"/>
                  </w:rPr>
                  <w:t>«INVIVO»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64.55pt;margin-top:23.05pt;width:290.4pt;height:9.6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000000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</w:rPr>
                  <w:t xml:space="preserve">АДРЕСА ПРИЁМНЫХ ПУНКТОВ ЛАБОРАТОРИИ </w:t>
                </w:r>
                <w:r>
                  <w:rPr>
                    <w:rStyle w:val="CharStyle31"/>
                    <w:lang w:val="en-US" w:eastAsia="en-US" w:bidi="en-US"/>
                  </w:rPr>
                  <w:t>«INVIVO»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64.55pt;margin-top:23.05pt;width:290.4pt;height:9.6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000000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</w:rPr>
                  <w:t xml:space="preserve">АДРЕСА ПРИЁМНЫХ ПУНКТОВ ЛАБОРАТОРИИ </w:t>
                </w:r>
                <w:r>
                  <w:rPr>
                    <w:rStyle w:val="CharStyle31"/>
                    <w:lang w:val="en-US" w:eastAsia="en-US" w:bidi="en-US"/>
                  </w:rPr>
                  <w:t>«INVIVO»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*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8"/>
        <w:szCs w:val="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3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5"/>
        <w:szCs w:val="15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3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5"/>
        <w:szCs w:val="15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*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11"/>
        <w:szCs w:val="1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bullet"/>
      <w:lvlText w:val="*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8"/>
        <w:szCs w:val="8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chicago"/>
    <w:numRestart w:val="eachPage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3">
    <w:name w:val="Сноска_"/>
    <w:basedOn w:val="DefaultParagraphFont"/>
    <w:link w:val="Style2"/>
    <w:rPr>
      <w:b w:val="0"/>
      <w:bCs w:val="0"/>
      <w:i/>
      <w:iCs/>
      <w:u w:val="none"/>
      <w:strike w:val="0"/>
      <w:smallCaps w:val="0"/>
      <w:sz w:val="11"/>
      <w:szCs w:val="11"/>
      <w:rFonts w:ascii="Arial" w:eastAsia="Arial" w:hAnsi="Arial" w:cs="Arial"/>
    </w:rPr>
  </w:style>
  <w:style w:type="character" w:customStyle="1" w:styleId="CharStyle4">
    <w:name w:val="Сноска + 4 pt,Не курсив"/>
    <w:basedOn w:val="CharStyle3"/>
    <w:rPr>
      <w:lang w:val="en-US" w:eastAsia="en-US" w:bidi="en-US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6">
    <w:name w:val="Сноска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8">
    <w:name w:val="Заголовок №4_"/>
    <w:basedOn w:val="DefaultParagraphFont"/>
    <w:link w:val="Style7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  <w:spacing w:val="0"/>
    </w:rPr>
  </w:style>
  <w:style w:type="character" w:customStyle="1" w:styleId="CharStyle10">
    <w:name w:val="Основной текст (3)_"/>
    <w:basedOn w:val="DefaultParagraphFont"/>
    <w:link w:val="Style9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0"/>
    </w:rPr>
  </w:style>
  <w:style w:type="character" w:customStyle="1" w:styleId="CharStyle12">
    <w:name w:val="Заголовок №8_"/>
    <w:basedOn w:val="DefaultParagraphFont"/>
    <w:link w:val="Style11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0"/>
    </w:rPr>
  </w:style>
  <w:style w:type="character" w:customStyle="1" w:styleId="CharStyle14">
    <w:name w:val="Основной текст (2)_"/>
    <w:basedOn w:val="DefaultParagraphFont"/>
    <w:link w:val="Style13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5">
    <w:name w:val="Основной текст (2) + 10 pt"/>
    <w:basedOn w:val="CharStyle1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6">
    <w:name w:val="Основной текст (3) + 9 pt"/>
    <w:basedOn w:val="CharStyle10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8">
    <w:name w:val="Основной текст (4)_"/>
    <w:basedOn w:val="DefaultParagraphFont"/>
    <w:link w:val="Style17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  <w:spacing w:val="-10"/>
    </w:rPr>
  </w:style>
  <w:style w:type="character" w:customStyle="1" w:styleId="CharStyle20">
    <w:name w:val="Заголовок №3_"/>
    <w:basedOn w:val="DefaultParagraphFont"/>
    <w:link w:val="Style19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0"/>
    </w:rPr>
  </w:style>
  <w:style w:type="character" w:customStyle="1" w:styleId="CharStyle21">
    <w:name w:val="Заголовок №3 + 14 pt,Не полужирный,Курсив"/>
    <w:basedOn w:val="CharStyle20"/>
    <w:rPr>
      <w:lang w:val="ru-RU" w:eastAsia="ru-RU" w:bidi="ru-RU"/>
      <w:b/>
      <w:bCs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22">
    <w:name w:val="Заголовок №3 + 4.5 pt,Не полужирный,Курсив"/>
    <w:basedOn w:val="CharStyle20"/>
    <w:rPr>
      <w:lang w:val="ru-RU" w:eastAsia="ru-RU" w:bidi="ru-RU"/>
      <w:b/>
      <w:bCs/>
      <w:i/>
      <w:iCs/>
      <w:sz w:val="9"/>
      <w:szCs w:val="9"/>
      <w:w w:val="100"/>
      <w:spacing w:val="0"/>
      <w:color w:val="000000"/>
      <w:position w:val="0"/>
    </w:rPr>
  </w:style>
  <w:style w:type="character" w:customStyle="1" w:styleId="CharStyle23">
    <w:name w:val="Заголовок №3 + 14 pt,Курсив"/>
    <w:basedOn w:val="CharStyle20"/>
    <w:rPr>
      <w:lang w:val="en-US" w:eastAsia="en-US" w:bidi="en-US"/>
      <w:i/>
      <w:iCs/>
      <w:sz w:val="28"/>
      <w:szCs w:val="28"/>
      <w:w w:val="100"/>
      <w:color w:val="000000"/>
      <w:position w:val="0"/>
    </w:rPr>
  </w:style>
  <w:style w:type="character" w:customStyle="1" w:styleId="CharStyle24">
    <w:name w:val="Заголовок №3 + 27 pt"/>
    <w:basedOn w:val="CharStyle20"/>
    <w:rPr>
      <w:lang w:val="ru-RU" w:eastAsia="ru-RU" w:bidi="ru-RU"/>
      <w:sz w:val="54"/>
      <w:szCs w:val="54"/>
      <w:w w:val="100"/>
      <w:spacing w:val="0"/>
      <w:color w:val="000000"/>
      <w:position w:val="0"/>
    </w:rPr>
  </w:style>
  <w:style w:type="character" w:customStyle="1" w:styleId="CharStyle26">
    <w:name w:val="Основной текст (5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28">
    <w:name w:val="Основной текст (6)_"/>
    <w:basedOn w:val="DefaultParagraphFont"/>
    <w:link w:val="Style27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0"/>
    </w:rPr>
  </w:style>
  <w:style w:type="character" w:customStyle="1" w:styleId="CharStyle30">
    <w:name w:val="Колонтитул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31">
    <w:name w:val="Колонтитул + 9.5 pt,Полужирный"/>
    <w:basedOn w:val="CharStyle30"/>
    <w:rPr>
      <w:lang w:val="ru-RU" w:eastAsia="ru-RU" w:bidi="ru-RU"/>
      <w:b/>
      <w:bCs/>
      <w:sz w:val="19"/>
      <w:szCs w:val="19"/>
      <w:w w:val="100"/>
      <w:spacing w:val="0"/>
      <w:color w:val="FFFFFF"/>
      <w:position w:val="0"/>
    </w:rPr>
  </w:style>
  <w:style w:type="character" w:customStyle="1" w:styleId="CharStyle32">
    <w:name w:val="Колонтитул"/>
    <w:basedOn w:val="CharStyle3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3">
    <w:name w:val="Колонтитул + 5.5 pt"/>
    <w:basedOn w:val="CharStyle30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34">
    <w:name w:val="Основной текст (2)"/>
    <w:basedOn w:val="CharStyle14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35">
    <w:name w:val="Основной текст (2)"/>
    <w:basedOn w:val="CharStyle1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6">
    <w:name w:val="Основной текст (2) + 7 pt,Не полужирный"/>
    <w:basedOn w:val="CharStyle1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37">
    <w:name w:val="Основной текст (2) + 5 pt,Не полужирный"/>
    <w:basedOn w:val="CharStyle14"/>
    <w:rPr>
      <w:lang w:val="ru-RU" w:eastAsia="ru-RU" w:bidi="ru-RU"/>
      <w:b/>
      <w:bCs/>
      <w:sz w:val="10"/>
      <w:szCs w:val="10"/>
      <w:w w:val="100"/>
      <w:spacing w:val="0"/>
      <w:color w:val="000000"/>
      <w:position w:val="0"/>
    </w:rPr>
  </w:style>
  <w:style w:type="character" w:customStyle="1" w:styleId="CharStyle38">
    <w:name w:val="Основной текст (2) + 8 pt"/>
    <w:basedOn w:val="CharStyle14"/>
    <w:rPr>
      <w:lang w:val="en-US" w:eastAsia="en-US" w:bidi="en-US"/>
      <w:sz w:val="16"/>
      <w:szCs w:val="16"/>
      <w:w w:val="100"/>
      <w:spacing w:val="0"/>
      <w:color w:val="FFFFFF"/>
      <w:position w:val="0"/>
    </w:rPr>
  </w:style>
  <w:style w:type="character" w:customStyle="1" w:styleId="CharStyle39">
    <w:name w:val="Основной текст (2) + 8 pt"/>
    <w:basedOn w:val="CharStyle1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40">
    <w:name w:val="Основной текст (2) + 7.5 pt,Не полужирный"/>
    <w:basedOn w:val="CharStyle14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42">
    <w:name w:val="Подпись к таблице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43">
    <w:name w:val="Основной текст (2) + 7 pt,Масштаб 80%"/>
    <w:basedOn w:val="CharStyle14"/>
    <w:rPr>
      <w:lang w:val="ru-RU" w:eastAsia="ru-RU" w:bidi="ru-RU"/>
      <w:b/>
      <w:bCs/>
      <w:sz w:val="14"/>
      <w:szCs w:val="14"/>
      <w:w w:val="80"/>
      <w:spacing w:val="0"/>
      <w:color w:val="000000"/>
      <w:position w:val="0"/>
    </w:rPr>
  </w:style>
  <w:style w:type="character" w:customStyle="1" w:styleId="CharStyle45">
    <w:name w:val="Подпись к таблице (2)_"/>
    <w:basedOn w:val="DefaultParagraphFont"/>
    <w:link w:val="Style44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0"/>
    </w:rPr>
  </w:style>
  <w:style w:type="character" w:customStyle="1" w:styleId="CharStyle46">
    <w:name w:val="Подпись к таблице (2)"/>
    <w:basedOn w:val="CharStyle45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47">
    <w:name w:val="Основной текст (2) + 9.5 pt,Не полужирный"/>
    <w:basedOn w:val="CharStyle14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49">
    <w:name w:val="Основной текст (7)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50">
    <w:name w:val="Основной текст (7) + 10 pt,Полужирный"/>
    <w:basedOn w:val="CharStyle49"/>
    <w:rPr>
      <w:lang w:val="en-US" w:eastAsia="en-US" w:bidi="en-US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51">
    <w:name w:val="Основной текст (7) + 9 pt,Полужирный"/>
    <w:basedOn w:val="CharStyle49"/>
    <w:rPr>
      <w:lang w:val="en-US" w:eastAsia="en-US" w:bidi="en-US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53">
    <w:name w:val="Основной текст (8)_"/>
    <w:basedOn w:val="DefaultParagraphFont"/>
    <w:link w:val="Style52"/>
    <w:rPr>
      <w:b/>
      <w:bCs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54">
    <w:name w:val="Основной текст (2) + 12 pt,Не полужирный,Курсив"/>
    <w:basedOn w:val="CharStyle14"/>
    <w:rPr>
      <w:lang w:val="ru-RU" w:eastAsia="ru-RU" w:bidi="ru-RU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55">
    <w:name w:val="Основной текст (2) + Интервал 1 pt"/>
    <w:basedOn w:val="CharStyle14"/>
    <w:rPr>
      <w:lang w:val="ru-RU" w:eastAsia="ru-RU" w:bidi="ru-RU"/>
      <w:w w:val="100"/>
      <w:spacing w:val="30"/>
      <w:color w:val="000000"/>
      <w:position w:val="0"/>
    </w:rPr>
  </w:style>
  <w:style w:type="character" w:customStyle="1" w:styleId="CharStyle56">
    <w:name w:val="Основной текст (5) + 5.5 pt,Интервал 0 pt"/>
    <w:basedOn w:val="CharStyle26"/>
    <w:rPr>
      <w:lang w:val="ru-RU" w:eastAsia="ru-RU" w:bidi="ru-RU"/>
      <w:sz w:val="11"/>
      <w:szCs w:val="11"/>
      <w:w w:val="100"/>
      <w:spacing w:val="-10"/>
      <w:color w:val="000000"/>
      <w:position w:val="0"/>
    </w:rPr>
  </w:style>
  <w:style w:type="character" w:customStyle="1" w:styleId="CharStyle57">
    <w:name w:val="Основной текст (2) + Курсив"/>
    <w:basedOn w:val="CharStyle1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58">
    <w:name w:val="Основной текст (2) + 7.5 pt"/>
    <w:basedOn w:val="CharStyle1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59">
    <w:name w:val="Основной текст (2) + 6.5 pt,Не полужирный"/>
    <w:basedOn w:val="CharStyle1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60">
    <w:name w:val="Основной текст (2) + 6.5 pt,Не полужирный,Интервал 1 pt"/>
    <w:basedOn w:val="CharStyle14"/>
    <w:rPr>
      <w:lang w:val="ru-RU" w:eastAsia="ru-RU" w:bidi="ru-RU"/>
      <w:b/>
      <w:bCs/>
      <w:sz w:val="13"/>
      <w:szCs w:val="13"/>
      <w:w w:val="100"/>
      <w:spacing w:val="20"/>
      <w:color w:val="000000"/>
      <w:position w:val="0"/>
    </w:rPr>
  </w:style>
  <w:style w:type="character" w:customStyle="1" w:styleId="CharStyle61">
    <w:name w:val="Основной текст (2) + Интервал 0 pt"/>
    <w:basedOn w:val="CharStyle14"/>
    <w:rPr>
      <w:lang w:val="ru-RU" w:eastAsia="ru-RU" w:bidi="ru-RU"/>
      <w:w w:val="100"/>
      <w:spacing w:val="10"/>
      <w:color w:val="000000"/>
      <w:position w:val="0"/>
    </w:rPr>
  </w:style>
  <w:style w:type="character" w:customStyle="1" w:styleId="CharStyle62">
    <w:name w:val="Основной текст (2) + 7.5 pt,Интервал 1 pt"/>
    <w:basedOn w:val="CharStyle14"/>
    <w:rPr>
      <w:lang w:val="ru-RU" w:eastAsia="ru-RU" w:bidi="ru-RU"/>
      <w:sz w:val="15"/>
      <w:szCs w:val="15"/>
      <w:w w:val="100"/>
      <w:spacing w:val="20"/>
      <w:color w:val="000000"/>
      <w:position w:val="0"/>
    </w:rPr>
  </w:style>
  <w:style w:type="character" w:customStyle="1" w:styleId="CharStyle63">
    <w:name w:val="Основной текст (2) + 5.5 pt"/>
    <w:basedOn w:val="CharStyle1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64">
    <w:name w:val="Основной текст (2) + 7.5 pt,Курсив"/>
    <w:basedOn w:val="CharStyle14"/>
    <w:rPr>
      <w:lang w:val="ru-RU" w:eastAsia="ru-RU" w:bidi="ru-RU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65">
    <w:name w:val="Основной текст (2) + 7.5 pt,Малые прописные,Интервал 1 pt"/>
    <w:basedOn w:val="CharStyle14"/>
    <w:rPr>
      <w:lang w:val="en-US" w:eastAsia="en-US" w:bidi="en-US"/>
      <w:smallCaps/>
      <w:sz w:val="15"/>
      <w:szCs w:val="15"/>
      <w:w w:val="100"/>
      <w:spacing w:val="20"/>
      <w:color w:val="000000"/>
      <w:position w:val="0"/>
    </w:rPr>
  </w:style>
  <w:style w:type="character" w:customStyle="1" w:styleId="CharStyle66">
    <w:name w:val="Основной текст (2) + 7.5 pt"/>
    <w:basedOn w:val="CharStyle1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68">
    <w:name w:val="Основной текст (9)_"/>
    <w:basedOn w:val="DefaultParagraphFont"/>
    <w:link w:val="Style67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  <w:spacing w:val="0"/>
    </w:rPr>
  </w:style>
  <w:style w:type="character" w:customStyle="1" w:styleId="CharStyle70">
    <w:name w:val="Оглавление (2)_"/>
    <w:basedOn w:val="DefaultParagraphFont"/>
    <w:link w:val="Style69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  <w:spacing w:val="0"/>
    </w:rPr>
  </w:style>
  <w:style w:type="character" w:customStyle="1" w:styleId="CharStyle72">
    <w:name w:val="Основной текст (10)_"/>
    <w:basedOn w:val="DefaultParagraphFont"/>
    <w:link w:val="Style71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  <w:spacing w:val="0"/>
    </w:rPr>
  </w:style>
  <w:style w:type="character" w:customStyle="1" w:styleId="CharStyle74">
    <w:name w:val="Оглавление_"/>
    <w:basedOn w:val="DefaultParagraphFont"/>
    <w:link w:val="Style73"/>
    <w:rPr>
      <w:b/>
      <w:bCs/>
      <w:i/>
      <w:iCs/>
      <w:u w:val="none"/>
      <w:strike w:val="0"/>
      <w:smallCaps w:val="0"/>
      <w:sz w:val="18"/>
      <w:szCs w:val="18"/>
      <w:rFonts w:ascii="Arial" w:eastAsia="Arial" w:hAnsi="Arial" w:cs="Arial"/>
      <w:spacing w:val="0"/>
    </w:rPr>
  </w:style>
  <w:style w:type="character" w:customStyle="1" w:styleId="CharStyle75">
    <w:name w:val="Оглавление + Не курсив"/>
    <w:basedOn w:val="CharStyle74"/>
    <w:rPr>
      <w:lang w:val="ru-RU" w:eastAsia="ru-RU" w:bidi="ru-RU"/>
      <w:i/>
      <w:iCs/>
      <w:w w:val="100"/>
      <w:color w:val="000000"/>
      <w:position w:val="0"/>
    </w:rPr>
  </w:style>
  <w:style w:type="character" w:customStyle="1" w:styleId="CharStyle77">
    <w:name w:val="Основной текст (11)_"/>
    <w:basedOn w:val="DefaultParagraphFont"/>
    <w:link w:val="Style76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78">
    <w:name w:val="Оглавление + Не курсив"/>
    <w:basedOn w:val="CharStyle74"/>
    <w:rPr>
      <w:lang w:val="ru-RU" w:eastAsia="ru-RU" w:bidi="ru-RU"/>
      <w:i/>
      <w:iCs/>
      <w:u w:val="single"/>
      <w:w w:val="100"/>
      <w:color w:val="000000"/>
      <w:position w:val="0"/>
    </w:rPr>
  </w:style>
  <w:style w:type="character" w:customStyle="1" w:styleId="CharStyle79">
    <w:name w:val="Основной текст (2) + 4.5 pt"/>
    <w:basedOn w:val="CharStyle14"/>
    <w:rPr>
      <w:lang w:val="ru-RU" w:eastAsia="ru-RU" w:bidi="ru-RU"/>
      <w:sz w:val="9"/>
      <w:szCs w:val="9"/>
      <w:w w:val="100"/>
      <w:spacing w:val="0"/>
      <w:color w:val="000000"/>
      <w:position w:val="0"/>
    </w:rPr>
  </w:style>
  <w:style w:type="character" w:customStyle="1" w:styleId="CharStyle80">
    <w:name w:val="Основной текст (2) + Интервал 2 pt"/>
    <w:basedOn w:val="CharStyle14"/>
    <w:rPr>
      <w:lang w:val="ru-RU" w:eastAsia="ru-RU" w:bidi="ru-RU"/>
      <w:w w:val="100"/>
      <w:spacing w:val="40"/>
      <w:color w:val="FFFFFF"/>
      <w:position w:val="0"/>
    </w:rPr>
  </w:style>
  <w:style w:type="character" w:customStyle="1" w:styleId="CharStyle81">
    <w:name w:val="Основной текст (2) + 6.5 pt,Курсив"/>
    <w:basedOn w:val="CharStyle14"/>
    <w:rPr>
      <w:lang w:val="ru-RU" w:eastAsia="ru-RU" w:bidi="ru-RU"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83">
    <w:name w:val="Основной текст (12)_"/>
    <w:basedOn w:val="DefaultParagraphFont"/>
    <w:link w:val="Style82"/>
    <w:rPr>
      <w:b w:val="0"/>
      <w:bCs w:val="0"/>
      <w:i/>
      <w:iCs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84">
    <w:name w:val="Основной текст (12) + 5.5 pt"/>
    <w:basedOn w:val="CharStyle83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86">
    <w:name w:val="Основной текст (13)_"/>
    <w:basedOn w:val="DefaultParagraphFont"/>
    <w:link w:val="Style85"/>
    <w:rPr>
      <w:b w:val="0"/>
      <w:bCs w:val="0"/>
      <w:i/>
      <w:iCs/>
      <w:u w:val="none"/>
      <w:strike w:val="0"/>
      <w:smallCaps w:val="0"/>
      <w:sz w:val="11"/>
      <w:szCs w:val="11"/>
      <w:rFonts w:ascii="Arial" w:eastAsia="Arial" w:hAnsi="Arial" w:cs="Arial"/>
    </w:rPr>
  </w:style>
  <w:style w:type="character" w:customStyle="1" w:styleId="CharStyle87">
    <w:name w:val="Основной текст (13) + 5 pt"/>
    <w:basedOn w:val="CharStyle86"/>
    <w:rPr>
      <w:lang w:val="ru-RU" w:eastAsia="ru-RU" w:bidi="ru-RU"/>
      <w:sz w:val="10"/>
      <w:szCs w:val="10"/>
      <w:w w:val="100"/>
      <w:spacing w:val="0"/>
      <w:color w:val="000000"/>
      <w:position w:val="0"/>
    </w:rPr>
  </w:style>
  <w:style w:type="character" w:customStyle="1" w:styleId="CharStyle89">
    <w:name w:val="Основной текст (14)_"/>
    <w:basedOn w:val="DefaultParagraphFont"/>
    <w:link w:val="Style88"/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character" w:customStyle="1" w:styleId="CharStyle90">
    <w:name w:val="Основной текст (13) + 6.5 pt,Полужирный"/>
    <w:basedOn w:val="CharStyle86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92">
    <w:name w:val="Основной текст (15)_"/>
    <w:basedOn w:val="DefaultParagraphFont"/>
    <w:link w:val="Style91"/>
    <w:rPr>
      <w:b w:val="0"/>
      <w:bCs w:val="0"/>
      <w:i/>
      <w:iCs/>
      <w:u w:val="none"/>
      <w:strike w:val="0"/>
      <w:smallCaps w:val="0"/>
      <w:sz w:val="11"/>
      <w:szCs w:val="11"/>
      <w:rFonts w:ascii="Arial" w:eastAsia="Arial" w:hAnsi="Arial" w:cs="Arial"/>
    </w:rPr>
  </w:style>
  <w:style w:type="character" w:customStyle="1" w:styleId="CharStyle93">
    <w:name w:val="Основной текст (5) + 5.5 pt"/>
    <w:basedOn w:val="CharStyle26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94">
    <w:name w:val="Основной текст (2) + Интервал 2 pt"/>
    <w:basedOn w:val="CharStyle14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96">
    <w:name w:val="Подпись к таблице (3)_"/>
    <w:basedOn w:val="DefaultParagraphFont"/>
    <w:link w:val="Style95"/>
    <w:rPr>
      <w:b w:val="0"/>
      <w:bCs w:val="0"/>
      <w:i/>
      <w:iCs/>
      <w:u w:val="none"/>
      <w:strike w:val="0"/>
      <w:smallCaps w:val="0"/>
      <w:sz w:val="11"/>
      <w:szCs w:val="11"/>
      <w:rFonts w:ascii="Arial" w:eastAsia="Arial" w:hAnsi="Arial" w:cs="Arial"/>
    </w:rPr>
  </w:style>
  <w:style w:type="character" w:customStyle="1" w:styleId="CharStyle97">
    <w:name w:val="Подпись к таблице (3) + 4 pt,Не курсив"/>
    <w:basedOn w:val="CharStyle96"/>
    <w:rPr>
      <w:lang w:val="en-US" w:eastAsia="en-US" w:bidi="en-US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98">
    <w:name w:val="Основной текст (2) + 8.5 pt"/>
    <w:basedOn w:val="CharStyle14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99">
    <w:name w:val="Основной текст (2) + 4.5 pt,Не полужирный"/>
    <w:basedOn w:val="CharStyle14"/>
    <w:rPr>
      <w:lang w:val="ru-RU" w:eastAsia="ru-RU" w:bidi="ru-RU"/>
      <w:b/>
      <w:bCs/>
      <w:sz w:val="9"/>
      <w:szCs w:val="9"/>
      <w:w w:val="100"/>
      <w:spacing w:val="0"/>
      <w:color w:val="000000"/>
      <w:position w:val="0"/>
    </w:rPr>
  </w:style>
  <w:style w:type="character" w:customStyle="1" w:styleId="CharStyle100">
    <w:name w:val="Основной текст (2) + Интервал 2 pt"/>
    <w:basedOn w:val="CharStyle14"/>
    <w:rPr>
      <w:lang w:val="ru-RU" w:eastAsia="ru-RU" w:bidi="ru-RU"/>
      <w:w w:val="100"/>
      <w:spacing w:val="40"/>
      <w:color w:val="FFFFFF"/>
      <w:position w:val="0"/>
    </w:rPr>
  </w:style>
  <w:style w:type="character" w:customStyle="1" w:styleId="CharStyle101">
    <w:name w:val="Основной текст (2)"/>
    <w:basedOn w:val="CharStyle1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2">
    <w:name w:val="Основной текст (2) + 7 pt,Не полужирный"/>
    <w:basedOn w:val="CharStyle1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03">
    <w:name w:val="Основной текст (2) + 7.5 pt,Не полужирный"/>
    <w:basedOn w:val="CharStyle14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04">
    <w:name w:val="Основной текст (2) + 4.5 pt,Не полужирный"/>
    <w:basedOn w:val="CharStyle14"/>
    <w:rPr>
      <w:lang w:val="ru-RU" w:eastAsia="ru-RU" w:bidi="ru-RU"/>
      <w:b/>
      <w:bCs/>
      <w:sz w:val="9"/>
      <w:szCs w:val="9"/>
      <w:w w:val="100"/>
      <w:spacing w:val="0"/>
      <w:color w:val="000000"/>
      <w:position w:val="0"/>
    </w:rPr>
  </w:style>
  <w:style w:type="character" w:customStyle="1" w:styleId="CharStyle105">
    <w:name w:val="Основной текст (2) + 4.5 pt"/>
    <w:basedOn w:val="CharStyle14"/>
    <w:rPr>
      <w:lang w:val="ru-RU" w:eastAsia="ru-RU" w:bidi="ru-RU"/>
      <w:sz w:val="9"/>
      <w:szCs w:val="9"/>
      <w:w w:val="100"/>
      <w:spacing w:val="0"/>
      <w:color w:val="000000"/>
      <w:position w:val="0"/>
    </w:rPr>
  </w:style>
  <w:style w:type="character" w:customStyle="1" w:styleId="CharStyle106">
    <w:name w:val="Основной текст (2) + 5 pt,Не полужирный"/>
    <w:basedOn w:val="CharStyle14"/>
    <w:rPr>
      <w:lang w:val="ru-RU" w:eastAsia="ru-RU" w:bidi="ru-RU"/>
      <w:b/>
      <w:bCs/>
      <w:sz w:val="10"/>
      <w:szCs w:val="10"/>
      <w:w w:val="100"/>
      <w:spacing w:val="0"/>
      <w:color w:val="000000"/>
      <w:position w:val="0"/>
    </w:rPr>
  </w:style>
  <w:style w:type="character" w:customStyle="1" w:styleId="CharStyle107">
    <w:name w:val="Основной текст (2) + 4 pt,Не полужирный,Интервал 0 pt"/>
    <w:basedOn w:val="CharStyle14"/>
    <w:rPr>
      <w:lang w:val="ru-RU" w:eastAsia="ru-RU" w:bidi="ru-RU"/>
      <w:b/>
      <w:bCs/>
      <w:sz w:val="8"/>
      <w:szCs w:val="8"/>
      <w:w w:val="100"/>
      <w:spacing w:val="-10"/>
      <w:color w:val="000000"/>
      <w:position w:val="0"/>
    </w:rPr>
  </w:style>
  <w:style w:type="character" w:customStyle="1" w:styleId="CharStyle108">
    <w:name w:val="Основной текст (2) + 34 pt,Не полужирный"/>
    <w:basedOn w:val="CharStyle14"/>
    <w:rPr>
      <w:lang w:val="ru-RU" w:eastAsia="ru-RU" w:bidi="ru-RU"/>
      <w:b/>
      <w:bCs/>
      <w:sz w:val="68"/>
      <w:szCs w:val="68"/>
      <w:w w:val="100"/>
      <w:spacing w:val="0"/>
      <w:color w:val="000000"/>
      <w:position w:val="0"/>
    </w:rPr>
  </w:style>
  <w:style w:type="character" w:customStyle="1" w:styleId="CharStyle109">
    <w:name w:val="Основной текст (2) + 6.5 pt,Курсив"/>
    <w:basedOn w:val="CharStyle14"/>
    <w:rPr>
      <w:lang w:val="ru-RU" w:eastAsia="ru-RU" w:bidi="ru-RU"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110">
    <w:name w:val="Основной текст (2) + 7.5 pt,Курсив"/>
    <w:basedOn w:val="CharStyle14"/>
    <w:rPr>
      <w:lang w:val="ru-RU" w:eastAsia="ru-RU" w:bidi="ru-RU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111">
    <w:name w:val="Основной текст (2) + 8.5 pt,Не полужирный,Курсив"/>
    <w:basedOn w:val="CharStyle14"/>
    <w:rPr>
      <w:lang w:val="ru-RU" w:eastAsia="ru-RU" w:bidi="ru-RU"/>
      <w:b/>
      <w:bCs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112">
    <w:name w:val="Основной текст (2) + 5.5 pt,Курсив,Интервал -1 pt"/>
    <w:basedOn w:val="CharStyle14"/>
    <w:rPr>
      <w:lang w:val="ru-RU" w:eastAsia="ru-RU" w:bidi="ru-RU"/>
      <w:i/>
      <w:iCs/>
      <w:sz w:val="11"/>
      <w:szCs w:val="11"/>
      <w:w w:val="100"/>
      <w:spacing w:val="-20"/>
      <w:color w:val="000000"/>
      <w:position w:val="0"/>
    </w:rPr>
  </w:style>
  <w:style w:type="character" w:customStyle="1" w:styleId="CharStyle113">
    <w:name w:val="Основной текст (2) + 8.5 pt,Не полужирный"/>
    <w:basedOn w:val="CharStyle14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14">
    <w:name w:val="Колонтитул + 6 pt,Курсив"/>
    <w:basedOn w:val="CharStyle30"/>
    <w:rPr>
      <w:lang w:val="ru-RU" w:eastAsia="ru-RU" w:bidi="ru-RU"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115">
    <w:name w:val="Основной текст (2) + Интервал 2 pt"/>
    <w:basedOn w:val="CharStyle14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116">
    <w:name w:val="Основной текст (2) + 5.5 pt"/>
    <w:basedOn w:val="CharStyle1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17">
    <w:name w:val="Основной текст (2) + Интервал 1 pt"/>
    <w:basedOn w:val="CharStyle14"/>
    <w:rPr>
      <w:lang w:val="ru-RU" w:eastAsia="ru-RU" w:bidi="ru-RU"/>
      <w:w w:val="100"/>
      <w:spacing w:val="20"/>
      <w:color w:val="FFFFFF"/>
      <w:position w:val="0"/>
    </w:rPr>
  </w:style>
  <w:style w:type="character" w:customStyle="1" w:styleId="CharStyle118">
    <w:name w:val="Основной текст (2) + 8.5 pt"/>
    <w:basedOn w:val="CharStyle14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119">
    <w:name w:val="Основной текст (2) + Интервал 1 pt"/>
    <w:basedOn w:val="CharStyle14"/>
    <w:rPr>
      <w:lang w:val="ru-RU" w:eastAsia="ru-RU" w:bidi="ru-RU"/>
      <w:w w:val="100"/>
      <w:spacing w:val="20"/>
      <w:color w:val="000000"/>
      <w:position w:val="0"/>
    </w:rPr>
  </w:style>
  <w:style w:type="character" w:customStyle="1" w:styleId="CharStyle120">
    <w:name w:val="Основной текст (2) + Курсив,Интервал 0 pt"/>
    <w:basedOn w:val="CharStyle14"/>
    <w:rPr>
      <w:lang w:val="ru-RU" w:eastAsia="ru-RU" w:bidi="ru-RU"/>
      <w:i/>
      <w:iCs/>
      <w:w w:val="100"/>
      <w:spacing w:val="-10"/>
      <w:color w:val="000000"/>
      <w:position w:val="0"/>
    </w:rPr>
  </w:style>
  <w:style w:type="character" w:customStyle="1" w:styleId="CharStyle121">
    <w:name w:val="Основной текст (2) + 4 pt,Не полужирный,Курсив"/>
    <w:basedOn w:val="CharStyle14"/>
    <w:rPr>
      <w:lang w:val="ru-RU" w:eastAsia="ru-RU" w:bidi="ru-RU"/>
      <w:b/>
      <w:bCs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122">
    <w:name w:val="Основной текст (2) + 7.5 pt"/>
    <w:basedOn w:val="CharStyle1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123">
    <w:name w:val="Основной текст (2) + 5.5 pt,Курсив,Интервал -1 pt"/>
    <w:basedOn w:val="CharStyle14"/>
    <w:rPr>
      <w:lang w:val="ru-RU" w:eastAsia="ru-RU" w:bidi="ru-RU"/>
      <w:i/>
      <w:iCs/>
      <w:sz w:val="11"/>
      <w:szCs w:val="11"/>
      <w:w w:val="100"/>
      <w:spacing w:val="-20"/>
      <w:color w:val="000000"/>
      <w:position w:val="0"/>
    </w:rPr>
  </w:style>
  <w:style w:type="character" w:customStyle="1" w:styleId="CharStyle124">
    <w:name w:val="Основной текст (2) + 4 pt,Не полужирный"/>
    <w:basedOn w:val="CharStyle14"/>
    <w:rPr>
      <w:lang w:val="ru-RU" w:eastAsia="ru-RU" w:bidi="ru-RU"/>
      <w:b/>
      <w:bCs/>
      <w:sz w:val="8"/>
      <w:szCs w:val="8"/>
      <w:w w:val="100"/>
      <w:spacing w:val="0"/>
      <w:color w:val="000000"/>
      <w:position w:val="0"/>
    </w:rPr>
  </w:style>
  <w:style w:type="character" w:customStyle="1" w:styleId="CharStyle125">
    <w:name w:val="Основной текст (2) + 7 pt"/>
    <w:basedOn w:val="CharStyle14"/>
    <w:rPr>
      <w:lang w:val="en-US" w:eastAsia="en-US" w:bidi="en-US"/>
      <w:sz w:val="14"/>
      <w:szCs w:val="14"/>
      <w:w w:val="100"/>
      <w:spacing w:val="0"/>
      <w:color w:val="000000"/>
      <w:position w:val="0"/>
    </w:rPr>
  </w:style>
  <w:style w:type="character" w:customStyle="1" w:styleId="CharStyle126">
    <w:name w:val="Основной текст (2) + 11 pt"/>
    <w:basedOn w:val="CharStyle1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27">
    <w:name w:val="Основной текст (2) + 7 pt,Малые прописные"/>
    <w:basedOn w:val="CharStyle14"/>
    <w:rPr>
      <w:lang w:val="ru-RU" w:eastAsia="ru-RU" w:bidi="ru-RU"/>
      <w:smallCaps/>
      <w:sz w:val="14"/>
      <w:szCs w:val="14"/>
      <w:w w:val="100"/>
      <w:spacing w:val="0"/>
      <w:color w:val="000000"/>
      <w:position w:val="0"/>
    </w:rPr>
  </w:style>
  <w:style w:type="character" w:customStyle="1" w:styleId="CharStyle128">
    <w:name w:val="Основной текст (2) + 4.5 pt,Малые прописные"/>
    <w:basedOn w:val="CharStyle14"/>
    <w:rPr>
      <w:lang w:val="ru-RU" w:eastAsia="ru-RU" w:bidi="ru-RU"/>
      <w:smallCaps/>
      <w:sz w:val="9"/>
      <w:szCs w:val="9"/>
      <w:w w:val="100"/>
      <w:spacing w:val="0"/>
      <w:color w:val="000000"/>
      <w:position w:val="0"/>
    </w:rPr>
  </w:style>
  <w:style w:type="character" w:customStyle="1" w:styleId="CharStyle129">
    <w:name w:val="Основной текст (2) + 4 pt,Не полужирный,Интервал 0 pt"/>
    <w:basedOn w:val="CharStyle14"/>
    <w:rPr>
      <w:lang w:val="ru-RU" w:eastAsia="ru-RU" w:bidi="ru-RU"/>
      <w:b/>
      <w:bCs/>
      <w:sz w:val="8"/>
      <w:szCs w:val="8"/>
      <w:w w:val="100"/>
      <w:spacing w:val="-10"/>
      <w:color w:val="000000"/>
      <w:position w:val="0"/>
    </w:rPr>
  </w:style>
  <w:style w:type="character" w:customStyle="1" w:styleId="CharStyle130">
    <w:name w:val="Основной текст (2) + Интервал 0 pt"/>
    <w:basedOn w:val="CharStyle14"/>
    <w:rPr>
      <w:lang w:val="ru-RU" w:eastAsia="ru-RU" w:bidi="ru-RU"/>
      <w:w w:val="100"/>
      <w:spacing w:val="-10"/>
      <w:color w:val="000000"/>
      <w:position w:val="0"/>
    </w:rPr>
  </w:style>
  <w:style w:type="character" w:customStyle="1" w:styleId="CharStyle131">
    <w:name w:val="Основной текст (2) + 6.5 pt,Курсив"/>
    <w:basedOn w:val="CharStyle14"/>
    <w:rPr>
      <w:lang w:val="ru-RU" w:eastAsia="ru-RU" w:bidi="ru-RU"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132">
    <w:name w:val="Основной текст (2) + 6.5 pt,Курсив,Интервал 1 pt"/>
    <w:basedOn w:val="CharStyle14"/>
    <w:rPr>
      <w:lang w:val="en-US" w:eastAsia="en-US" w:bidi="en-US"/>
      <w:i/>
      <w:iCs/>
      <w:sz w:val="13"/>
      <w:szCs w:val="13"/>
      <w:w w:val="100"/>
      <w:spacing w:val="30"/>
      <w:color w:val="000000"/>
      <w:position w:val="0"/>
    </w:rPr>
  </w:style>
  <w:style w:type="character" w:customStyle="1" w:styleId="CharStyle134">
    <w:name w:val="Основной текст (16) Exact"/>
    <w:basedOn w:val="DefaultParagraphFont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  <w:spacing w:val="-10"/>
    </w:rPr>
  </w:style>
  <w:style w:type="character" w:customStyle="1" w:styleId="CharStyle135">
    <w:name w:val="Основной текст (16) + Курсив,Интервал 0 pt Exact"/>
    <w:basedOn w:val="CharStyle168"/>
    <w:rPr>
      <w:lang w:val="en-US" w:eastAsia="en-US" w:bidi="en-US"/>
      <w:i/>
      <w:iCs/>
      <w:strike/>
      <w:sz w:val="12"/>
      <w:szCs w:val="12"/>
      <w:spacing w:val="0"/>
    </w:rPr>
  </w:style>
  <w:style w:type="character" w:customStyle="1" w:styleId="CharStyle136">
    <w:name w:val="Основной текст (16) + Курсив,Интервал 0 pt Exact"/>
    <w:basedOn w:val="CharStyle168"/>
    <w:rPr>
      <w:lang w:val="en-US" w:eastAsia="en-US" w:bidi="en-US"/>
      <w:i/>
      <w:iCs/>
      <w:sz w:val="12"/>
      <w:szCs w:val="12"/>
      <w:spacing w:val="0"/>
    </w:rPr>
  </w:style>
  <w:style w:type="character" w:customStyle="1" w:styleId="CharStyle137">
    <w:name w:val="Основной текст (9) Exact"/>
    <w:basedOn w:val="DefaultParagraphFont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  <w:spacing w:val="0"/>
    </w:rPr>
  </w:style>
  <w:style w:type="character" w:customStyle="1" w:styleId="CharStyle138">
    <w:name w:val="Основной текст (9) + Интервал 0 pt Exact"/>
    <w:basedOn w:val="CharStyle68"/>
    <w:rPr>
      <w:lang w:val="ru-RU" w:eastAsia="ru-RU" w:bidi="ru-RU"/>
      <w:w w:val="100"/>
      <w:spacing w:val="-10"/>
      <w:color w:val="000000"/>
      <w:position w:val="0"/>
    </w:rPr>
  </w:style>
  <w:style w:type="character" w:customStyle="1" w:styleId="CharStyle140">
    <w:name w:val="Заголовок №7_"/>
    <w:basedOn w:val="DefaultParagraphFont"/>
    <w:link w:val="Style139"/>
    <w:rPr>
      <w:b w:val="0"/>
      <w:bCs w:val="0"/>
      <w:i w:val="0"/>
      <w:iCs w:val="0"/>
      <w:u w:val="none"/>
      <w:strike w:val="0"/>
      <w:smallCaps w:val="0"/>
      <w:sz w:val="26"/>
      <w:szCs w:val="26"/>
      <w:rFonts w:ascii="Arial" w:eastAsia="Arial" w:hAnsi="Arial" w:cs="Arial"/>
      <w:spacing w:val="-10"/>
    </w:rPr>
  </w:style>
  <w:style w:type="character" w:customStyle="1" w:styleId="CharStyle142">
    <w:name w:val="Основной текст (17)_"/>
    <w:basedOn w:val="DefaultParagraphFont"/>
    <w:link w:val="Style141"/>
    <w:rPr>
      <w:lang w:val="en-US" w:eastAsia="en-US" w:bidi="en-US"/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43">
    <w:name w:val="Основной текст (9) + Интервал 0 pt"/>
    <w:basedOn w:val="CharStyle68"/>
    <w:rPr>
      <w:lang w:val="ru-RU" w:eastAsia="ru-RU" w:bidi="ru-RU"/>
      <w:w w:val="100"/>
      <w:spacing w:val="-10"/>
      <w:color w:val="000000"/>
      <w:position w:val="0"/>
    </w:rPr>
  </w:style>
  <w:style w:type="character" w:customStyle="1" w:styleId="CharStyle145">
    <w:name w:val="Основной текст (23) Exact"/>
    <w:basedOn w:val="DefaultParagraphFont"/>
    <w:link w:val="Style144"/>
    <w:rPr>
      <w:lang w:val="en-US" w:eastAsia="en-US" w:bidi="en-US"/>
      <w:b/>
      <w:bCs/>
      <w:i/>
      <w:iCs/>
      <w:u w:val="none"/>
      <w:strike w:val="0"/>
      <w:smallCaps w:val="0"/>
      <w:sz w:val="13"/>
      <w:szCs w:val="13"/>
      <w:rFonts w:ascii="Arial" w:eastAsia="Arial" w:hAnsi="Arial" w:cs="Arial"/>
      <w:spacing w:val="0"/>
    </w:rPr>
  </w:style>
  <w:style w:type="character" w:customStyle="1" w:styleId="CharStyle147">
    <w:name w:val="Основной текст (24) Exact"/>
    <w:basedOn w:val="DefaultParagraphFont"/>
    <w:link w:val="Style146"/>
    <w:rPr>
      <w:b w:val="0"/>
      <w:bCs w:val="0"/>
      <w:i/>
      <w:iCs/>
      <w:u w:val="none"/>
      <w:strike w:val="0"/>
      <w:smallCaps w:val="0"/>
      <w:sz w:val="60"/>
      <w:szCs w:val="60"/>
      <w:rFonts w:ascii="AppleMyungjo" w:eastAsia="AppleMyungjo" w:hAnsi="AppleMyungjo" w:cs="AppleMyungjo"/>
    </w:rPr>
  </w:style>
  <w:style w:type="character" w:customStyle="1" w:styleId="CharStyle149">
    <w:name w:val="Основной текст (25) Exact"/>
    <w:basedOn w:val="DefaultParagraphFont"/>
    <w:link w:val="Style148"/>
    <w:rPr>
      <w:b w:val="0"/>
      <w:bCs w:val="0"/>
      <w:i w:val="0"/>
      <w:iCs w:val="0"/>
      <w:u w:val="none"/>
      <w:strike w:val="0"/>
      <w:smallCaps w:val="0"/>
      <w:sz w:val="68"/>
      <w:szCs w:val="68"/>
      <w:rFonts w:ascii="Arial" w:eastAsia="Arial" w:hAnsi="Arial" w:cs="Arial"/>
    </w:rPr>
  </w:style>
  <w:style w:type="character" w:customStyle="1" w:styleId="CharStyle151">
    <w:name w:val="Основной текст (26) Exact"/>
    <w:basedOn w:val="DefaultParagraphFont"/>
    <w:link w:val="Style150"/>
    <w:rPr>
      <w:b/>
      <w:bCs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52">
    <w:name w:val="Основной текст (6) + Интервал 0 pt"/>
    <w:basedOn w:val="CharStyle28"/>
    <w:rPr>
      <w:lang w:val="en-US" w:eastAsia="en-US" w:bidi="en-US"/>
      <w:w w:val="100"/>
      <w:spacing w:val="-10"/>
      <w:color w:val="000000"/>
      <w:position w:val="0"/>
    </w:rPr>
  </w:style>
  <w:style w:type="character" w:customStyle="1" w:styleId="CharStyle153">
    <w:name w:val="Основной текст (6) + 6.5 pt,Не полужирный,Интервал 0 pt"/>
    <w:basedOn w:val="CharStyle28"/>
    <w:rPr>
      <w:lang w:val="ru-RU" w:eastAsia="ru-RU" w:bidi="ru-RU"/>
      <w:b/>
      <w:bCs/>
      <w:sz w:val="13"/>
      <w:szCs w:val="13"/>
      <w:w w:val="100"/>
      <w:spacing w:val="10"/>
      <w:color w:val="000000"/>
      <w:position w:val="0"/>
    </w:rPr>
  </w:style>
  <w:style w:type="character" w:customStyle="1" w:styleId="CharStyle154">
    <w:name w:val="Основной текст (6) + AppleMyungjo,7.5 pt,Не полужирный,Курсив,Интервал 0 pt,Масштаб 50%"/>
    <w:basedOn w:val="CharStyle28"/>
    <w:rPr>
      <w:lang w:val="ru-RU" w:eastAsia="ru-RU" w:bidi="ru-RU"/>
      <w:b/>
      <w:bCs/>
      <w:i/>
      <w:iCs/>
      <w:sz w:val="15"/>
      <w:szCs w:val="15"/>
      <w:rFonts w:ascii="AppleMyungjo" w:eastAsia="AppleMyungjo" w:hAnsi="AppleMyungjo" w:cs="AppleMyungjo"/>
      <w:w w:val="50"/>
      <w:spacing w:val="-10"/>
      <w:color w:val="000000"/>
      <w:position w:val="0"/>
    </w:rPr>
  </w:style>
  <w:style w:type="character" w:customStyle="1" w:styleId="CharStyle156">
    <w:name w:val="Основной текст (18)_"/>
    <w:basedOn w:val="DefaultParagraphFont"/>
    <w:link w:val="Style155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57">
    <w:name w:val="Основной текст (18) + 5 pt,Интервал 0 pt"/>
    <w:basedOn w:val="CharStyle156"/>
    <w:rPr>
      <w:lang w:val="ru-RU" w:eastAsia="ru-RU" w:bidi="ru-RU"/>
      <w:sz w:val="10"/>
      <w:szCs w:val="10"/>
      <w:w w:val="100"/>
      <w:spacing w:val="-10"/>
      <w:color w:val="000000"/>
      <w:position w:val="0"/>
    </w:rPr>
  </w:style>
  <w:style w:type="character" w:customStyle="1" w:styleId="CharStyle159">
    <w:name w:val="Основной текст (19)_"/>
    <w:basedOn w:val="DefaultParagraphFont"/>
    <w:link w:val="Style158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160">
    <w:name w:val="Основной текст (19)"/>
    <w:basedOn w:val="CharStyle159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61">
    <w:name w:val="Основной текст (19) + 4.5 pt,Курсив"/>
    <w:basedOn w:val="CharStyle159"/>
    <w:rPr>
      <w:lang w:val="ru-RU" w:eastAsia="ru-RU" w:bidi="ru-RU"/>
      <w:i/>
      <w:iCs/>
      <w:u w:val="single"/>
      <w:sz w:val="9"/>
      <w:szCs w:val="9"/>
      <w:w w:val="100"/>
      <w:spacing w:val="0"/>
      <w:color w:val="000000"/>
      <w:position w:val="0"/>
    </w:rPr>
  </w:style>
  <w:style w:type="character" w:customStyle="1" w:styleId="CharStyle162">
    <w:name w:val="Основной текст (19)"/>
    <w:basedOn w:val="CharStyle15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64">
    <w:name w:val="Основной текст (20)_"/>
    <w:basedOn w:val="DefaultParagraphFont"/>
    <w:link w:val="Style163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165">
    <w:name w:val="Основной текст (20) + Курсив"/>
    <w:basedOn w:val="CharStyle16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66">
    <w:name w:val="Основной текст (20)"/>
    <w:basedOn w:val="CharStyle164"/>
    <w:rPr>
      <w:lang w:val="en-US" w:eastAsia="en-US" w:bidi="en-US"/>
      <w:strike/>
      <w:w w:val="100"/>
      <w:spacing w:val="0"/>
      <w:color w:val="000000"/>
      <w:position w:val="0"/>
    </w:rPr>
  </w:style>
  <w:style w:type="character" w:customStyle="1" w:styleId="CharStyle167">
    <w:name w:val="Основной текст (19) + 4.5 pt,Курсив"/>
    <w:basedOn w:val="CharStyle159"/>
    <w:rPr>
      <w:lang w:val="ru-RU" w:eastAsia="ru-RU" w:bidi="ru-RU"/>
      <w:i/>
      <w:iCs/>
      <w:sz w:val="9"/>
      <w:szCs w:val="9"/>
      <w:w w:val="100"/>
      <w:spacing w:val="0"/>
      <w:color w:val="000000"/>
      <w:position w:val="0"/>
    </w:rPr>
  </w:style>
  <w:style w:type="character" w:customStyle="1" w:styleId="CharStyle168">
    <w:name w:val="Основной текст (16)_"/>
    <w:basedOn w:val="DefaultParagraphFont"/>
    <w:link w:val="Style133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  <w:spacing w:val="-10"/>
    </w:rPr>
  </w:style>
  <w:style w:type="character" w:customStyle="1" w:styleId="CharStyle170">
    <w:name w:val="Основной текст (21)_"/>
    <w:basedOn w:val="DefaultParagraphFont"/>
    <w:link w:val="Style169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72">
    <w:name w:val="Основной текст (22)_"/>
    <w:basedOn w:val="DefaultParagraphFont"/>
    <w:link w:val="Style171"/>
    <w:rPr>
      <w:lang w:val="en-US" w:eastAsia="en-US" w:bidi="en-US"/>
      <w:b/>
      <w:bCs/>
      <w:i w:val="0"/>
      <w:iCs w:val="0"/>
      <w:u w:val="none"/>
      <w:strike w:val="0"/>
      <w:smallCaps w:val="0"/>
      <w:sz w:val="11"/>
      <w:szCs w:val="11"/>
      <w:rFonts w:ascii="Arial" w:eastAsia="Arial" w:hAnsi="Arial" w:cs="Arial"/>
      <w:spacing w:val="0"/>
    </w:rPr>
  </w:style>
  <w:style w:type="character" w:customStyle="1" w:styleId="CharStyle174">
    <w:name w:val="Заголовок №6 Exact"/>
    <w:basedOn w:val="DefaultParagraphFont"/>
    <w:link w:val="Style173"/>
    <w:rPr>
      <w:lang w:val="en-US" w:eastAsia="en-US" w:bidi="en-US"/>
      <w:b/>
      <w:bCs/>
      <w:i/>
      <w:iCs/>
      <w:u w:val="none"/>
      <w:strike w:val="0"/>
      <w:smallCaps w:val="0"/>
      <w:sz w:val="13"/>
      <w:szCs w:val="13"/>
      <w:rFonts w:ascii="Arial" w:eastAsia="Arial" w:hAnsi="Arial" w:cs="Arial"/>
      <w:spacing w:val="0"/>
    </w:rPr>
  </w:style>
  <w:style w:type="character" w:customStyle="1" w:styleId="CharStyle175">
    <w:name w:val="Заголовок №7 Exact"/>
    <w:basedOn w:val="DefaultParagraphFont"/>
    <w:rPr>
      <w:b w:val="0"/>
      <w:bCs w:val="0"/>
      <w:i w:val="0"/>
      <w:iCs w:val="0"/>
      <w:u w:val="none"/>
      <w:strike w:val="0"/>
      <w:smallCaps w:val="0"/>
      <w:sz w:val="26"/>
      <w:szCs w:val="26"/>
      <w:rFonts w:ascii="Arial" w:eastAsia="Arial" w:hAnsi="Arial" w:cs="Arial"/>
      <w:spacing w:val="-10"/>
    </w:rPr>
  </w:style>
  <w:style w:type="character" w:customStyle="1" w:styleId="CharStyle176">
    <w:name w:val="Основной текст (10) Exact"/>
    <w:basedOn w:val="DefaultParagraphFont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  <w:spacing w:val="0"/>
    </w:rPr>
  </w:style>
  <w:style w:type="character" w:customStyle="1" w:styleId="CharStyle177">
    <w:name w:val="Основной текст (10) + Интервал 0 pt Exact"/>
    <w:basedOn w:val="CharStyle72"/>
    <w:rPr>
      <w:lang w:val="en-US" w:eastAsia="en-US" w:bidi="en-US"/>
      <w:w w:val="100"/>
      <w:spacing w:val="-10"/>
      <w:color w:val="000000"/>
      <w:position w:val="0"/>
    </w:rPr>
  </w:style>
  <w:style w:type="character" w:customStyle="1" w:styleId="CharStyle178">
    <w:name w:val="Основной текст (10) + Малые прописные,Интервал 0 pt Exact"/>
    <w:basedOn w:val="CharStyle72"/>
    <w:rPr>
      <w:lang w:val="ru-RU" w:eastAsia="ru-RU" w:bidi="ru-RU"/>
      <w:smallCaps/>
      <w:w w:val="100"/>
      <w:spacing w:val="-10"/>
      <w:color w:val="000000"/>
      <w:position w:val="0"/>
    </w:rPr>
  </w:style>
  <w:style w:type="character" w:customStyle="1" w:styleId="CharStyle179">
    <w:name w:val="Основной текст (9) + 4.5 pt,Не полужирный Exact"/>
    <w:basedOn w:val="CharStyle68"/>
    <w:rPr>
      <w:lang w:val="ru-RU" w:eastAsia="ru-RU" w:bidi="ru-RU"/>
      <w:b/>
      <w:bCs/>
      <w:sz w:val="9"/>
      <w:szCs w:val="9"/>
      <w:w w:val="100"/>
      <w:spacing w:val="0"/>
      <w:color w:val="000000"/>
      <w:position w:val="0"/>
    </w:rPr>
  </w:style>
  <w:style w:type="character" w:customStyle="1" w:styleId="CharStyle180">
    <w:name w:val="Основной текст (9) + Не полужирный Exact"/>
    <w:basedOn w:val="CharStyle6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81">
    <w:name w:val="Основной текст (20) Exact"/>
    <w:basedOn w:val="DefaultParagraphFont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182">
    <w:name w:val="Основной текст (20) + Малые прописные Exact"/>
    <w:basedOn w:val="CharStyle164"/>
    <w:rPr>
      <w:lang w:val="en-US" w:eastAsia="en-US" w:bidi="en-US"/>
      <w:smallCaps/>
      <w:w w:val="100"/>
      <w:spacing w:val="0"/>
      <w:color w:val="000000"/>
      <w:position w:val="0"/>
    </w:rPr>
  </w:style>
  <w:style w:type="character" w:customStyle="1" w:styleId="CharStyle183">
    <w:name w:val="Основной текст (5) Exact"/>
    <w:basedOn w:val="DefaultParagraphFont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184">
    <w:name w:val="Основной текст (23) + Интервал 1 pt Exact"/>
    <w:basedOn w:val="CharStyle145"/>
    <w:rPr>
      <w:w w:val="100"/>
      <w:spacing w:val="30"/>
      <w:color w:val="000000"/>
      <w:position w:val="0"/>
    </w:rPr>
  </w:style>
  <w:style w:type="character" w:customStyle="1" w:styleId="CharStyle185">
    <w:name w:val="Основной текст (18) Exact"/>
    <w:basedOn w:val="DefaultParagraphFont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86">
    <w:name w:val="Основной текст (21) Exact"/>
    <w:basedOn w:val="DefaultParagraphFont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87">
    <w:name w:val="Основной текст (21) + Малые прописные Exact"/>
    <w:basedOn w:val="CharStyle170"/>
    <w:rPr>
      <w:smallCaps/>
      <w:w w:val="100"/>
      <w:spacing w:val="0"/>
      <w:color w:val="000000"/>
      <w:position w:val="0"/>
    </w:rPr>
  </w:style>
  <w:style w:type="character" w:customStyle="1" w:styleId="CharStyle188">
    <w:name w:val="Основной текст (21) + 9 pt,Полужирный,Интервал 0 pt Exact"/>
    <w:basedOn w:val="CharStyle170"/>
    <w:rPr>
      <w:b/>
      <w:bCs/>
      <w:sz w:val="18"/>
      <w:szCs w:val="18"/>
      <w:w w:val="100"/>
      <w:spacing w:val="-10"/>
      <w:color w:val="000000"/>
      <w:position w:val="0"/>
    </w:rPr>
  </w:style>
  <w:style w:type="character" w:customStyle="1" w:styleId="CharStyle190">
    <w:name w:val="Подпись к картинке (2) Exact"/>
    <w:basedOn w:val="DefaultParagraphFont"/>
    <w:link w:val="Style189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192">
    <w:name w:val="Подпись к картинке (3) Exact"/>
    <w:basedOn w:val="DefaultParagraphFont"/>
    <w:link w:val="Style191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194">
    <w:name w:val="Подпись к картинке (4) Exact"/>
    <w:basedOn w:val="DefaultParagraphFont"/>
    <w:link w:val="Style193"/>
    <w:rPr>
      <w:lang w:val="en-US" w:eastAsia="en-US" w:bidi="en-US"/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  <w:spacing w:val="-10"/>
    </w:rPr>
  </w:style>
  <w:style w:type="character" w:customStyle="1" w:styleId="CharStyle196">
    <w:name w:val="Подпись к картинке (5) Exact"/>
    <w:basedOn w:val="DefaultParagraphFont"/>
    <w:link w:val="Style195"/>
    <w:rPr>
      <w:lang w:val="en-US" w:eastAsia="en-US" w:bidi="en-US"/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  <w:spacing w:val="-10"/>
    </w:rPr>
  </w:style>
  <w:style w:type="character" w:customStyle="1" w:styleId="CharStyle197">
    <w:name w:val="Основной текст (18) Exact"/>
    <w:basedOn w:val="CharStyle15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99">
    <w:name w:val="Основной текст (27) Exact"/>
    <w:basedOn w:val="DefaultParagraphFont"/>
    <w:link w:val="Style198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0"/>
      <w:szCs w:val="10"/>
      <w:rFonts w:ascii="AppleMyungjo" w:eastAsia="AppleMyungjo" w:hAnsi="AppleMyungjo" w:cs="AppleMyungjo"/>
      <w:spacing w:val="-10"/>
    </w:rPr>
  </w:style>
  <w:style w:type="character" w:customStyle="1" w:styleId="CharStyle200">
    <w:name w:val="Основной текст (9) + 6.5 pt,Курсив Exact"/>
    <w:basedOn w:val="CharStyle68"/>
    <w:rPr>
      <w:lang w:val="en-US" w:eastAsia="en-US" w:bidi="en-US"/>
      <w:i/>
      <w:iCs/>
      <w:sz w:val="13"/>
      <w:szCs w:val="13"/>
      <w:w w:val="100"/>
      <w:color w:val="000000"/>
      <w:position w:val="0"/>
    </w:rPr>
  </w:style>
  <w:style w:type="character" w:customStyle="1" w:styleId="CharStyle201">
    <w:name w:val="Основной текст (9) + 6 pt,Не полужирный,Курсив,Интервал 0 pt Exact"/>
    <w:basedOn w:val="CharStyle68"/>
    <w:rPr>
      <w:lang w:val="ru-RU" w:eastAsia="ru-RU" w:bidi="ru-RU"/>
      <w:b/>
      <w:bCs/>
      <w:i/>
      <w:iCs/>
      <w:sz w:val="12"/>
      <w:szCs w:val="12"/>
      <w:w w:val="100"/>
      <w:spacing w:val="-10"/>
      <w:color w:val="000000"/>
      <w:position w:val="0"/>
    </w:rPr>
  </w:style>
  <w:style w:type="character" w:customStyle="1" w:styleId="CharStyle202">
    <w:name w:val="Основной текст (9) Exact"/>
    <w:basedOn w:val="CharStyle6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3">
    <w:name w:val="Основной текст (9) + 7 pt,Не полужирный Exact"/>
    <w:basedOn w:val="CharStyle68"/>
    <w:rPr>
      <w:lang w:val="en-US" w:eastAsia="en-US" w:bidi="en-US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205">
    <w:name w:val="Основной текст (30) Exact"/>
    <w:basedOn w:val="DefaultParagraphFont"/>
    <w:link w:val="Style204"/>
    <w:rPr>
      <w:lang w:val="en-US" w:eastAsia="en-US" w:bidi="en-US"/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06">
    <w:name w:val="Основной текст (6) Exact"/>
    <w:basedOn w:val="DefaultParagraphFont"/>
    <w:rPr>
      <w:lang w:val="en-US" w:eastAsia="en-US" w:bidi="en-US"/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0"/>
    </w:rPr>
  </w:style>
  <w:style w:type="character" w:customStyle="1" w:styleId="CharStyle207">
    <w:name w:val="Основной текст (6) + Интервал 0 pt Exact"/>
    <w:basedOn w:val="CharStyle28"/>
    <w:rPr>
      <w:lang w:val="en-US" w:eastAsia="en-US" w:bidi="en-US"/>
      <w:w w:val="100"/>
      <w:spacing w:val="-10"/>
      <w:color w:val="000000"/>
      <w:position w:val="0"/>
    </w:rPr>
  </w:style>
  <w:style w:type="character" w:customStyle="1" w:styleId="CharStyle208">
    <w:name w:val="Основной текст (6) + 6.5 pt,Не полужирный Exact"/>
    <w:basedOn w:val="CharStyle28"/>
    <w:rPr>
      <w:lang w:val="en-US" w:eastAsia="en-US" w:bidi="en-US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209">
    <w:name w:val="Основной текст (19) Exact"/>
    <w:basedOn w:val="DefaultParagraphFont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210">
    <w:name w:val="Основной текст (19) + 6.5 pt,Полужирный Exact"/>
    <w:basedOn w:val="CharStyle159"/>
    <w:rPr>
      <w:lang w:val="en-US" w:eastAsia="en-US" w:bidi="en-US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211">
    <w:name w:val="Основной текст (19) + 4.5 pt,Курсив Exact"/>
    <w:basedOn w:val="CharStyle159"/>
    <w:rPr>
      <w:lang w:val="ru-RU" w:eastAsia="ru-RU" w:bidi="ru-RU"/>
      <w:i/>
      <w:iCs/>
      <w:sz w:val="9"/>
      <w:szCs w:val="9"/>
      <w:w w:val="100"/>
      <w:spacing w:val="0"/>
      <w:color w:val="000000"/>
      <w:position w:val="0"/>
    </w:rPr>
  </w:style>
  <w:style w:type="character" w:customStyle="1" w:styleId="CharStyle213">
    <w:name w:val="Подпись к картинке (6) Exact"/>
    <w:basedOn w:val="DefaultParagraphFont"/>
    <w:link w:val="Style212"/>
    <w:rPr>
      <w:lang w:val="en-US" w:eastAsia="en-US" w:bidi="en-US"/>
      <w:b/>
      <w:bCs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215">
    <w:name w:val="Основной текст (31) Exact"/>
    <w:basedOn w:val="DefaultParagraphFont"/>
    <w:link w:val="Style214"/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  <w:spacing w:val="0"/>
    </w:rPr>
  </w:style>
  <w:style w:type="character" w:customStyle="1" w:styleId="CharStyle216">
    <w:name w:val="Основной текст (31) + 8 pt,Интервал 0 pt Exact"/>
    <w:basedOn w:val="CharStyle215"/>
    <w:rPr>
      <w:lang w:val="ru-RU" w:eastAsia="ru-RU" w:bidi="ru-RU"/>
      <w:b/>
      <w:bCs/>
      <w:sz w:val="16"/>
      <w:szCs w:val="16"/>
      <w:w w:val="100"/>
      <w:spacing w:val="-10"/>
      <w:color w:val="000000"/>
      <w:position w:val="0"/>
    </w:rPr>
  </w:style>
  <w:style w:type="character" w:customStyle="1" w:styleId="CharStyle218">
    <w:name w:val="Подпись к картинке Exact"/>
    <w:basedOn w:val="DefaultParagraphFont"/>
    <w:link w:val="Style217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219">
    <w:name w:val="Подпись к картинке + Малые прописные Exact"/>
    <w:basedOn w:val="CharStyle218"/>
    <w:rPr>
      <w:smallCaps/>
      <w:w w:val="100"/>
      <w:spacing w:val="0"/>
      <w:color w:val="000000"/>
      <w:position w:val="0"/>
    </w:rPr>
  </w:style>
  <w:style w:type="character" w:customStyle="1" w:styleId="CharStyle220">
    <w:name w:val="Подпись к картинке + 9 pt,Полужирный,Интервал 0 pt Exact"/>
    <w:basedOn w:val="CharStyle218"/>
    <w:rPr>
      <w:lang w:val="ru-RU" w:eastAsia="ru-RU" w:bidi="ru-RU"/>
      <w:b/>
      <w:bCs/>
      <w:sz w:val="18"/>
      <w:szCs w:val="18"/>
      <w:w w:val="100"/>
      <w:spacing w:val="-10"/>
      <w:color w:val="000000"/>
      <w:position w:val="0"/>
    </w:rPr>
  </w:style>
  <w:style w:type="character" w:customStyle="1" w:styleId="CharStyle221">
    <w:name w:val="Подпись к картинке + 8 pt,Полужирный,Интервал 0 pt Exact"/>
    <w:basedOn w:val="CharStyle218"/>
    <w:rPr>
      <w:b/>
      <w:bCs/>
      <w:sz w:val="16"/>
      <w:szCs w:val="16"/>
      <w:w w:val="100"/>
      <w:spacing w:val="-10"/>
      <w:color w:val="000000"/>
      <w:position w:val="0"/>
    </w:rPr>
  </w:style>
  <w:style w:type="character" w:customStyle="1" w:styleId="CharStyle223">
    <w:name w:val="Подпись к картинке (7) Exact"/>
    <w:basedOn w:val="DefaultParagraphFont"/>
    <w:link w:val="Style222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225">
    <w:name w:val="Заголовок №2 Exact"/>
    <w:basedOn w:val="DefaultParagraphFont"/>
    <w:link w:val="Style224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42"/>
      <w:szCs w:val="42"/>
      <w:rFonts w:ascii="AppleMyungjo" w:eastAsia="AppleMyungjo" w:hAnsi="AppleMyungjo" w:cs="AppleMyungjo"/>
    </w:rPr>
  </w:style>
  <w:style w:type="character" w:customStyle="1" w:styleId="CharStyle227">
    <w:name w:val="Подпись к картинке (8) Exact"/>
    <w:basedOn w:val="DefaultParagraphFont"/>
    <w:link w:val="Style226"/>
    <w:rPr>
      <w:b/>
      <w:bCs/>
      <w:i w:val="0"/>
      <w:iCs w:val="0"/>
      <w:u w:val="none"/>
      <w:strike w:val="0"/>
      <w:smallCaps w:val="0"/>
      <w:sz w:val="11"/>
      <w:szCs w:val="11"/>
      <w:rFonts w:ascii="Arial" w:eastAsia="Arial" w:hAnsi="Arial" w:cs="Arial"/>
      <w:spacing w:val="0"/>
    </w:rPr>
  </w:style>
  <w:style w:type="character" w:customStyle="1" w:styleId="CharStyle228">
    <w:name w:val="Подпись к картинке (8) + 10 pt,Не полужирный Exact"/>
    <w:basedOn w:val="CharStyle227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229">
    <w:name w:val="Подпись к картинке (8) Exact"/>
    <w:basedOn w:val="CharStyle22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30">
    <w:name w:val="Подпись к картинке (8) + 9 pt,Интервал 0 pt Exact"/>
    <w:basedOn w:val="CharStyle227"/>
    <w:rPr>
      <w:lang w:val="en-US" w:eastAsia="en-US" w:bidi="en-US"/>
      <w:b/>
      <w:bCs/>
      <w:sz w:val="18"/>
      <w:szCs w:val="18"/>
      <w:w w:val="100"/>
      <w:spacing w:val="-10"/>
      <w:color w:val="000000"/>
      <w:position w:val="0"/>
    </w:rPr>
  </w:style>
  <w:style w:type="character" w:customStyle="1" w:styleId="CharStyle231">
    <w:name w:val="Подпись к картинке (8) + 6.5 pt,Курсив Exact"/>
    <w:basedOn w:val="CharStyle227"/>
    <w:rPr>
      <w:lang w:val="en-US" w:eastAsia="en-US" w:bidi="en-US"/>
      <w:b/>
      <w:bCs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233">
    <w:name w:val="Основной текст (28) Exact"/>
    <w:basedOn w:val="DefaultParagraphFont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235">
    <w:name w:val="Основной текст (32) Exact"/>
    <w:basedOn w:val="DefaultParagraphFont"/>
    <w:link w:val="Style234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38"/>
      <w:szCs w:val="38"/>
      <w:rFonts w:ascii="Arial" w:eastAsia="Arial" w:hAnsi="Arial" w:cs="Arial"/>
      <w:w w:val="90"/>
    </w:rPr>
  </w:style>
  <w:style w:type="character" w:customStyle="1" w:styleId="CharStyle236">
    <w:name w:val="Основной текст (9) + 4.5 pt,Не полужирный,Курсив"/>
    <w:basedOn w:val="CharStyle68"/>
    <w:rPr>
      <w:lang w:val="en-US" w:eastAsia="en-US" w:bidi="en-US"/>
      <w:b/>
      <w:bCs/>
      <w:i/>
      <w:iCs/>
      <w:sz w:val="9"/>
      <w:szCs w:val="9"/>
      <w:w w:val="100"/>
      <w:spacing w:val="0"/>
      <w:color w:val="000000"/>
      <w:position w:val="0"/>
    </w:rPr>
  </w:style>
  <w:style w:type="character" w:customStyle="1" w:styleId="CharStyle237">
    <w:name w:val="Основной текст (9) + 4 pt,Не полужирный"/>
    <w:basedOn w:val="CharStyle68"/>
    <w:rPr>
      <w:lang w:val="ru-RU" w:eastAsia="ru-RU" w:bidi="ru-RU"/>
      <w:b/>
      <w:bCs/>
      <w:sz w:val="8"/>
      <w:szCs w:val="8"/>
      <w:w w:val="100"/>
      <w:spacing w:val="0"/>
      <w:color w:val="000000"/>
      <w:position w:val="0"/>
    </w:rPr>
  </w:style>
  <w:style w:type="character" w:customStyle="1" w:styleId="CharStyle238">
    <w:name w:val="Основной текст (9) + Малые прописные,Интервал 0 pt"/>
    <w:basedOn w:val="CharStyle68"/>
    <w:rPr>
      <w:lang w:val="ru-RU" w:eastAsia="ru-RU" w:bidi="ru-RU"/>
      <w:smallCaps/>
      <w:w w:val="100"/>
      <w:spacing w:val="-10"/>
      <w:color w:val="000000"/>
      <w:position w:val="0"/>
    </w:rPr>
  </w:style>
  <w:style w:type="character" w:customStyle="1" w:styleId="CharStyle239">
    <w:name w:val="Основной текст (9) + 6.5 pt,Курсив"/>
    <w:basedOn w:val="CharStyle68"/>
    <w:rPr>
      <w:lang w:val="en-US" w:eastAsia="en-US" w:bidi="en-US"/>
      <w:i/>
      <w:iCs/>
      <w:sz w:val="13"/>
      <w:szCs w:val="13"/>
      <w:w w:val="100"/>
      <w:color w:val="000000"/>
      <w:position w:val="0"/>
    </w:rPr>
  </w:style>
  <w:style w:type="character" w:customStyle="1" w:styleId="CharStyle240">
    <w:name w:val="Основной текст (28)_"/>
    <w:basedOn w:val="DefaultParagraphFont"/>
    <w:link w:val="Style232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241">
    <w:name w:val="Основной текст (28) + Малые прописные"/>
    <w:basedOn w:val="CharStyle240"/>
    <w:rPr>
      <w:smallCaps/>
      <w:w w:val="100"/>
      <w:spacing w:val="0"/>
      <w:color w:val="000000"/>
      <w:position w:val="0"/>
    </w:rPr>
  </w:style>
  <w:style w:type="character" w:customStyle="1" w:styleId="CharStyle242">
    <w:name w:val="Основной текст (28) + 9 pt,Полужирный,Интервал 0 pt"/>
    <w:basedOn w:val="CharStyle240"/>
    <w:rPr>
      <w:lang w:val="ru-RU" w:eastAsia="ru-RU" w:bidi="ru-RU"/>
      <w:b/>
      <w:bCs/>
      <w:sz w:val="18"/>
      <w:szCs w:val="18"/>
      <w:w w:val="100"/>
      <w:spacing w:val="-10"/>
      <w:color w:val="000000"/>
      <w:position w:val="0"/>
    </w:rPr>
  </w:style>
  <w:style w:type="character" w:customStyle="1" w:styleId="CharStyle243">
    <w:name w:val="Основной текст (19) + 5.5 pt,Полужирный"/>
    <w:basedOn w:val="CharStyle159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245">
    <w:name w:val="Заголовок №5_"/>
    <w:basedOn w:val="DefaultParagraphFont"/>
    <w:link w:val="Style244"/>
    <w:rPr>
      <w:lang w:val="en-US" w:eastAsia="en-US" w:bidi="en-US"/>
      <w:b/>
      <w:bCs/>
      <w:i/>
      <w:iCs/>
      <w:u w:val="none"/>
      <w:strike w:val="0"/>
      <w:smallCaps w:val="0"/>
      <w:sz w:val="13"/>
      <w:szCs w:val="13"/>
      <w:rFonts w:ascii="Arial" w:eastAsia="Arial" w:hAnsi="Arial" w:cs="Arial"/>
      <w:spacing w:val="0"/>
    </w:rPr>
  </w:style>
  <w:style w:type="character" w:customStyle="1" w:styleId="CharStyle247">
    <w:name w:val="Основной текст (29)_"/>
    <w:basedOn w:val="DefaultParagraphFont"/>
    <w:link w:val="Style246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9"/>
      <w:szCs w:val="9"/>
      <w:rFonts w:ascii="AppleMyungjo" w:eastAsia="AppleMyungjo" w:hAnsi="AppleMyungjo" w:cs="AppleMyungjo"/>
      <w:w w:val="120"/>
      <w:spacing w:val="0"/>
    </w:rPr>
  </w:style>
  <w:style w:type="character" w:customStyle="1" w:styleId="CharStyle248">
    <w:name w:val="Основной текст (29)"/>
    <w:basedOn w:val="CharStyle247"/>
    <w:rPr>
      <w:spacing w:val="0"/>
      <w:color w:val="000000"/>
      <w:position w:val="0"/>
    </w:rPr>
  </w:style>
  <w:style w:type="character" w:customStyle="1" w:styleId="CharStyle249">
    <w:name w:val="Основной текст (29) + Интервал -1 pt"/>
    <w:basedOn w:val="CharStyle247"/>
    <w:rPr>
      <w:spacing w:val="-20"/>
      <w:color w:val="000000"/>
      <w:position w:val="0"/>
    </w:rPr>
  </w:style>
  <w:style w:type="character" w:customStyle="1" w:styleId="CharStyle250">
    <w:name w:val="Основной текст (29) + Arial,Курсив,Масштаб 100%"/>
    <w:basedOn w:val="CharStyle247"/>
    <w:rPr>
      <w:i/>
      <w:iCs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51">
    <w:name w:val="Основной текст (16) Exact"/>
    <w:basedOn w:val="CharStyle168"/>
    <w:rPr>
      <w:lang w:val="ru-RU" w:eastAsia="ru-RU" w:bidi="ru-RU"/>
      <w:strike/>
      <w:w w:val="100"/>
      <w:color w:val="000000"/>
      <w:position w:val="0"/>
    </w:rPr>
  </w:style>
  <w:style w:type="character" w:customStyle="1" w:styleId="CharStyle253">
    <w:name w:val="Заголовок №1 Exact"/>
    <w:basedOn w:val="DefaultParagraphFont"/>
    <w:link w:val="Style252"/>
    <w:rPr>
      <w:b w:val="0"/>
      <w:bCs w:val="0"/>
      <w:i w:val="0"/>
      <w:iCs w:val="0"/>
      <w:u w:val="none"/>
      <w:strike w:val="0"/>
      <w:smallCaps w:val="0"/>
      <w:sz w:val="68"/>
      <w:szCs w:val="68"/>
      <w:rFonts w:ascii="Arial" w:eastAsia="Arial" w:hAnsi="Arial" w:cs="Arial"/>
    </w:rPr>
  </w:style>
  <w:style w:type="character" w:customStyle="1" w:styleId="CharStyle255">
    <w:name w:val="Основной текст (33) Exact"/>
    <w:basedOn w:val="DefaultParagraphFont"/>
    <w:link w:val="Style254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56">
    <w:name w:val="Основной текст (33) + Полужирный,Курсив,Интервал 1 pt Exact"/>
    <w:basedOn w:val="CharStyle255"/>
    <w:rPr>
      <w:lang w:val="ru-RU" w:eastAsia="ru-RU" w:bidi="ru-RU"/>
      <w:b/>
      <w:bCs/>
      <w:i/>
      <w:iCs/>
      <w:w w:val="100"/>
      <w:spacing w:val="20"/>
      <w:color w:val="000000"/>
      <w:position w:val="0"/>
    </w:rPr>
  </w:style>
  <w:style w:type="character" w:customStyle="1" w:styleId="CharStyle257">
    <w:name w:val="Основной текст (3) Exact"/>
    <w:basedOn w:val="DefaultParagraphFont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0"/>
    </w:rPr>
  </w:style>
  <w:style w:type="character" w:customStyle="1" w:styleId="CharStyle258">
    <w:name w:val="Основной текст (3) Exact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59">
    <w:name w:val="Основной текст (21) + 6 pt,Интервал 0 pt Exact"/>
    <w:basedOn w:val="CharStyle170"/>
    <w:rPr>
      <w:lang w:val="ru-RU" w:eastAsia="ru-RU" w:bidi="ru-RU"/>
      <w:sz w:val="12"/>
      <w:szCs w:val="12"/>
      <w:w w:val="100"/>
      <w:spacing w:val="-10"/>
      <w:color w:val="000000"/>
      <w:position w:val="0"/>
    </w:rPr>
  </w:style>
  <w:style w:type="character" w:customStyle="1" w:styleId="CharStyle260">
    <w:name w:val="Основной текст (21) + Курсив Exact"/>
    <w:basedOn w:val="CharStyle170"/>
    <w:rPr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262">
    <w:name w:val="Основной текст (34) Exact"/>
    <w:basedOn w:val="DefaultParagraphFont"/>
    <w:link w:val="Style261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  <w:spacing w:val="0"/>
    </w:rPr>
  </w:style>
  <w:style w:type="character" w:customStyle="1" w:styleId="CharStyle264">
    <w:name w:val="Основной текст (35) Exact"/>
    <w:basedOn w:val="DefaultParagraphFont"/>
    <w:link w:val="Style263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265">
    <w:name w:val="Основной текст (9) + 6.5 pt,Курсив Exact"/>
    <w:basedOn w:val="CharStyle68"/>
    <w:rPr>
      <w:lang w:val="ru-RU" w:eastAsia="ru-RU" w:bidi="ru-RU"/>
      <w:i/>
      <w:iCs/>
      <w:u w:val="single"/>
      <w:sz w:val="13"/>
      <w:szCs w:val="13"/>
      <w:w w:val="100"/>
      <w:color w:val="000000"/>
      <w:position w:val="0"/>
    </w:rPr>
  </w:style>
  <w:style w:type="character" w:customStyle="1" w:styleId="CharStyle266">
    <w:name w:val="Основной текст (16) Exact"/>
    <w:basedOn w:val="CharStyle168"/>
    <w:rPr>
      <w:lang w:val="ru-RU" w:eastAsia="ru-RU" w:bidi="ru-RU"/>
      <w:w w:val="100"/>
      <w:spacing w:val="-10"/>
      <w:color w:val="000000"/>
      <w:position w:val="0"/>
    </w:rPr>
  </w:style>
  <w:style w:type="character" w:customStyle="1" w:styleId="CharStyle267">
    <w:name w:val="Основной текст (9) + Малые прописные,Интервал 0 pt Exact"/>
    <w:basedOn w:val="CharStyle68"/>
    <w:rPr>
      <w:lang w:val="en-US" w:eastAsia="en-US" w:bidi="en-US"/>
      <w:smallCaps/>
      <w:w w:val="100"/>
      <w:spacing w:val="-10"/>
      <w:color w:val="000000"/>
      <w:position w:val="0"/>
    </w:rPr>
  </w:style>
  <w:style w:type="character" w:customStyle="1" w:styleId="CharStyle268">
    <w:name w:val="Основной текст (9) + Интервал 0 pt Exact"/>
    <w:basedOn w:val="CharStyle68"/>
    <w:rPr>
      <w:lang w:val="en-US" w:eastAsia="en-US" w:bidi="en-US"/>
      <w:strike/>
      <w:w w:val="100"/>
      <w:spacing w:val="-10"/>
      <w:color w:val="000000"/>
      <w:position w:val="0"/>
    </w:rPr>
  </w:style>
  <w:style w:type="character" w:customStyle="1" w:styleId="CharStyle270">
    <w:name w:val="Подпись к картинке (9) Exact"/>
    <w:basedOn w:val="DefaultParagraphFont"/>
    <w:link w:val="Style269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271">
    <w:name w:val="Подпись к картинке (9) + Малые прописные Exact"/>
    <w:basedOn w:val="CharStyle270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272">
    <w:name w:val="Подпись к картинке (9) + Интервал -1 pt Exact"/>
    <w:basedOn w:val="CharStyle270"/>
    <w:rPr>
      <w:lang w:val="ru-RU" w:eastAsia="ru-RU" w:bidi="ru-RU"/>
      <w:w w:val="100"/>
      <w:spacing w:val="-20"/>
      <w:color w:val="000000"/>
      <w:position w:val="0"/>
    </w:rPr>
  </w:style>
  <w:style w:type="paragraph" w:customStyle="1" w:styleId="Style2">
    <w:name w:val="Сноска"/>
    <w:basedOn w:val="Normal"/>
    <w:link w:val="CharStyle3"/>
    <w:pPr>
      <w:widowControl w:val="0"/>
      <w:shd w:val="clear" w:color="auto" w:fill="FFFFFF"/>
      <w:spacing w:line="0" w:lineRule="exact"/>
      <w:ind w:firstLine="29"/>
    </w:pPr>
    <w:rPr>
      <w:b w:val="0"/>
      <w:bCs w:val="0"/>
      <w:i/>
      <w:iCs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5">
    <w:name w:val="Сноска (2)"/>
    <w:basedOn w:val="Normal"/>
    <w:link w:val="CharStyle6"/>
    <w:pPr>
      <w:widowControl w:val="0"/>
      <w:shd w:val="clear" w:color="auto" w:fill="FFFFFF"/>
      <w:jc w:val="center"/>
      <w:spacing w:before="60" w:after="18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7">
    <w:name w:val="Заголовок №4"/>
    <w:basedOn w:val="Normal"/>
    <w:link w:val="CharStyle8"/>
    <w:pPr>
      <w:widowControl w:val="0"/>
      <w:shd w:val="clear" w:color="auto" w:fill="FFFFFF"/>
      <w:jc w:val="center"/>
      <w:outlineLvl w:val="3"/>
      <w:spacing w:after="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  <w:spacing w:val="0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jc w:val="center"/>
      <w:spacing w:before="60" w:after="60" w:line="0" w:lineRule="exact"/>
      <w:ind w:hanging="226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0"/>
    </w:rPr>
  </w:style>
  <w:style w:type="paragraph" w:customStyle="1" w:styleId="Style11">
    <w:name w:val="Заголовок №8"/>
    <w:basedOn w:val="Normal"/>
    <w:link w:val="CharStyle12"/>
    <w:pPr>
      <w:widowControl w:val="0"/>
      <w:shd w:val="clear" w:color="auto" w:fill="FFFFFF"/>
      <w:outlineLvl w:val="7"/>
      <w:spacing w:before="60" w:line="27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0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spacing w:line="216" w:lineRule="exact"/>
      <w:ind w:hanging="269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7">
    <w:name w:val="Основной текст (4)"/>
    <w:basedOn w:val="Normal"/>
    <w:link w:val="CharStyle18"/>
    <w:pPr>
      <w:widowControl w:val="0"/>
      <w:shd w:val="clear" w:color="auto" w:fill="FFFFFF"/>
      <w:jc w:val="center"/>
      <w:spacing w:before="60" w:line="21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  <w:spacing w:val="-10"/>
    </w:rPr>
  </w:style>
  <w:style w:type="paragraph" w:customStyle="1" w:styleId="Style19">
    <w:name w:val="Заголовок №3"/>
    <w:basedOn w:val="Normal"/>
    <w:link w:val="CharStyle20"/>
    <w:pPr>
      <w:widowControl w:val="0"/>
      <w:shd w:val="clear" w:color="auto" w:fill="FFFFFF"/>
      <w:jc w:val="center"/>
      <w:outlineLvl w:val="2"/>
      <w:spacing w:line="259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0"/>
    </w:rPr>
  </w:style>
  <w:style w:type="paragraph" w:customStyle="1" w:styleId="Style25">
    <w:name w:val="Основной текст (5)"/>
    <w:basedOn w:val="Normal"/>
    <w:link w:val="CharStyle26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27">
    <w:name w:val="Основной текст (6)"/>
    <w:basedOn w:val="Normal"/>
    <w:link w:val="CharStyle28"/>
    <w:pPr>
      <w:widowControl w:val="0"/>
      <w:shd w:val="clear" w:color="auto" w:fill="FFFFFF"/>
      <w:jc w:val="both"/>
      <w:spacing w:line="0" w:lineRule="exact"/>
      <w:ind w:firstLine="24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0"/>
    </w:rPr>
  </w:style>
  <w:style w:type="paragraph" w:customStyle="1" w:styleId="Style29">
    <w:name w:val="Колонтитул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41">
    <w:name w:val="Подпись к таблице"/>
    <w:basedOn w:val="Normal"/>
    <w:link w:val="CharStyle4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44">
    <w:name w:val="Подпись к таблице (2)"/>
    <w:basedOn w:val="Normal"/>
    <w:link w:val="CharStyle45"/>
    <w:pPr>
      <w:widowControl w:val="0"/>
      <w:shd w:val="clear" w:color="auto" w:fill="FFFFFF"/>
      <w:jc w:val="both"/>
      <w:spacing w:line="0" w:lineRule="exact"/>
      <w:ind w:firstLine="29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0"/>
    </w:rPr>
  </w:style>
  <w:style w:type="paragraph" w:customStyle="1" w:styleId="Style48">
    <w:name w:val="Основной текст (7)"/>
    <w:basedOn w:val="Normal"/>
    <w:link w:val="CharStyle49"/>
    <w:pPr>
      <w:widowControl w:val="0"/>
      <w:shd w:val="clear" w:color="auto" w:fill="FFFFFF"/>
      <w:jc w:val="both"/>
      <w:spacing w:line="206" w:lineRule="exact"/>
      <w:ind w:firstLine="31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52">
    <w:name w:val="Основной текст (8)"/>
    <w:basedOn w:val="Normal"/>
    <w:link w:val="CharStyle53"/>
    <w:pPr>
      <w:widowControl w:val="0"/>
      <w:shd w:val="clear" w:color="auto" w:fill="FFFFFF"/>
      <w:jc w:val="center"/>
      <w:spacing w:before="180" w:line="240" w:lineRule="exact"/>
    </w:pPr>
    <w:rPr>
      <w:b/>
      <w:bCs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67">
    <w:name w:val="Основной текст (9)"/>
    <w:basedOn w:val="Normal"/>
    <w:link w:val="CharStyle68"/>
    <w:pPr>
      <w:widowControl w:val="0"/>
      <w:shd w:val="clear" w:color="auto" w:fill="FFFFFF"/>
      <w:jc w:val="center"/>
      <w:spacing w:after="54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  <w:spacing w:val="0"/>
    </w:rPr>
  </w:style>
  <w:style w:type="paragraph" w:customStyle="1" w:styleId="Style69">
    <w:name w:val="Оглавление (2)"/>
    <w:basedOn w:val="Normal"/>
    <w:link w:val="CharStyle70"/>
    <w:pPr>
      <w:widowControl w:val="0"/>
      <w:shd w:val="clear" w:color="auto" w:fill="FFFFFF"/>
      <w:jc w:val="both"/>
      <w:spacing w:before="540" w:line="518" w:lineRule="exact"/>
      <w:ind w:firstLine="35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  <w:spacing w:val="0"/>
    </w:rPr>
  </w:style>
  <w:style w:type="paragraph" w:customStyle="1" w:styleId="Style71">
    <w:name w:val="Основной текст (10)"/>
    <w:basedOn w:val="Normal"/>
    <w:link w:val="CharStyle72"/>
    <w:pPr>
      <w:widowControl w:val="0"/>
      <w:shd w:val="clear" w:color="auto" w:fill="FFFFFF"/>
      <w:jc w:val="center"/>
      <w:spacing w:line="274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  <w:spacing w:val="0"/>
    </w:rPr>
  </w:style>
  <w:style w:type="paragraph" w:customStyle="1" w:styleId="Style73">
    <w:name w:val="Оглавление"/>
    <w:basedOn w:val="Normal"/>
    <w:link w:val="CharStyle74"/>
    <w:pPr>
      <w:widowControl w:val="0"/>
      <w:shd w:val="clear" w:color="auto" w:fill="FFFFFF"/>
      <w:jc w:val="both"/>
      <w:spacing w:line="274" w:lineRule="exact"/>
      <w:ind w:firstLine="6"/>
    </w:pPr>
    <w:rPr>
      <w:b/>
      <w:bCs/>
      <w:i/>
      <w:iCs/>
      <w:u w:val="none"/>
      <w:strike w:val="0"/>
      <w:smallCaps w:val="0"/>
      <w:sz w:val="18"/>
      <w:szCs w:val="18"/>
      <w:rFonts w:ascii="Arial" w:eastAsia="Arial" w:hAnsi="Arial" w:cs="Arial"/>
      <w:spacing w:val="0"/>
    </w:rPr>
  </w:style>
  <w:style w:type="paragraph" w:customStyle="1" w:styleId="Style76">
    <w:name w:val="Основной текст (11)"/>
    <w:basedOn w:val="Normal"/>
    <w:link w:val="CharStyle77"/>
    <w:pPr>
      <w:widowControl w:val="0"/>
      <w:shd w:val="clear" w:color="auto" w:fill="FFFFFF"/>
      <w:jc w:val="center"/>
      <w:spacing w:before="18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82">
    <w:name w:val="Основной текст (12)"/>
    <w:basedOn w:val="Normal"/>
    <w:link w:val="CharStyle83"/>
    <w:pPr>
      <w:widowControl w:val="0"/>
      <w:shd w:val="clear" w:color="auto" w:fill="FFFFFF"/>
      <w:jc w:val="both"/>
      <w:spacing w:line="110" w:lineRule="exact"/>
    </w:pPr>
    <w:rPr>
      <w:b w:val="0"/>
      <w:bCs w:val="0"/>
      <w:i/>
      <w:iCs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85">
    <w:name w:val="Основной текст (13)"/>
    <w:basedOn w:val="Normal"/>
    <w:link w:val="CharStyle86"/>
    <w:pPr>
      <w:widowControl w:val="0"/>
      <w:shd w:val="clear" w:color="auto" w:fill="FFFFFF"/>
      <w:jc w:val="both"/>
      <w:spacing w:line="110" w:lineRule="exact"/>
      <w:ind w:hanging="301"/>
    </w:pPr>
    <w:rPr>
      <w:b w:val="0"/>
      <w:bCs w:val="0"/>
      <w:i/>
      <w:iCs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88">
    <w:name w:val="Основной текст (14)"/>
    <w:basedOn w:val="Normal"/>
    <w:link w:val="CharStyle89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91">
    <w:name w:val="Основной текст (15)"/>
    <w:basedOn w:val="Normal"/>
    <w:link w:val="CharStyle92"/>
    <w:pPr>
      <w:widowControl w:val="0"/>
      <w:shd w:val="clear" w:color="auto" w:fill="FFFFFF"/>
      <w:jc w:val="both"/>
      <w:spacing w:line="134" w:lineRule="exact"/>
      <w:ind w:firstLine="39"/>
    </w:pPr>
    <w:rPr>
      <w:b w:val="0"/>
      <w:bCs w:val="0"/>
      <w:i/>
      <w:iCs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95">
    <w:name w:val="Подпись к таблице (3)"/>
    <w:basedOn w:val="Normal"/>
    <w:link w:val="CharStyle96"/>
    <w:pPr>
      <w:widowControl w:val="0"/>
      <w:shd w:val="clear" w:color="auto" w:fill="FFFFFF"/>
      <w:spacing w:line="0" w:lineRule="exact"/>
      <w:ind w:firstLine="29"/>
    </w:pPr>
    <w:rPr>
      <w:b w:val="0"/>
      <w:bCs w:val="0"/>
      <w:i/>
      <w:iCs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133">
    <w:name w:val="Основной текст (16)"/>
    <w:basedOn w:val="Normal"/>
    <w:link w:val="CharStyle168"/>
    <w:pPr>
      <w:widowControl w:val="0"/>
      <w:shd w:val="clear" w:color="auto" w:fill="FFFFFF"/>
      <w:jc w:val="both"/>
      <w:spacing w:line="0" w:lineRule="exact"/>
      <w:ind w:hanging="460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  <w:spacing w:val="-10"/>
    </w:rPr>
  </w:style>
  <w:style w:type="paragraph" w:customStyle="1" w:styleId="Style139">
    <w:name w:val="Заголовок №7"/>
    <w:basedOn w:val="Normal"/>
    <w:link w:val="CharStyle140"/>
    <w:pPr>
      <w:widowControl w:val="0"/>
      <w:shd w:val="clear" w:color="auto" w:fill="FFFFFF"/>
      <w:jc w:val="center"/>
      <w:outlineLvl w:val="6"/>
      <w:spacing w:line="347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Arial" w:eastAsia="Arial" w:hAnsi="Arial" w:cs="Arial"/>
      <w:spacing w:val="-10"/>
    </w:rPr>
  </w:style>
  <w:style w:type="paragraph" w:customStyle="1" w:styleId="Style141">
    <w:name w:val="Основной текст (17)"/>
    <w:basedOn w:val="Normal"/>
    <w:link w:val="CharStyle142"/>
    <w:pPr>
      <w:widowControl w:val="0"/>
      <w:shd w:val="clear" w:color="auto" w:fill="FFFFFF"/>
      <w:spacing w:line="0" w:lineRule="exact"/>
      <w:ind w:firstLine="71"/>
    </w:pPr>
    <w:rPr>
      <w:lang w:val="en-US" w:eastAsia="en-US" w:bidi="en-US"/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44">
    <w:name w:val="Основной текст (23)"/>
    <w:basedOn w:val="Normal"/>
    <w:link w:val="CharStyle145"/>
    <w:pPr>
      <w:widowControl w:val="0"/>
      <w:shd w:val="clear" w:color="auto" w:fill="FFFFFF"/>
      <w:spacing w:line="0" w:lineRule="exact"/>
      <w:ind w:hanging="5"/>
    </w:pPr>
    <w:rPr>
      <w:lang w:val="en-US" w:eastAsia="en-US" w:bidi="en-US"/>
      <w:b/>
      <w:bCs/>
      <w:i/>
      <w:iCs/>
      <w:u w:val="none"/>
      <w:strike w:val="0"/>
      <w:smallCaps w:val="0"/>
      <w:sz w:val="13"/>
      <w:szCs w:val="13"/>
      <w:rFonts w:ascii="Arial" w:eastAsia="Arial" w:hAnsi="Arial" w:cs="Arial"/>
      <w:spacing w:val="0"/>
    </w:rPr>
  </w:style>
  <w:style w:type="paragraph" w:customStyle="1" w:styleId="Style146">
    <w:name w:val="Основной текст (24)"/>
    <w:basedOn w:val="Normal"/>
    <w:link w:val="CharStyle147"/>
    <w:pPr>
      <w:widowControl w:val="0"/>
      <w:shd w:val="clear" w:color="auto" w:fill="FFFFFF"/>
      <w:spacing w:line="0" w:lineRule="exact"/>
      <w:ind w:hanging="5"/>
    </w:pPr>
    <w:rPr>
      <w:b w:val="0"/>
      <w:bCs w:val="0"/>
      <w:i/>
      <w:iCs/>
      <w:u w:val="none"/>
      <w:strike w:val="0"/>
      <w:smallCaps w:val="0"/>
      <w:sz w:val="60"/>
      <w:szCs w:val="60"/>
      <w:rFonts w:ascii="AppleMyungjo" w:eastAsia="AppleMyungjo" w:hAnsi="AppleMyungjo" w:cs="AppleMyungjo"/>
    </w:rPr>
  </w:style>
  <w:style w:type="paragraph" w:customStyle="1" w:styleId="Style148">
    <w:name w:val="Основной текст (25)"/>
    <w:basedOn w:val="Normal"/>
    <w:link w:val="CharStyle149"/>
    <w:pPr>
      <w:widowControl w:val="0"/>
      <w:shd w:val="clear" w:color="auto" w:fill="FFFFFF"/>
      <w:spacing w:line="0" w:lineRule="exact"/>
      <w:ind w:hanging="5"/>
    </w:pPr>
    <w:rPr>
      <w:b w:val="0"/>
      <w:bCs w:val="0"/>
      <w:i w:val="0"/>
      <w:iCs w:val="0"/>
      <w:u w:val="none"/>
      <w:strike w:val="0"/>
      <w:smallCaps w:val="0"/>
      <w:sz w:val="68"/>
      <w:szCs w:val="68"/>
      <w:rFonts w:ascii="Arial" w:eastAsia="Arial" w:hAnsi="Arial" w:cs="Arial"/>
    </w:rPr>
  </w:style>
  <w:style w:type="paragraph" w:customStyle="1" w:styleId="Style150">
    <w:name w:val="Основной текст (26)"/>
    <w:basedOn w:val="Normal"/>
    <w:link w:val="CharStyle151"/>
    <w:pPr>
      <w:widowControl w:val="0"/>
      <w:shd w:val="clear" w:color="auto" w:fill="FFFFFF"/>
      <w:spacing w:line="0" w:lineRule="exact"/>
      <w:ind w:hanging="5"/>
    </w:pPr>
    <w:rPr>
      <w:b/>
      <w:bCs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55">
    <w:name w:val="Основной текст (18)"/>
    <w:basedOn w:val="Normal"/>
    <w:link w:val="CharStyle156"/>
    <w:pPr>
      <w:widowControl w:val="0"/>
      <w:shd w:val="clear" w:color="auto" w:fill="FFFFFF"/>
      <w:jc w:val="both"/>
      <w:spacing w:before="180" w:after="180" w:line="0" w:lineRule="exact"/>
      <w:ind w:hanging="92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58">
    <w:name w:val="Основной текст (19)"/>
    <w:basedOn w:val="Normal"/>
    <w:link w:val="CharStyle159"/>
    <w:pPr>
      <w:widowControl w:val="0"/>
      <w:shd w:val="clear" w:color="auto" w:fill="FFFFFF"/>
      <w:jc w:val="both"/>
      <w:spacing w:before="180" w:after="60" w:line="0" w:lineRule="exact"/>
      <w:ind w:firstLine="9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163">
    <w:name w:val="Основной текст (20)"/>
    <w:basedOn w:val="Normal"/>
    <w:link w:val="CharStyle164"/>
    <w:pPr>
      <w:widowControl w:val="0"/>
      <w:shd w:val="clear" w:color="auto" w:fill="FFFFFF"/>
      <w:jc w:val="both"/>
      <w:spacing w:before="60" w:line="116" w:lineRule="exact"/>
      <w:ind w:firstLine="1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169">
    <w:name w:val="Основной текст (21)"/>
    <w:basedOn w:val="Normal"/>
    <w:link w:val="CharStyle170"/>
    <w:pPr>
      <w:widowControl w:val="0"/>
      <w:shd w:val="clear" w:color="auto" w:fill="FFFFFF"/>
      <w:jc w:val="both"/>
      <w:spacing w:before="180" w:after="480" w:line="0" w:lineRule="exact"/>
      <w:ind w:hanging="88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71">
    <w:name w:val="Основной текст (22)"/>
    <w:basedOn w:val="Normal"/>
    <w:link w:val="CharStyle172"/>
    <w:pPr>
      <w:widowControl w:val="0"/>
      <w:shd w:val="clear" w:color="auto" w:fill="FFFFFF"/>
      <w:jc w:val="both"/>
      <w:spacing w:before="180" w:line="311" w:lineRule="exact"/>
      <w:ind w:firstLine="50"/>
    </w:pPr>
    <w:rPr>
      <w:lang w:val="en-US" w:eastAsia="en-US" w:bidi="en-US"/>
      <w:b/>
      <w:bCs/>
      <w:i w:val="0"/>
      <w:iCs w:val="0"/>
      <w:u w:val="none"/>
      <w:strike w:val="0"/>
      <w:smallCaps w:val="0"/>
      <w:sz w:val="11"/>
      <w:szCs w:val="11"/>
      <w:rFonts w:ascii="Arial" w:eastAsia="Arial" w:hAnsi="Arial" w:cs="Arial"/>
      <w:spacing w:val="0"/>
    </w:rPr>
  </w:style>
  <w:style w:type="paragraph" w:customStyle="1" w:styleId="Style173">
    <w:name w:val="Заголовок №6"/>
    <w:basedOn w:val="Normal"/>
    <w:link w:val="CharStyle174"/>
    <w:pPr>
      <w:widowControl w:val="0"/>
      <w:shd w:val="clear" w:color="auto" w:fill="FFFFFF"/>
      <w:outlineLvl w:val="5"/>
      <w:spacing w:line="0" w:lineRule="exact"/>
    </w:pPr>
    <w:rPr>
      <w:lang w:val="en-US" w:eastAsia="en-US" w:bidi="en-US"/>
      <w:b/>
      <w:bCs/>
      <w:i/>
      <w:iCs/>
      <w:u w:val="none"/>
      <w:strike w:val="0"/>
      <w:smallCaps w:val="0"/>
      <w:sz w:val="13"/>
      <w:szCs w:val="13"/>
      <w:rFonts w:ascii="Arial" w:eastAsia="Arial" w:hAnsi="Arial" w:cs="Arial"/>
      <w:spacing w:val="0"/>
    </w:rPr>
  </w:style>
  <w:style w:type="paragraph" w:customStyle="1" w:styleId="Style189">
    <w:name w:val="Подпись к картинке (2)"/>
    <w:basedOn w:val="Normal"/>
    <w:link w:val="CharStyle190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191">
    <w:name w:val="Подпись к картинке (3)"/>
    <w:basedOn w:val="Normal"/>
    <w:link w:val="CharStyle192"/>
    <w:pPr>
      <w:widowControl w:val="0"/>
      <w:shd w:val="clear" w:color="auto" w:fill="FFFFFF"/>
      <w:spacing w:after="60" w:line="0" w:lineRule="exact"/>
      <w:ind w:firstLine="18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193">
    <w:name w:val="Подпись к картинке (4)"/>
    <w:basedOn w:val="Normal"/>
    <w:link w:val="CharStyle194"/>
    <w:pPr>
      <w:widowControl w:val="0"/>
      <w:shd w:val="clear" w:color="auto" w:fill="FFFFFF"/>
      <w:spacing w:before="60" w:line="0" w:lineRule="exact"/>
      <w:ind w:firstLine="117"/>
    </w:pPr>
    <w:rPr>
      <w:lang w:val="en-US" w:eastAsia="en-US" w:bidi="en-US"/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  <w:spacing w:val="-10"/>
    </w:rPr>
  </w:style>
  <w:style w:type="paragraph" w:customStyle="1" w:styleId="Style195">
    <w:name w:val="Подпись к картинке (5)"/>
    <w:basedOn w:val="Normal"/>
    <w:link w:val="CharStyle196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  <w:spacing w:val="-10"/>
    </w:rPr>
  </w:style>
  <w:style w:type="paragraph" w:customStyle="1" w:styleId="Style198">
    <w:name w:val="Основной текст (27)"/>
    <w:basedOn w:val="Normal"/>
    <w:link w:val="CharStyle199"/>
    <w:pPr>
      <w:widowControl w:val="0"/>
      <w:shd w:val="clear" w:color="auto" w:fill="FFFFFF"/>
      <w:spacing w:after="300" w:line="108" w:lineRule="exact"/>
      <w:ind w:firstLine="1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0"/>
      <w:szCs w:val="10"/>
      <w:rFonts w:ascii="AppleMyungjo" w:eastAsia="AppleMyungjo" w:hAnsi="AppleMyungjo" w:cs="AppleMyungjo"/>
      <w:spacing w:val="-10"/>
    </w:rPr>
  </w:style>
  <w:style w:type="paragraph" w:customStyle="1" w:styleId="Style204">
    <w:name w:val="Основной текст (30)"/>
    <w:basedOn w:val="Normal"/>
    <w:link w:val="CharStyle205"/>
    <w:pPr>
      <w:widowControl w:val="0"/>
      <w:shd w:val="clear" w:color="auto" w:fill="FFFFFF"/>
      <w:jc w:val="center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12">
    <w:name w:val="Подпись к картинке (6)"/>
    <w:basedOn w:val="Normal"/>
    <w:link w:val="CharStyle213"/>
    <w:pPr>
      <w:widowControl w:val="0"/>
      <w:shd w:val="clear" w:color="auto" w:fill="FFFFFF"/>
      <w:jc w:val="both"/>
      <w:spacing w:line="0" w:lineRule="exact"/>
      <w:ind w:firstLine="28"/>
    </w:pPr>
    <w:rPr>
      <w:lang w:val="en-US" w:eastAsia="en-US" w:bidi="en-US"/>
      <w:b/>
      <w:bCs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214">
    <w:name w:val="Основной текст (31)"/>
    <w:basedOn w:val="Normal"/>
    <w:link w:val="CharStyle215"/>
    <w:pPr>
      <w:widowControl w:val="0"/>
      <w:shd w:val="clear" w:color="auto" w:fill="FFFFFF"/>
      <w:spacing w:line="0" w:lineRule="exact"/>
      <w:ind w:firstLine="28"/>
    </w:pPr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  <w:spacing w:val="0"/>
    </w:rPr>
  </w:style>
  <w:style w:type="paragraph" w:customStyle="1" w:styleId="Style217">
    <w:name w:val="Подпись к картинке"/>
    <w:basedOn w:val="Normal"/>
    <w:link w:val="CharStyle218"/>
    <w:pPr>
      <w:widowControl w:val="0"/>
      <w:shd w:val="clear" w:color="auto" w:fill="FFFFFF"/>
      <w:spacing w:line="140" w:lineRule="exact"/>
      <w:ind w:firstLine="24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22">
    <w:name w:val="Подпись к картинке (7)"/>
    <w:basedOn w:val="Normal"/>
    <w:link w:val="CharStyle223"/>
    <w:pPr>
      <w:widowControl w:val="0"/>
      <w:shd w:val="clear" w:color="auto" w:fill="FFFFFF"/>
      <w:spacing w:line="0" w:lineRule="exact"/>
      <w:ind w:firstLine="24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224">
    <w:name w:val="Заголовок №2"/>
    <w:basedOn w:val="Normal"/>
    <w:link w:val="CharStyle225"/>
    <w:pPr>
      <w:widowControl w:val="0"/>
      <w:shd w:val="clear" w:color="auto" w:fill="FFFFFF"/>
      <w:outlineLvl w:val="1"/>
      <w:spacing w:line="0" w:lineRule="exact"/>
      <w:ind w:firstLine="84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42"/>
      <w:szCs w:val="42"/>
      <w:rFonts w:ascii="AppleMyungjo" w:eastAsia="AppleMyungjo" w:hAnsi="AppleMyungjo" w:cs="AppleMyungjo"/>
    </w:rPr>
  </w:style>
  <w:style w:type="paragraph" w:customStyle="1" w:styleId="Style226">
    <w:name w:val="Подпись к картинке (8)"/>
    <w:basedOn w:val="Normal"/>
    <w:link w:val="CharStyle227"/>
    <w:pPr>
      <w:widowControl w:val="0"/>
      <w:shd w:val="clear" w:color="auto" w:fill="FFFFFF"/>
      <w:spacing w:line="131" w:lineRule="exact"/>
      <w:ind w:firstLine="70"/>
    </w:pPr>
    <w:rPr>
      <w:b/>
      <w:bCs/>
      <w:i w:val="0"/>
      <w:iCs w:val="0"/>
      <w:u w:val="none"/>
      <w:strike w:val="0"/>
      <w:smallCaps w:val="0"/>
      <w:sz w:val="11"/>
      <w:szCs w:val="11"/>
      <w:rFonts w:ascii="Arial" w:eastAsia="Arial" w:hAnsi="Arial" w:cs="Arial"/>
      <w:spacing w:val="0"/>
    </w:rPr>
  </w:style>
  <w:style w:type="paragraph" w:customStyle="1" w:styleId="Style232">
    <w:name w:val="Основной текст (28)"/>
    <w:basedOn w:val="Normal"/>
    <w:link w:val="CharStyle240"/>
    <w:pPr>
      <w:widowControl w:val="0"/>
      <w:shd w:val="clear" w:color="auto" w:fill="FFFFFF"/>
      <w:spacing w:after="240" w:line="187" w:lineRule="exact"/>
      <w:ind w:firstLine="28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34">
    <w:name w:val="Основной текст (32)"/>
    <w:basedOn w:val="Normal"/>
    <w:link w:val="CharStyle235"/>
    <w:pPr>
      <w:widowControl w:val="0"/>
      <w:shd w:val="clear" w:color="auto" w:fill="FFFFFF"/>
      <w:spacing w:after="180" w:line="0" w:lineRule="exact"/>
      <w:ind w:firstLine="3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38"/>
      <w:szCs w:val="38"/>
      <w:rFonts w:ascii="Arial" w:eastAsia="Arial" w:hAnsi="Arial" w:cs="Arial"/>
      <w:w w:val="90"/>
    </w:rPr>
  </w:style>
  <w:style w:type="paragraph" w:customStyle="1" w:styleId="Style244">
    <w:name w:val="Заголовок №5"/>
    <w:basedOn w:val="Normal"/>
    <w:link w:val="CharStyle245"/>
    <w:pPr>
      <w:widowControl w:val="0"/>
      <w:shd w:val="clear" w:color="auto" w:fill="FFFFFF"/>
      <w:jc w:val="both"/>
      <w:outlineLvl w:val="4"/>
      <w:spacing w:line="140" w:lineRule="exact"/>
      <w:ind w:firstLine="42"/>
    </w:pPr>
    <w:rPr>
      <w:lang w:val="en-US" w:eastAsia="en-US" w:bidi="en-US"/>
      <w:b/>
      <w:bCs/>
      <w:i/>
      <w:iCs/>
      <w:u w:val="none"/>
      <w:strike w:val="0"/>
      <w:smallCaps w:val="0"/>
      <w:sz w:val="13"/>
      <w:szCs w:val="13"/>
      <w:rFonts w:ascii="Arial" w:eastAsia="Arial" w:hAnsi="Arial" w:cs="Arial"/>
      <w:spacing w:val="0"/>
    </w:rPr>
  </w:style>
  <w:style w:type="paragraph" w:customStyle="1" w:styleId="Style246">
    <w:name w:val="Основной текст (29)"/>
    <w:basedOn w:val="Normal"/>
    <w:link w:val="CharStyle247"/>
    <w:pPr>
      <w:widowControl w:val="0"/>
      <w:shd w:val="clear" w:color="auto" w:fill="FFFFFF"/>
      <w:jc w:val="both"/>
      <w:spacing w:line="112" w:lineRule="exact"/>
      <w:ind w:firstLine="42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9"/>
      <w:szCs w:val="9"/>
      <w:rFonts w:ascii="AppleMyungjo" w:eastAsia="AppleMyungjo" w:hAnsi="AppleMyungjo" w:cs="AppleMyungjo"/>
      <w:w w:val="120"/>
      <w:spacing w:val="0"/>
    </w:rPr>
  </w:style>
  <w:style w:type="paragraph" w:customStyle="1" w:styleId="Style252">
    <w:name w:val="Заголовок №1"/>
    <w:basedOn w:val="Normal"/>
    <w:link w:val="CharStyle253"/>
    <w:pPr>
      <w:widowControl w:val="0"/>
      <w:shd w:val="clear" w:color="auto" w:fill="FFFFFF"/>
      <w:outlineLvl w:val="0"/>
      <w:spacing w:line="0" w:lineRule="exact"/>
      <w:ind w:firstLine="55"/>
    </w:pPr>
    <w:rPr>
      <w:b w:val="0"/>
      <w:bCs w:val="0"/>
      <w:i w:val="0"/>
      <w:iCs w:val="0"/>
      <w:u w:val="none"/>
      <w:strike w:val="0"/>
      <w:smallCaps w:val="0"/>
      <w:sz w:val="68"/>
      <w:szCs w:val="68"/>
      <w:rFonts w:ascii="Arial" w:eastAsia="Arial" w:hAnsi="Arial" w:cs="Arial"/>
    </w:rPr>
  </w:style>
  <w:style w:type="paragraph" w:customStyle="1" w:styleId="Style254">
    <w:name w:val="Основной текст (33)"/>
    <w:basedOn w:val="Normal"/>
    <w:link w:val="CharStyle255"/>
    <w:pPr>
      <w:widowControl w:val="0"/>
      <w:shd w:val="clear" w:color="auto" w:fill="FFFFFF"/>
      <w:spacing w:line="0" w:lineRule="exact"/>
      <w:ind w:firstLine="27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61">
    <w:name w:val="Основной текст (34)"/>
    <w:basedOn w:val="Normal"/>
    <w:link w:val="CharStyle262"/>
    <w:pPr>
      <w:widowControl w:val="0"/>
      <w:shd w:val="clear" w:color="auto" w:fill="FFFFFF"/>
      <w:spacing w:after="60" w:line="0" w:lineRule="exact"/>
      <w:ind w:firstLine="73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  <w:spacing w:val="0"/>
    </w:rPr>
  </w:style>
  <w:style w:type="paragraph" w:customStyle="1" w:styleId="Style263">
    <w:name w:val="Основной текст (35)"/>
    <w:basedOn w:val="Normal"/>
    <w:link w:val="CharStyle264"/>
    <w:pPr>
      <w:widowControl w:val="0"/>
      <w:shd w:val="clear" w:color="auto" w:fill="FFFFFF"/>
      <w:jc w:val="right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269">
    <w:name w:val="Подпись к картинке (9)"/>
    <w:basedOn w:val="Normal"/>
    <w:link w:val="CharStyle270"/>
    <w:pPr>
      <w:widowControl w:val="0"/>
      <w:shd w:val="clear" w:color="auto" w:fill="FFFFFF"/>
      <w:jc w:val="both"/>
      <w:spacing w:line="310" w:lineRule="exact"/>
      <w:ind w:firstLine="27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footer" Target="footer11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footer" Target="footer14.xml"/><Relationship Id="rId25" Type="http://schemas.openxmlformats.org/officeDocument/2006/relationships/footer" Target="footer15.xml"/><Relationship Id="rId26" Type="http://schemas.openxmlformats.org/officeDocument/2006/relationships/footer" Target="footer16.xml"/><Relationship Id="rId27" Type="http://schemas.openxmlformats.org/officeDocument/2006/relationships/footer" Target="footer17.xml"/><Relationship Id="rId28" Type="http://schemas.openxmlformats.org/officeDocument/2006/relationships/footer" Target="footer18.xml"/><Relationship Id="rId29" Type="http://schemas.openxmlformats.org/officeDocument/2006/relationships/footer" Target="footer19.xml"/><Relationship Id="rId30" Type="http://schemas.openxmlformats.org/officeDocument/2006/relationships/footer" Target="footer20.xml"/><Relationship Id="rId31" Type="http://schemas.openxmlformats.org/officeDocument/2006/relationships/footer" Target="footer21.xml"/><Relationship Id="rId32" Type="http://schemas.openxmlformats.org/officeDocument/2006/relationships/footer" Target="footer22.xml"/><Relationship Id="rId33" Type="http://schemas.openxmlformats.org/officeDocument/2006/relationships/footer" Target="footer23.xml"/><Relationship Id="rId34" Type="http://schemas.openxmlformats.org/officeDocument/2006/relationships/footer" Target="footer24.xml"/><Relationship Id="rId35" Type="http://schemas.openxmlformats.org/officeDocument/2006/relationships/footer" Target="footer25.xml"/><Relationship Id="rId36" Type="http://schemas.openxmlformats.org/officeDocument/2006/relationships/footer" Target="footer26.xml"/><Relationship Id="rId37" Type="http://schemas.openxmlformats.org/officeDocument/2006/relationships/footer" Target="footer27.xml"/><Relationship Id="rId38" Type="http://schemas.openxmlformats.org/officeDocument/2006/relationships/footer" Target="footer28.xml"/><Relationship Id="rId39" Type="http://schemas.openxmlformats.org/officeDocument/2006/relationships/footer" Target="footer29.xml"/><Relationship Id="rId40" Type="http://schemas.openxmlformats.org/officeDocument/2006/relationships/footer" Target="footer30.xml"/><Relationship Id="rId41" Type="http://schemas.openxmlformats.org/officeDocument/2006/relationships/footer" Target="footer31.xml"/><Relationship Id="rId42" Type="http://schemas.openxmlformats.org/officeDocument/2006/relationships/footer" Target="footer32.xml"/><Relationship Id="rId43" Type="http://schemas.openxmlformats.org/officeDocument/2006/relationships/footer" Target="footer33.xml"/><Relationship Id="rId44" Type="http://schemas.openxmlformats.org/officeDocument/2006/relationships/footer" Target="footer34.xml"/><Relationship Id="rId45" Type="http://schemas.openxmlformats.org/officeDocument/2006/relationships/footer" Target="footer35.xml"/><Relationship Id="rId46" Type="http://schemas.openxmlformats.org/officeDocument/2006/relationships/footer" Target="footer36.xml"/><Relationship Id="rId47" Type="http://schemas.openxmlformats.org/officeDocument/2006/relationships/footer" Target="footer37.xml"/><Relationship Id="rId48" Type="http://schemas.openxmlformats.org/officeDocument/2006/relationships/footer" Target="footer38.xml"/><Relationship Id="rId49" Type="http://schemas.openxmlformats.org/officeDocument/2006/relationships/footer" Target="footer39.xml"/><Relationship Id="rId50" Type="http://schemas.openxmlformats.org/officeDocument/2006/relationships/footer" Target="footer40.xml"/><Relationship Id="rId51" Type="http://schemas.openxmlformats.org/officeDocument/2006/relationships/footer" Target="footer41.xml"/><Relationship Id="rId52" Type="http://schemas.openxmlformats.org/officeDocument/2006/relationships/footer" Target="footer42.xml"/><Relationship Id="rId53" Type="http://schemas.openxmlformats.org/officeDocument/2006/relationships/footer" Target="footer43.xml"/><Relationship Id="rId54" Type="http://schemas.openxmlformats.org/officeDocument/2006/relationships/footer" Target="footer44.xml"/><Relationship Id="rId55" Type="http://schemas.openxmlformats.org/officeDocument/2006/relationships/footer" Target="footer45.xml"/><Relationship Id="rId56" Type="http://schemas.openxmlformats.org/officeDocument/2006/relationships/footer" Target="footer46.xml"/><Relationship Id="rId57" Type="http://schemas.openxmlformats.org/officeDocument/2006/relationships/footer" Target="footer47.xml"/><Relationship Id="rId58" Type="http://schemas.openxmlformats.org/officeDocument/2006/relationships/footer" Target="footer48.xml"/><Relationship Id="rId59" Type="http://schemas.openxmlformats.org/officeDocument/2006/relationships/footer" Target="footer49.xml"/><Relationship Id="rId60" Type="http://schemas.openxmlformats.org/officeDocument/2006/relationships/footer" Target="footer50.xml"/><Relationship Id="rId61" Type="http://schemas.openxmlformats.org/officeDocument/2006/relationships/footer" Target="footer51.xml"/><Relationship Id="rId62" Type="http://schemas.openxmlformats.org/officeDocument/2006/relationships/footer" Target="footer52.xml"/><Relationship Id="rId63" Type="http://schemas.openxmlformats.org/officeDocument/2006/relationships/footer" Target="footer53.xml"/><Relationship Id="rId64" Type="http://schemas.openxmlformats.org/officeDocument/2006/relationships/footer" Target="footer54.xml"/><Relationship Id="rId65" Type="http://schemas.openxmlformats.org/officeDocument/2006/relationships/footer" Target="footer55.xml"/><Relationship Id="rId66" Type="http://schemas.openxmlformats.org/officeDocument/2006/relationships/footer" Target="footer56.xml"/><Relationship Id="rId67" Type="http://schemas.openxmlformats.org/officeDocument/2006/relationships/footer" Target="footer57.xml"/><Relationship Id="rId68" Type="http://schemas.openxmlformats.org/officeDocument/2006/relationships/footer" Target="footer58.xml"/><Relationship Id="rId69" Type="http://schemas.openxmlformats.org/officeDocument/2006/relationships/footer" Target="footer59.xml"/><Relationship Id="rId70" Type="http://schemas.openxmlformats.org/officeDocument/2006/relationships/footer" Target="footer60.xml"/><Relationship Id="rId71" Type="http://schemas.openxmlformats.org/officeDocument/2006/relationships/footer" Target="footer61.xml"/><Relationship Id="rId72" Type="http://schemas.openxmlformats.org/officeDocument/2006/relationships/footer" Target="footer62.xml"/><Relationship Id="rId73" Type="http://schemas.openxmlformats.org/officeDocument/2006/relationships/footer" Target="footer63.xml"/><Relationship Id="rId74" Type="http://schemas.openxmlformats.org/officeDocument/2006/relationships/footer" Target="footer64.xml"/><Relationship Id="rId75" Type="http://schemas.openxmlformats.org/officeDocument/2006/relationships/footer" Target="footer65.xml"/><Relationship Id="rId76" Type="http://schemas.openxmlformats.org/officeDocument/2006/relationships/footer" Target="footer66.xml"/><Relationship Id="rId77" Type="http://schemas.openxmlformats.org/officeDocument/2006/relationships/footer" Target="footer67.xml"/><Relationship Id="rId78" Type="http://schemas.openxmlformats.org/officeDocument/2006/relationships/footer" Target="footer68.xml"/><Relationship Id="rId79" Type="http://schemas.openxmlformats.org/officeDocument/2006/relationships/footer" Target="footer69.xml"/><Relationship Id="rId80" Type="http://schemas.openxmlformats.org/officeDocument/2006/relationships/footer" Target="footer70.xml"/><Relationship Id="rId81" Type="http://schemas.openxmlformats.org/officeDocument/2006/relationships/footer" Target="footer71.xml"/><Relationship Id="rId82" Type="http://schemas.openxmlformats.org/officeDocument/2006/relationships/footer" Target="footer72.xml"/><Relationship Id="rId83" Type="http://schemas.openxmlformats.org/officeDocument/2006/relationships/footer" Target="footer73.xml"/><Relationship Id="rId84" Type="http://schemas.openxmlformats.org/officeDocument/2006/relationships/footer" Target="footer74.xml"/><Relationship Id="rId85" Type="http://schemas.openxmlformats.org/officeDocument/2006/relationships/footer" Target="footer75.xml"/><Relationship Id="rId86" Type="http://schemas.openxmlformats.org/officeDocument/2006/relationships/footer" Target="footer76.xml"/><Relationship Id="rId87" Type="http://schemas.openxmlformats.org/officeDocument/2006/relationships/footer" Target="footer77.xml"/><Relationship Id="rId88" Type="http://schemas.openxmlformats.org/officeDocument/2006/relationships/image" Target="media/image1.jpeg"/><Relationship Id="rId89" Type="http://schemas.openxmlformats.org/officeDocument/2006/relationships/image" Target="media/image1.jpeg" TargetMode="External"/><Relationship Id="rId90" Type="http://schemas.openxmlformats.org/officeDocument/2006/relationships/footer" Target="footer78.xml"/><Relationship Id="rId91" Type="http://schemas.openxmlformats.org/officeDocument/2006/relationships/footer" Target="footer79.xml"/><Relationship Id="rId92" Type="http://schemas.openxmlformats.org/officeDocument/2006/relationships/image" Target="media/image2.jpeg"/><Relationship Id="rId93" Type="http://schemas.openxmlformats.org/officeDocument/2006/relationships/image" Target="media/image2.jpeg" TargetMode="External"/><Relationship Id="rId94" Type="http://schemas.openxmlformats.org/officeDocument/2006/relationships/image" Target="media/image3.jpeg"/><Relationship Id="rId95" Type="http://schemas.openxmlformats.org/officeDocument/2006/relationships/image" Target="media/image3.jpeg" TargetMode="External"/><Relationship Id="rId96" Type="http://schemas.openxmlformats.org/officeDocument/2006/relationships/image" Target="media/image4.png"/><Relationship Id="rId97" Type="http://schemas.openxmlformats.org/officeDocument/2006/relationships/image" Target="media/image4.png" TargetMode="External"/><Relationship Id="rId98" Type="http://schemas.openxmlformats.org/officeDocument/2006/relationships/image" Target="media/image5.jpeg"/><Relationship Id="rId99" Type="http://schemas.openxmlformats.org/officeDocument/2006/relationships/image" Target="media/image5.jpeg" TargetMode="External"/><Relationship Id="rId100" Type="http://schemas.openxmlformats.org/officeDocument/2006/relationships/image" Target="media/image6.jpeg"/><Relationship Id="rId101" Type="http://schemas.openxmlformats.org/officeDocument/2006/relationships/image" Target="media/image6.jpeg" TargetMode="External"/><Relationship Id="rId102" Type="http://schemas.openxmlformats.org/officeDocument/2006/relationships/image" Target="media/image7.jpeg"/><Relationship Id="rId103" Type="http://schemas.openxmlformats.org/officeDocument/2006/relationships/image" Target="media/image7.jpeg" TargetMode="External"/><Relationship Id="rId104" Type="http://schemas.openxmlformats.org/officeDocument/2006/relationships/image" Target="media/image8.jpeg"/><Relationship Id="rId105" Type="http://schemas.openxmlformats.org/officeDocument/2006/relationships/image" Target="media/image8.jpeg" TargetMode="External"/><Relationship Id="rId106" Type="http://schemas.openxmlformats.org/officeDocument/2006/relationships/image" Target="media/image9.jpeg"/><Relationship Id="rId107" Type="http://schemas.openxmlformats.org/officeDocument/2006/relationships/image" Target="media/image9.jpeg" TargetMode="External"/><Relationship Id="rId108" Type="http://schemas.openxmlformats.org/officeDocument/2006/relationships/image" Target="media/image10.png"/><Relationship Id="rId109" Type="http://schemas.openxmlformats.org/officeDocument/2006/relationships/image" Target="media/image10.png" TargetMode="External"/><Relationship Id="rId110" Type="http://schemas.openxmlformats.org/officeDocument/2006/relationships/image" Target="media/image11.jpeg"/><Relationship Id="rId111" Type="http://schemas.openxmlformats.org/officeDocument/2006/relationships/image" Target="media/image11.jpeg" TargetMode="External"/><Relationship Id="rId112" Type="http://schemas.openxmlformats.org/officeDocument/2006/relationships/image" Target="media/image12.jpeg"/><Relationship Id="rId113" Type="http://schemas.openxmlformats.org/officeDocument/2006/relationships/image" Target="media/image1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D1</dc:creator>
  <cp:keywords/>
</cp:coreProperties>
</file>